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8D" w:rsidRPr="0057698D" w:rsidRDefault="0057698D" w:rsidP="006E037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7698D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57698D" w:rsidRPr="0057698D" w:rsidRDefault="0057698D" w:rsidP="006E037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к уведомлению о проведении</w:t>
      </w:r>
    </w:p>
    <w:p w:rsidR="0057698D" w:rsidRPr="0057698D" w:rsidRDefault="0057698D" w:rsidP="006E037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публичных консультаций</w:t>
      </w:r>
    </w:p>
    <w:p w:rsidR="0057698D" w:rsidRP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698D" w:rsidRPr="006E037E" w:rsidRDefault="0057698D" w:rsidP="006E037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37E"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</w:p>
    <w:p w:rsidR="0057698D" w:rsidRP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6E037E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публичных консультаций </w:t>
      </w:r>
      <w:r w:rsidR="006E037E">
        <w:rPr>
          <w:rFonts w:ascii="Times New Roman" w:eastAsia="Times New Roman" w:hAnsi="Times New Roman" w:cs="Times New Roman"/>
          <w:sz w:val="24"/>
          <w:szCs w:val="24"/>
        </w:rPr>
        <w:t>по проекту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37E">
        <w:rPr>
          <w:rFonts w:ascii="Times New Roman" w:eastAsia="Times New Roman" w:hAnsi="Times New Roman" w:cs="Times New Roman"/>
          <w:sz w:val="24"/>
          <w:szCs w:val="24"/>
        </w:rPr>
        <w:t xml:space="preserve">нормативного правового акта (НПА) </w:t>
      </w:r>
    </w:p>
    <w:p w:rsidR="0057698D" w:rsidRP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6E037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57698D" w:rsidRPr="006E037E" w:rsidRDefault="0057698D" w:rsidP="006E037E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E037E">
        <w:rPr>
          <w:rFonts w:ascii="Times New Roman" w:eastAsia="Times New Roman" w:hAnsi="Times New Roman" w:cs="Times New Roman"/>
          <w:sz w:val="20"/>
          <w:szCs w:val="20"/>
        </w:rPr>
        <w:t>(наименование п</w:t>
      </w:r>
      <w:r w:rsidR="006E037E">
        <w:rPr>
          <w:rFonts w:ascii="Times New Roman" w:eastAsia="Times New Roman" w:hAnsi="Times New Roman" w:cs="Times New Roman"/>
          <w:sz w:val="20"/>
          <w:szCs w:val="20"/>
        </w:rPr>
        <w:t>роекта акта (действующего акта)</w:t>
      </w:r>
    </w:p>
    <w:p w:rsidR="0057698D" w:rsidRP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698D" w:rsidRP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57698D" w:rsidRPr="0057698D" w:rsidRDefault="0057698D" w:rsidP="006E037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="006E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участника: __________________________</w:t>
      </w:r>
      <w:r w:rsidR="006E037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57698D" w:rsidRP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участника:____</w:t>
      </w:r>
      <w:r w:rsidR="006E037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57698D" w:rsidRP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6E037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57698D" w:rsidRP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Ф.И.О. контактного лица: ________</w:t>
      </w:r>
      <w:r w:rsidR="006E037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57698D" w:rsidRP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</w:t>
      </w:r>
      <w:r w:rsidR="006E037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57698D" w:rsidRP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</w:t>
      </w:r>
      <w:r w:rsidR="006E037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57698D" w:rsidRP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698D" w:rsidRPr="0057698D" w:rsidRDefault="0057698D" w:rsidP="006E037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270"/>
      <w:bookmarkEnd w:id="1"/>
      <w:r w:rsidRPr="0057698D">
        <w:rPr>
          <w:rFonts w:ascii="Times New Roman" w:eastAsia="Times New Roman" w:hAnsi="Times New Roman" w:cs="Times New Roman"/>
          <w:sz w:val="24"/>
          <w:szCs w:val="24"/>
        </w:rPr>
        <w:t>Перечень вопросов,</w:t>
      </w:r>
    </w:p>
    <w:p w:rsidR="0057698D" w:rsidRPr="0057698D" w:rsidRDefault="0057698D" w:rsidP="006E037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57698D" w:rsidRP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1. На решение какой проблемы, на Ваш взгляд, направлено данный проект акта (действующий акт)? Актуальна ли данная проблема сегодня?</w:t>
      </w:r>
    </w:p>
    <w:p w:rsidR="006E037E" w:rsidRPr="0057698D" w:rsidRDefault="006E037E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2. Насколько корректно разработчик обосновал необходимость</w:t>
      </w:r>
      <w:r w:rsidR="006E037E">
        <w:rPr>
          <w:rFonts w:ascii="Times New Roman" w:eastAsia="Times New Roman" w:hAnsi="Times New Roman" w:cs="Times New Roman"/>
          <w:sz w:val="24"/>
          <w:szCs w:val="24"/>
        </w:rPr>
        <w:t xml:space="preserve"> правового вмешательства?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 Насколько цель </w:t>
      </w:r>
      <w:r w:rsidR="006E037E">
        <w:rPr>
          <w:rFonts w:ascii="Times New Roman" w:eastAsia="Times New Roman" w:hAnsi="Times New Roman" w:cs="Times New Roman"/>
          <w:sz w:val="24"/>
          <w:szCs w:val="24"/>
        </w:rPr>
        <w:t>предлагаемого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37E">
        <w:rPr>
          <w:rFonts w:ascii="Times New Roman" w:eastAsia="Times New Roman" w:hAnsi="Times New Roman" w:cs="Times New Roman"/>
          <w:sz w:val="24"/>
          <w:szCs w:val="24"/>
        </w:rPr>
        <w:t xml:space="preserve">правового акта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 соотносится с проблемой, на решение которой он направлен? Достиг</w:t>
      </w:r>
      <w:r w:rsidR="006E037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ет ли, на Ваш взгляд,</w:t>
      </w:r>
      <w:r w:rsidR="006E037E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предлагаемое правовое регулирование тех целей, на которые он направлен? </w:t>
      </w:r>
    </w:p>
    <w:p w:rsidR="006E037E" w:rsidRPr="0057698D" w:rsidRDefault="006E037E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</w:t>
      </w:r>
      <w:r w:rsidR="006E037E"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регулирования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? Если да, выделите те из них, которые, по Вашему</w:t>
      </w:r>
      <w:r w:rsidR="006E037E">
        <w:rPr>
          <w:rFonts w:ascii="Times New Roman" w:eastAsia="Times New Roman" w:hAnsi="Times New Roman" w:cs="Times New Roman"/>
          <w:sz w:val="24"/>
          <w:szCs w:val="24"/>
        </w:rPr>
        <w:t xml:space="preserve"> мнению, были бы менее затратные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 и/или более эффективны?</w:t>
      </w:r>
    </w:p>
    <w:p w:rsidR="006E037E" w:rsidRPr="0057698D" w:rsidRDefault="006E037E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4. Каких, по Вашей оценке, субъектов предпринимательской и инвестиционной деятельности </w:t>
      </w:r>
      <w:r w:rsidR="006E037E">
        <w:rPr>
          <w:rFonts w:ascii="Times New Roman" w:eastAsia="Times New Roman" w:hAnsi="Times New Roman" w:cs="Times New Roman"/>
          <w:sz w:val="24"/>
          <w:szCs w:val="24"/>
        </w:rPr>
        <w:t xml:space="preserve">будут затронуты предлагаемым правовым </w:t>
      </w:r>
      <w:proofErr w:type="gramStart"/>
      <w:r w:rsidR="006E037E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регулированием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57698D">
        <w:rPr>
          <w:rFonts w:ascii="Times New Roman" w:eastAsia="Times New Roman" w:hAnsi="Times New Roman" w:cs="Times New Roman"/>
          <w:sz w:val="24"/>
          <w:szCs w:val="24"/>
        </w:rPr>
        <w:t>по видам субъектов, по отраслям?</w:t>
      </w:r>
    </w:p>
    <w:p w:rsidR="00AC69F9" w:rsidRPr="0057698D" w:rsidRDefault="00AC69F9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5. Влияет ли</w:t>
      </w:r>
      <w:r w:rsidR="00AC69F9">
        <w:rPr>
          <w:rFonts w:ascii="Times New Roman" w:eastAsia="Times New Roman" w:hAnsi="Times New Roman" w:cs="Times New Roman"/>
          <w:sz w:val="24"/>
          <w:szCs w:val="24"/>
        </w:rPr>
        <w:t xml:space="preserve"> введение предлагаемого правового регулирования на ко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нкурентную среду в отрасли</w:t>
      </w:r>
      <w:r w:rsidR="00AC69F9">
        <w:rPr>
          <w:rFonts w:ascii="Times New Roman" w:eastAsia="Times New Roman" w:hAnsi="Times New Roman" w:cs="Times New Roman"/>
          <w:sz w:val="24"/>
          <w:szCs w:val="24"/>
        </w:rPr>
        <w:t xml:space="preserve">, будет ли способствовать изменению расстановки сил в отрасли?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Если да, то как? Приведите, по возможности, количественные оценки.</w:t>
      </w:r>
    </w:p>
    <w:p w:rsidR="00AC69F9" w:rsidRPr="0057698D" w:rsidRDefault="00AC69F9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</w:t>
      </w:r>
      <w:r w:rsidR="00AC69F9">
        <w:rPr>
          <w:rFonts w:ascii="Times New Roman" w:eastAsia="Times New Roman" w:hAnsi="Times New Roman" w:cs="Times New Roman"/>
          <w:sz w:val="24"/>
          <w:szCs w:val="24"/>
        </w:rPr>
        <w:t xml:space="preserve">правового регулирования,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 а также насколько понятно прописаны административные процедуры, реализуемые ответственными органами </w:t>
      </w:r>
      <w:r w:rsidR="00AC69F9">
        <w:rPr>
          <w:rFonts w:ascii="Times New Roman" w:eastAsia="Times New Roman" w:hAnsi="Times New Roman" w:cs="Times New Roman"/>
          <w:sz w:val="24"/>
          <w:szCs w:val="24"/>
        </w:rPr>
        <w:t>исполнительной власти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, насколько точно и недвусмысленно прописаны властные функции и полномочия? Считаете ли Вы, что </w:t>
      </w:r>
      <w:r w:rsidR="00AC69F9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нормы не соответствуют или противоречат иным действующим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 правовым актам? Если да, укажите такие нормы и нормативные правовые акты.</w:t>
      </w:r>
    </w:p>
    <w:p w:rsidR="00AC69F9" w:rsidRPr="0057698D" w:rsidRDefault="00AC69F9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7698D" w:rsidRP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7. Существуют ли в </w:t>
      </w:r>
      <w:r w:rsidR="00AC69F9">
        <w:rPr>
          <w:rFonts w:ascii="Times New Roman" w:eastAsia="Times New Roman" w:hAnsi="Times New Roman" w:cs="Times New Roman"/>
          <w:sz w:val="24"/>
          <w:szCs w:val="24"/>
        </w:rPr>
        <w:t>предлагаемом правовом регулировании положения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, которые необоснованно затрудняют ведение предпринимательской</w:t>
      </w:r>
      <w:r w:rsidR="00AC69F9">
        <w:rPr>
          <w:rFonts w:ascii="Times New Roman" w:eastAsia="Times New Roman" w:hAnsi="Times New Roman" w:cs="Times New Roman"/>
          <w:sz w:val="24"/>
          <w:szCs w:val="24"/>
        </w:rPr>
        <w:t xml:space="preserve"> деятел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ьности? Приведите обоснования по каждому указанному положению, дополнительно определив:</w:t>
      </w:r>
    </w:p>
    <w:p w:rsidR="0057698D" w:rsidRP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- имеется ли смысловое противоречие </w:t>
      </w:r>
      <w:r w:rsidR="00AC69F9">
        <w:rPr>
          <w:rFonts w:ascii="Times New Roman" w:eastAsia="Times New Roman" w:hAnsi="Times New Roman" w:cs="Times New Roman"/>
          <w:sz w:val="24"/>
          <w:szCs w:val="24"/>
        </w:rPr>
        <w:t xml:space="preserve">целям правового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акта</w:t>
      </w:r>
      <w:r w:rsidR="00AC69F9">
        <w:rPr>
          <w:rFonts w:ascii="Times New Roman" w:eastAsia="Times New Roman" w:hAnsi="Times New Roman" w:cs="Times New Roman"/>
          <w:sz w:val="24"/>
          <w:szCs w:val="24"/>
        </w:rPr>
        <w:t xml:space="preserve"> или существующей проблеме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 либо</w:t>
      </w:r>
      <w:r w:rsidR="00AC69F9">
        <w:rPr>
          <w:rFonts w:ascii="Times New Roman" w:eastAsia="Times New Roman" w:hAnsi="Times New Roman" w:cs="Times New Roman"/>
          <w:sz w:val="24"/>
          <w:szCs w:val="24"/>
        </w:rPr>
        <w:t xml:space="preserve"> положение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не способствует достижению целей</w:t>
      </w:r>
      <w:r w:rsidR="00AC69F9">
        <w:rPr>
          <w:rFonts w:ascii="Times New Roman" w:eastAsia="Times New Roman" w:hAnsi="Times New Roman" w:cs="Times New Roman"/>
          <w:sz w:val="24"/>
          <w:szCs w:val="24"/>
        </w:rPr>
        <w:t xml:space="preserve"> регулирования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698D" w:rsidRP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- имеются ли технические ошибки;</w:t>
      </w:r>
    </w:p>
    <w:p w:rsidR="0057698D" w:rsidRP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- приводит ли </w:t>
      </w:r>
      <w:r w:rsidR="00AC69F9">
        <w:rPr>
          <w:rFonts w:ascii="Times New Roman" w:eastAsia="Times New Roman" w:hAnsi="Times New Roman" w:cs="Times New Roman"/>
          <w:sz w:val="24"/>
          <w:szCs w:val="24"/>
        </w:rPr>
        <w:t>исполнение положений</w:t>
      </w:r>
      <w:r w:rsidR="00772D32">
        <w:rPr>
          <w:rFonts w:ascii="Times New Roman" w:eastAsia="Times New Roman" w:hAnsi="Times New Roman" w:cs="Times New Roman"/>
          <w:sz w:val="24"/>
          <w:szCs w:val="24"/>
        </w:rPr>
        <w:t xml:space="preserve"> правового</w:t>
      </w:r>
      <w:r w:rsidR="00AC69F9">
        <w:rPr>
          <w:rFonts w:ascii="Times New Roman" w:eastAsia="Times New Roman" w:hAnsi="Times New Roman" w:cs="Times New Roman"/>
          <w:sz w:val="24"/>
          <w:szCs w:val="24"/>
        </w:rPr>
        <w:t xml:space="preserve"> ак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та к возникновению избыточных обязанностей субъектов предпринимательской</w:t>
      </w:r>
      <w:r w:rsidR="00772D32">
        <w:rPr>
          <w:rFonts w:ascii="Times New Roman" w:eastAsia="Times New Roman" w:hAnsi="Times New Roman" w:cs="Times New Roman"/>
          <w:sz w:val="24"/>
          <w:szCs w:val="24"/>
        </w:rPr>
        <w:t xml:space="preserve"> и иной экономической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772D32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 необоснованному существенному росту отдельных видов затрат или появлению новых необоснованных видов затрат;</w:t>
      </w:r>
    </w:p>
    <w:p w:rsidR="0057698D" w:rsidRP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- устанавливается ли </w:t>
      </w:r>
      <w:r w:rsidR="00772D32">
        <w:rPr>
          <w:rFonts w:ascii="Times New Roman" w:eastAsia="Times New Roman" w:hAnsi="Times New Roman" w:cs="Times New Roman"/>
          <w:sz w:val="24"/>
          <w:szCs w:val="24"/>
        </w:rPr>
        <w:t xml:space="preserve">положением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необоснованное ограничение выбора субъектами предпринимательской и </w:t>
      </w:r>
      <w:r w:rsidR="00772D32">
        <w:rPr>
          <w:rFonts w:ascii="Times New Roman" w:eastAsia="Times New Roman" w:hAnsi="Times New Roman" w:cs="Times New Roman"/>
          <w:sz w:val="24"/>
          <w:szCs w:val="24"/>
        </w:rPr>
        <w:t xml:space="preserve">иной экономической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деятельности существующих или возможных поставщиков, или потребителей;</w:t>
      </w:r>
    </w:p>
    <w:p w:rsidR="0057698D" w:rsidRP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- создает ли </w:t>
      </w:r>
      <w:r w:rsidR="00772D32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положений правового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 акта  существенные риски ведения предпринимательской и</w:t>
      </w:r>
      <w:r w:rsidR="00772D32">
        <w:rPr>
          <w:rFonts w:ascii="Times New Roman" w:eastAsia="Times New Roman" w:hAnsi="Times New Roman" w:cs="Times New Roman"/>
          <w:sz w:val="24"/>
          <w:szCs w:val="24"/>
        </w:rPr>
        <w:t xml:space="preserve"> иной экономической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57698D" w:rsidRP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- приводит ли к невозможности совершения законных действий субъектами предпринимательской и и</w:t>
      </w:r>
      <w:r w:rsidR="00772D32">
        <w:rPr>
          <w:rFonts w:ascii="Times New Roman" w:eastAsia="Times New Roman" w:hAnsi="Times New Roman" w:cs="Times New Roman"/>
          <w:sz w:val="24"/>
          <w:szCs w:val="24"/>
        </w:rPr>
        <w:t xml:space="preserve">ной экономической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деятельности (например, в связи с отсутствием требуемой</w:t>
      </w:r>
      <w:r w:rsidR="00772D32">
        <w:rPr>
          <w:rFonts w:ascii="Times New Roman" w:eastAsia="Times New Roman" w:hAnsi="Times New Roman" w:cs="Times New Roman"/>
          <w:sz w:val="24"/>
          <w:szCs w:val="24"/>
        </w:rPr>
        <w:t xml:space="preserve"> новым правовым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акта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</w:t>
      </w:r>
      <w:r w:rsidR="00772D32">
        <w:rPr>
          <w:rFonts w:ascii="Times New Roman" w:eastAsia="Times New Roman" w:hAnsi="Times New Roman" w:cs="Times New Roman"/>
          <w:sz w:val="24"/>
          <w:szCs w:val="24"/>
        </w:rPr>
        <w:t>, либо существующим международным практикам, используемым в данный момент.</w:t>
      </w:r>
    </w:p>
    <w:p w:rsidR="00772D32" w:rsidRPr="0057698D" w:rsidRDefault="00772D32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8. К каким последствиям может привести </w:t>
      </w:r>
      <w:r w:rsidR="00772D32">
        <w:rPr>
          <w:rFonts w:ascii="Times New Roman" w:eastAsia="Times New Roman" w:hAnsi="Times New Roman" w:cs="Times New Roman"/>
          <w:sz w:val="24"/>
          <w:szCs w:val="24"/>
        </w:rPr>
        <w:t>принятие правового акта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772D32">
        <w:rPr>
          <w:rFonts w:ascii="Times New Roman" w:eastAsia="Times New Roman" w:hAnsi="Times New Roman" w:cs="Times New Roman"/>
          <w:sz w:val="24"/>
          <w:szCs w:val="24"/>
        </w:rPr>
        <w:t xml:space="preserve">вышеуказанных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субъектов? Приведите конкретные примеры.</w:t>
      </w:r>
    </w:p>
    <w:p w:rsidR="00772D32" w:rsidRPr="0057698D" w:rsidRDefault="00772D32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</w:t>
      </w:r>
      <w:r w:rsidR="00DB058B">
        <w:rPr>
          <w:rFonts w:ascii="Times New Roman" w:eastAsia="Times New Roman" w:hAnsi="Times New Roman" w:cs="Times New Roman"/>
          <w:sz w:val="24"/>
          <w:szCs w:val="24"/>
        </w:rPr>
        <w:t xml:space="preserve">вступлении </w:t>
      </w:r>
      <w:r w:rsidR="0094726E">
        <w:rPr>
          <w:rFonts w:ascii="Times New Roman" w:eastAsia="Times New Roman" w:hAnsi="Times New Roman" w:cs="Times New Roman"/>
          <w:sz w:val="24"/>
          <w:szCs w:val="24"/>
        </w:rPr>
        <w:t>в силу правового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 акта</w:t>
      </w:r>
      <w:r w:rsidR="009472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Отдельно укажите временные издержки, которые </w:t>
      </w:r>
      <w:r w:rsidR="0094726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несут субъекты предпринимательской и инвестиционной деятельности вследствие необходимости соблюдения административных процедур, предусмотренных</w:t>
      </w:r>
      <w:r w:rsidR="0094726E">
        <w:rPr>
          <w:rFonts w:ascii="Times New Roman" w:eastAsia="Times New Roman" w:hAnsi="Times New Roman" w:cs="Times New Roman"/>
          <w:sz w:val="24"/>
          <w:szCs w:val="24"/>
        </w:rPr>
        <w:t xml:space="preserve"> правовым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 актом.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94726E" w:rsidRPr="0057698D" w:rsidRDefault="0094726E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10. Какие, на Ваш взгляд, </w:t>
      </w:r>
      <w:r w:rsidR="0094726E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возник</w:t>
      </w:r>
      <w:r w:rsidR="0094726E">
        <w:rPr>
          <w:rFonts w:ascii="Times New Roman" w:eastAsia="Times New Roman" w:hAnsi="Times New Roman" w:cs="Times New Roman"/>
          <w:sz w:val="24"/>
          <w:szCs w:val="24"/>
        </w:rPr>
        <w:t>ну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4726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 проблемы и трудности с контрол</w:t>
      </w:r>
      <w:r w:rsidR="0094726E">
        <w:rPr>
          <w:rFonts w:ascii="Times New Roman" w:eastAsia="Times New Roman" w:hAnsi="Times New Roman" w:cs="Times New Roman"/>
          <w:sz w:val="24"/>
          <w:szCs w:val="24"/>
        </w:rPr>
        <w:t>ем соблюдения требований и норм, вводимых правовым актом?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 Является ли </w:t>
      </w:r>
      <w:r w:rsidR="0094726E">
        <w:rPr>
          <w:rFonts w:ascii="Times New Roman" w:eastAsia="Times New Roman" w:hAnsi="Times New Roman" w:cs="Times New Roman"/>
          <w:sz w:val="24"/>
          <w:szCs w:val="24"/>
        </w:rPr>
        <w:t xml:space="preserve">правовой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 акт  недискриминационным по отношению ко всем его адресатам, то есть все ли </w:t>
      </w:r>
      <w:r w:rsidR="0094726E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адресаты </w:t>
      </w:r>
      <w:r w:rsidR="00595E69">
        <w:rPr>
          <w:rFonts w:ascii="Times New Roman" w:eastAsia="Times New Roman" w:hAnsi="Times New Roman" w:cs="Times New Roman"/>
          <w:sz w:val="24"/>
          <w:szCs w:val="24"/>
        </w:rPr>
        <w:t xml:space="preserve">правового акта окажутся в </w:t>
      </w:r>
      <w:r w:rsidRPr="0057698D">
        <w:rPr>
          <w:rFonts w:ascii="Times New Roman" w:eastAsia="Times New Roman" w:hAnsi="Times New Roman" w:cs="Times New Roman"/>
          <w:sz w:val="24"/>
          <w:szCs w:val="24"/>
        </w:rPr>
        <w:t xml:space="preserve"> одинаковых условиях после его </w:t>
      </w:r>
      <w:r w:rsidR="00595E69">
        <w:rPr>
          <w:rFonts w:ascii="Times New Roman" w:eastAsia="Times New Roman" w:hAnsi="Times New Roman" w:cs="Times New Roman"/>
          <w:sz w:val="24"/>
          <w:szCs w:val="24"/>
        </w:rPr>
        <w:t xml:space="preserve">вступления в силу? Предусмотрен ли в нем механизм защиты прав хозяйствующих </w:t>
      </w:r>
      <w:r w:rsidR="00595E69">
        <w:rPr>
          <w:rFonts w:ascii="Times New Roman" w:eastAsia="Times New Roman" w:hAnsi="Times New Roman" w:cs="Times New Roman"/>
          <w:sz w:val="24"/>
          <w:szCs w:val="24"/>
        </w:rPr>
        <w:lastRenderedPageBreak/>
        <w:t>субъектов? Существует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595E69" w:rsidRDefault="00595E69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5E69" w:rsidRDefault="00595E69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Требуется ли переходный период для вступления в силу правового акта </w:t>
      </w:r>
      <w:r w:rsidR="00153D39">
        <w:rPr>
          <w:rFonts w:ascii="Times New Roman" w:eastAsia="Times New Roman" w:hAnsi="Times New Roman" w:cs="Times New Roman"/>
          <w:sz w:val="24"/>
          <w:szCs w:val="24"/>
        </w:rPr>
        <w:t>(если да, какова его продолжительность), какие ограничения по срокам введения правового акта необходимо учесть?____________________________________________________________________________________________________________________________________________________</w:t>
      </w:r>
    </w:p>
    <w:p w:rsidR="00153D39" w:rsidRDefault="00153D39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обоснование________________________________________________________________________________________________________________________________________________</w:t>
      </w:r>
    </w:p>
    <w:p w:rsidR="00153D39" w:rsidRDefault="00153D39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прояснить____________________________________________________________________</w:t>
      </w:r>
    </w:p>
    <w:p w:rsidR="00153D39" w:rsidRDefault="00153D39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698D" w:rsidRPr="0057698D" w:rsidRDefault="00153D39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57698D" w:rsidRPr="0057698D">
        <w:rPr>
          <w:rFonts w:ascii="Times New Roman" w:eastAsia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регулирующего воздействия правового акта</w:t>
      </w:r>
    </w:p>
    <w:p w:rsidR="0057698D" w:rsidRPr="0057698D" w:rsidRDefault="00153D39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57698D" w:rsidRPr="005769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698D" w:rsidRPr="0057698D" w:rsidRDefault="0057698D" w:rsidP="005769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39D8" w:rsidRPr="0057698D" w:rsidRDefault="00F639D8" w:rsidP="005769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639D8" w:rsidRPr="0057698D" w:rsidSect="009D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8D"/>
    <w:rsid w:val="00153D39"/>
    <w:rsid w:val="00563193"/>
    <w:rsid w:val="0057698D"/>
    <w:rsid w:val="00595E69"/>
    <w:rsid w:val="006E037E"/>
    <w:rsid w:val="00772D32"/>
    <w:rsid w:val="0094726E"/>
    <w:rsid w:val="009D19F8"/>
    <w:rsid w:val="00AC69F9"/>
    <w:rsid w:val="00B26280"/>
    <w:rsid w:val="00DB058B"/>
    <w:rsid w:val="00E928A8"/>
    <w:rsid w:val="00F6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FC664-A6BE-4F96-90EA-A4E8C0E0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76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Urist-2</cp:lastModifiedBy>
  <cp:revision>2</cp:revision>
  <dcterms:created xsi:type="dcterms:W3CDTF">2021-09-28T05:25:00Z</dcterms:created>
  <dcterms:modified xsi:type="dcterms:W3CDTF">2021-09-28T05:25:00Z</dcterms:modified>
</cp:coreProperties>
</file>