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26400C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26400C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26400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</w:t>
            </w:r>
            <w:r w:rsidR="00543B6B">
              <w:rPr>
                <w:bCs/>
                <w:sz w:val="20"/>
                <w:szCs w:val="20"/>
              </w:rPr>
              <w:t xml:space="preserve">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9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  <w:r w:rsidR="00115973">
              <w:rPr>
                <w:sz w:val="20"/>
                <w:szCs w:val="20"/>
              </w:rPr>
              <w:t>,</w:t>
            </w:r>
            <w:r w:rsidR="00652669">
              <w:rPr>
                <w:sz w:val="20"/>
                <w:szCs w:val="20"/>
              </w:rPr>
              <w:t xml:space="preserve"> </w:t>
            </w:r>
          </w:p>
          <w:p w:rsidR="00652669" w:rsidRDefault="0065266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г.в.</w:t>
            </w:r>
            <w:r w:rsidR="00115973">
              <w:rPr>
                <w:sz w:val="20"/>
                <w:szCs w:val="20"/>
              </w:rPr>
              <w:t xml:space="preserve"> </w:t>
            </w:r>
            <w:r w:rsidR="00115973">
              <w:rPr>
                <w:sz w:val="20"/>
                <w:szCs w:val="20"/>
                <w:lang w:val="en-US"/>
              </w:rPr>
              <w:t>Lada</w:t>
            </w:r>
            <w:r w:rsidR="00115973" w:rsidRPr="00652669">
              <w:rPr>
                <w:sz w:val="20"/>
                <w:szCs w:val="20"/>
              </w:rPr>
              <w:t xml:space="preserve"> </w:t>
            </w:r>
            <w:r w:rsidR="00543B6B">
              <w:rPr>
                <w:sz w:val="20"/>
                <w:szCs w:val="20"/>
              </w:rPr>
              <w:t>Ка</w:t>
            </w:r>
            <w:r w:rsidR="00543B6B">
              <w:rPr>
                <w:sz w:val="20"/>
                <w:szCs w:val="20"/>
                <w:lang w:val="en-US"/>
              </w:rPr>
              <w:t>lina</w:t>
            </w:r>
            <w:r w:rsidR="00543B6B">
              <w:rPr>
                <w:sz w:val="20"/>
                <w:szCs w:val="20"/>
              </w:rPr>
              <w:t xml:space="preserve"> 219470</w:t>
            </w:r>
            <w:r>
              <w:rPr>
                <w:sz w:val="20"/>
                <w:szCs w:val="20"/>
              </w:rPr>
              <w:t xml:space="preserve">, </w:t>
            </w:r>
          </w:p>
          <w:p w:rsidR="00115973" w:rsidRPr="00543B6B" w:rsidRDefault="0065266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26400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260042,60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543B6B">
              <w:rPr>
                <w:bCs/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15973">
              <w:rPr>
                <w:bCs/>
                <w:sz w:val="20"/>
                <w:szCs w:val="20"/>
              </w:rPr>
              <w:t>6</w:t>
            </w:r>
            <w:r w:rsidR="00115973"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43B6B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Федоренко Л.Н.</w:t>
            </w:r>
          </w:p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Зубной врач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26400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6F6965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26400C">
              <w:rPr>
                <w:sz w:val="20"/>
                <w:szCs w:val="20"/>
              </w:rPr>
              <w:t>33424,20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543B6B" w:rsidTr="00E80C2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57637" w:rsidRDefault="00257637" w:rsidP="00257637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57637" w:rsidRDefault="00257637"/>
    <w:sectPr w:rsidR="0025763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5973"/>
    <w:rsid w:val="000B6724"/>
    <w:rsid w:val="00115973"/>
    <w:rsid w:val="00257637"/>
    <w:rsid w:val="0026400C"/>
    <w:rsid w:val="004D2287"/>
    <w:rsid w:val="00543B6B"/>
    <w:rsid w:val="005E4E8B"/>
    <w:rsid w:val="00652669"/>
    <w:rsid w:val="00694F4B"/>
    <w:rsid w:val="006F6965"/>
    <w:rsid w:val="007E044F"/>
    <w:rsid w:val="00854143"/>
    <w:rsid w:val="008A03C3"/>
    <w:rsid w:val="00954390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5763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57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5763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nout</cp:lastModifiedBy>
  <cp:revision>11</cp:revision>
  <dcterms:created xsi:type="dcterms:W3CDTF">2016-04-05T10:22:00Z</dcterms:created>
  <dcterms:modified xsi:type="dcterms:W3CDTF">2018-04-20T07:24:00Z</dcterms:modified>
</cp:coreProperties>
</file>