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BE6258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BE6258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140BDA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700"/>
        </w:trPr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proofErr w:type="spellStart"/>
            <w:r w:rsidRPr="00680166">
              <w:t>Бекбергенова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Задагуль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Кулынтаевна</w:t>
            </w:r>
            <w:proofErr w:type="spellEnd"/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r w:rsidRPr="00680166">
              <w:t xml:space="preserve">Специалист 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BE6258" w:rsidP="001511B7">
            <w:pPr>
              <w:jc w:val="center"/>
            </w:pPr>
            <w:r>
              <w:t>158180,20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1315"/>
        </w:trPr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B1734C" w:rsidRPr="00680166" w:rsidRDefault="00B1734C" w:rsidP="00A50A9C">
            <w:proofErr w:type="spellStart"/>
            <w:r w:rsidRPr="00680166">
              <w:t>Бекбергенов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Умирзак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Абдрахманович</w:t>
            </w:r>
            <w:proofErr w:type="spellEnd"/>
          </w:p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B1734C" w:rsidRPr="00680166" w:rsidRDefault="00B1734C" w:rsidP="00744F3B">
            <w:r>
              <w:t xml:space="preserve">Водитель КСОШ, сторож ДК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расночабанский</w:t>
            </w:r>
            <w:proofErr w:type="spellEnd"/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BE6258" w:rsidP="001511B7">
            <w:pPr>
              <w:jc w:val="center"/>
            </w:pPr>
            <w:r>
              <w:t>146345,50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2105B9"/>
    <w:rsid w:val="002B1295"/>
    <w:rsid w:val="004D2287"/>
    <w:rsid w:val="005152AE"/>
    <w:rsid w:val="0060286B"/>
    <w:rsid w:val="00671C2D"/>
    <w:rsid w:val="00680166"/>
    <w:rsid w:val="006C2534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63997"/>
    <w:rsid w:val="00AF0A59"/>
    <w:rsid w:val="00B1734C"/>
    <w:rsid w:val="00B8012F"/>
    <w:rsid w:val="00BC0E8E"/>
    <w:rsid w:val="00BE6258"/>
    <w:rsid w:val="00C63C2B"/>
    <w:rsid w:val="00C64297"/>
    <w:rsid w:val="00CC6884"/>
    <w:rsid w:val="00CD07B2"/>
    <w:rsid w:val="00D33BF7"/>
    <w:rsid w:val="00D37502"/>
    <w:rsid w:val="00EE2B30"/>
    <w:rsid w:val="00F1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9</cp:revision>
  <dcterms:created xsi:type="dcterms:W3CDTF">2016-04-05T10:22:00Z</dcterms:created>
  <dcterms:modified xsi:type="dcterms:W3CDTF">2018-05-10T05:41:00Z</dcterms:modified>
</cp:coreProperties>
</file>