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5F" w:rsidRDefault="000E745F" w:rsidP="001A3555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1A3555" w:rsidRPr="001A3555" w:rsidRDefault="001A3555" w:rsidP="001A3555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1A3555">
        <w:rPr>
          <w:b/>
          <w:sz w:val="28"/>
          <w:szCs w:val="28"/>
        </w:rPr>
        <w:t>Юридическое лицо может быть освобождено от административной ответственности</w:t>
      </w:r>
      <w:r w:rsidR="000E745F">
        <w:rPr>
          <w:b/>
          <w:sz w:val="28"/>
          <w:szCs w:val="28"/>
        </w:rPr>
        <w:t xml:space="preserve"> за совершение коррупционного правонарушения</w:t>
      </w:r>
      <w:r w:rsidRPr="001A3555">
        <w:rPr>
          <w:b/>
          <w:sz w:val="28"/>
          <w:szCs w:val="28"/>
        </w:rPr>
        <w:t>, если оно способствовало выявлению</w:t>
      </w:r>
      <w:r w:rsidR="000E745F">
        <w:rPr>
          <w:b/>
          <w:sz w:val="28"/>
          <w:szCs w:val="28"/>
        </w:rPr>
        <w:t>, расследованию, раскрытию данного правонарушения</w:t>
      </w:r>
    </w:p>
    <w:p w:rsidR="001A3555" w:rsidRPr="001A3555" w:rsidRDefault="001A3555" w:rsidP="001A3555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1A3555" w:rsidRPr="001A3555" w:rsidRDefault="001A3555" w:rsidP="001A355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3555">
        <w:rPr>
          <w:sz w:val="28"/>
          <w:szCs w:val="28"/>
        </w:rPr>
        <w:t xml:space="preserve">Федеральным законом от 03.08.2018 № 398-ФЗ внесены изменения в ст. 19.28 </w:t>
      </w:r>
      <w:proofErr w:type="spellStart"/>
      <w:r w:rsidRPr="001A3555">
        <w:rPr>
          <w:sz w:val="28"/>
          <w:szCs w:val="28"/>
        </w:rPr>
        <w:t>КоАП</w:t>
      </w:r>
      <w:proofErr w:type="spellEnd"/>
      <w:r w:rsidRPr="001A3555">
        <w:rPr>
          <w:sz w:val="28"/>
          <w:szCs w:val="28"/>
        </w:rPr>
        <w:t xml:space="preserve"> РФ (незаконное вознаграждение от имени юридического лица).</w:t>
      </w:r>
    </w:p>
    <w:p w:rsidR="001A3555" w:rsidRPr="001A3555" w:rsidRDefault="001A3555" w:rsidP="001A355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3555">
        <w:rPr>
          <w:sz w:val="28"/>
          <w:szCs w:val="28"/>
        </w:rPr>
        <w:t>Указанная статья дополнена частью «5», в соответствии с которой юридическое лицо освобождается от административной ответственности за административное правонарушение, если оно способствовало выявлению данного правонарушения, проведению административного расследования и (или) выявлению, раскрытию и расследованию преступления, связанного с данным правонарушением, либо в отношении этого юридического лица имело место вымогательство.</w:t>
      </w:r>
    </w:p>
    <w:p w:rsidR="001A3555" w:rsidRPr="001A3555" w:rsidRDefault="001A3555" w:rsidP="001A355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3555">
        <w:rPr>
          <w:sz w:val="28"/>
          <w:szCs w:val="28"/>
        </w:rPr>
        <w:t>Данная норма введена в целях побуждения хозяйствующих субъектов к информированию правоохранительных органов о случаях проявления преступной деятельности должностных лиц.</w:t>
      </w:r>
    </w:p>
    <w:p w:rsidR="001A3555" w:rsidRDefault="001A3555" w:rsidP="001A355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3555">
        <w:rPr>
          <w:sz w:val="28"/>
          <w:szCs w:val="28"/>
        </w:rPr>
        <w:t xml:space="preserve">Часть 5 ст. 19.28 </w:t>
      </w:r>
      <w:proofErr w:type="spellStart"/>
      <w:r w:rsidRPr="001A3555">
        <w:rPr>
          <w:sz w:val="28"/>
          <w:szCs w:val="28"/>
        </w:rPr>
        <w:t>КоАП</w:t>
      </w:r>
      <w:proofErr w:type="spellEnd"/>
      <w:r w:rsidRPr="001A3555">
        <w:rPr>
          <w:sz w:val="28"/>
          <w:szCs w:val="28"/>
        </w:rPr>
        <w:t xml:space="preserve"> РФ информирует о возможности </w:t>
      </w:r>
      <w:proofErr w:type="spellStart"/>
      <w:r w:rsidRPr="001A3555">
        <w:rPr>
          <w:sz w:val="28"/>
          <w:szCs w:val="28"/>
        </w:rPr>
        <w:t>избежания</w:t>
      </w:r>
      <w:proofErr w:type="spellEnd"/>
      <w:r w:rsidRPr="001A3555">
        <w:rPr>
          <w:sz w:val="28"/>
          <w:szCs w:val="28"/>
        </w:rPr>
        <w:t xml:space="preserve"> негативных последствий юридическим лицом при добровольном сообщении о преступных проявлениях в указанной сфере.</w:t>
      </w:r>
    </w:p>
    <w:p w:rsidR="000E745F" w:rsidRDefault="000E745F" w:rsidP="000E74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F642E" w:rsidRDefault="007F642E" w:rsidP="000E74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F642E" w:rsidRPr="001A3555" w:rsidRDefault="007F642E" w:rsidP="000E74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Прокуратура Домбаровского района </w:t>
      </w:r>
    </w:p>
    <w:p w:rsidR="00B55949" w:rsidRPr="001A3555" w:rsidRDefault="00B55949" w:rsidP="001A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55949" w:rsidRPr="001A3555" w:rsidSect="0052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555"/>
    <w:rsid w:val="000E745F"/>
    <w:rsid w:val="001A3555"/>
    <w:rsid w:val="00522102"/>
    <w:rsid w:val="007F642E"/>
    <w:rsid w:val="00B5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2018-12-19T14:59:00Z</cp:lastPrinted>
  <dcterms:created xsi:type="dcterms:W3CDTF">2018-12-19T14:39:00Z</dcterms:created>
  <dcterms:modified xsi:type="dcterms:W3CDTF">2018-12-19T15:00:00Z</dcterms:modified>
</cp:coreProperties>
</file>