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FA" w:rsidRPr="00E315BA" w:rsidRDefault="00DF52FA" w:rsidP="00DF52FA">
      <w:pPr>
        <w:tabs>
          <w:tab w:val="left" w:pos="65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E315BA">
        <w:rPr>
          <w:b/>
          <w:sz w:val="28"/>
          <w:szCs w:val="28"/>
        </w:rPr>
        <w:t>СОВЕТ ДЕПУТАТОВ</w:t>
      </w:r>
    </w:p>
    <w:p w:rsidR="00DF52FA" w:rsidRPr="00E315BA" w:rsidRDefault="00DF52FA" w:rsidP="00DF52FA">
      <w:pPr>
        <w:jc w:val="both"/>
        <w:rPr>
          <w:b/>
          <w:sz w:val="28"/>
          <w:szCs w:val="28"/>
        </w:rPr>
      </w:pPr>
      <w:r w:rsidRPr="00E315BA">
        <w:rPr>
          <w:b/>
          <w:sz w:val="28"/>
          <w:szCs w:val="28"/>
        </w:rPr>
        <w:t>МУНИЦИПАЛЬНОГО ОБРАЗОВАНИЯ</w:t>
      </w:r>
    </w:p>
    <w:p w:rsidR="00DF52FA" w:rsidRPr="00E315BA" w:rsidRDefault="00DF52FA" w:rsidP="00DF52FA">
      <w:pPr>
        <w:jc w:val="both"/>
        <w:rPr>
          <w:b/>
          <w:sz w:val="28"/>
          <w:szCs w:val="28"/>
        </w:rPr>
      </w:pPr>
      <w:r w:rsidRPr="00E315BA">
        <w:rPr>
          <w:b/>
          <w:sz w:val="28"/>
          <w:szCs w:val="28"/>
        </w:rPr>
        <w:t xml:space="preserve">    КРАСНОЧАБАНСКИЙ СЕЛЬСОВЕТ</w:t>
      </w:r>
    </w:p>
    <w:p w:rsidR="00DF52FA" w:rsidRPr="00E315BA" w:rsidRDefault="00DF52FA" w:rsidP="00DF52FA">
      <w:pPr>
        <w:jc w:val="both"/>
        <w:rPr>
          <w:b/>
          <w:sz w:val="28"/>
          <w:szCs w:val="28"/>
        </w:rPr>
      </w:pPr>
      <w:r w:rsidRPr="00E315BA">
        <w:rPr>
          <w:b/>
          <w:sz w:val="28"/>
          <w:szCs w:val="28"/>
        </w:rPr>
        <w:t xml:space="preserve">          ДОМБАРОВСКОГО РАЙОНА</w:t>
      </w:r>
    </w:p>
    <w:p w:rsidR="00DF52FA" w:rsidRPr="00E315BA" w:rsidRDefault="00DF52FA" w:rsidP="00DF52FA">
      <w:pPr>
        <w:jc w:val="both"/>
        <w:rPr>
          <w:b/>
          <w:sz w:val="28"/>
          <w:szCs w:val="28"/>
        </w:rPr>
      </w:pPr>
      <w:r w:rsidRPr="00E315BA">
        <w:rPr>
          <w:b/>
          <w:sz w:val="28"/>
          <w:szCs w:val="28"/>
        </w:rPr>
        <w:t xml:space="preserve">          ОРЕНБУРГСКОЙ ОБЛАСТИ</w:t>
      </w:r>
    </w:p>
    <w:p w:rsidR="00DF52FA" w:rsidRPr="00E315BA" w:rsidRDefault="00DF52FA" w:rsidP="00DF52FA">
      <w:pPr>
        <w:jc w:val="both"/>
        <w:rPr>
          <w:b/>
          <w:sz w:val="28"/>
          <w:szCs w:val="28"/>
        </w:rPr>
      </w:pPr>
      <w:r w:rsidRPr="00E315BA">
        <w:rPr>
          <w:b/>
          <w:sz w:val="28"/>
          <w:szCs w:val="28"/>
        </w:rPr>
        <w:t xml:space="preserve">                      Третий созыв   </w:t>
      </w:r>
    </w:p>
    <w:p w:rsidR="00DF52FA" w:rsidRPr="00E315BA" w:rsidRDefault="00DF52FA" w:rsidP="00DF52FA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E315BA">
        <w:rPr>
          <w:rFonts w:ascii="Times New Roman" w:hAnsi="Times New Roman"/>
          <w:b/>
          <w:sz w:val="28"/>
          <w:szCs w:val="28"/>
        </w:rPr>
        <w:t xml:space="preserve">Пятьдесят </w:t>
      </w:r>
      <w:r>
        <w:rPr>
          <w:rFonts w:ascii="Times New Roman" w:hAnsi="Times New Roman"/>
          <w:b/>
          <w:sz w:val="28"/>
          <w:szCs w:val="28"/>
        </w:rPr>
        <w:t>шестое</w:t>
      </w:r>
      <w:r w:rsidRPr="00E315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</w:t>
      </w:r>
      <w:r w:rsidRPr="00E315BA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DF52FA" w:rsidRPr="00E315BA" w:rsidRDefault="00DF52FA" w:rsidP="00DF52FA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DF52FA" w:rsidRPr="00E315BA" w:rsidRDefault="00DF52FA" w:rsidP="00DF52FA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E315BA">
        <w:rPr>
          <w:rFonts w:ascii="Times New Roman" w:hAnsi="Times New Roman"/>
          <w:b/>
          <w:sz w:val="28"/>
          <w:szCs w:val="28"/>
        </w:rPr>
        <w:t>РЕШЕНИЕ № 56</w:t>
      </w:r>
      <w:r>
        <w:rPr>
          <w:rFonts w:ascii="Times New Roman" w:hAnsi="Times New Roman"/>
          <w:b/>
          <w:sz w:val="28"/>
          <w:szCs w:val="28"/>
        </w:rPr>
        <w:t>-3</w:t>
      </w:r>
    </w:p>
    <w:p w:rsidR="00DF52FA" w:rsidRDefault="00DF52FA" w:rsidP="00DF52FA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 февраля</w:t>
      </w:r>
      <w:r w:rsidRPr="00E315BA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DF52FA" w:rsidRPr="0063351C" w:rsidRDefault="00DF52FA" w:rsidP="00DF52FA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DF52FA" w:rsidRPr="00E315BA" w:rsidRDefault="00DF52FA" w:rsidP="00DF52FA">
      <w:pPr>
        <w:pStyle w:val="a5"/>
        <w:spacing w:before="0" w:beforeAutospacing="0" w:after="0" w:afterAutospacing="0"/>
        <w:rPr>
          <w:sz w:val="28"/>
          <w:szCs w:val="28"/>
        </w:rPr>
      </w:pPr>
      <w:r w:rsidRPr="00E315BA">
        <w:rPr>
          <w:b/>
          <w:bCs/>
          <w:sz w:val="28"/>
          <w:szCs w:val="28"/>
        </w:rPr>
        <w:t>Об определении мест для обнародования</w:t>
      </w:r>
    </w:p>
    <w:p w:rsidR="00DF52FA" w:rsidRPr="00DF52FA" w:rsidRDefault="00DF52FA" w:rsidP="00DF52FA">
      <w:pPr>
        <w:pStyle w:val="a5"/>
        <w:spacing w:before="0" w:beforeAutospacing="0" w:after="0" w:afterAutospacing="0"/>
        <w:rPr>
          <w:sz w:val="28"/>
          <w:szCs w:val="28"/>
        </w:rPr>
      </w:pPr>
      <w:r w:rsidRPr="00E315BA">
        <w:rPr>
          <w:b/>
          <w:bCs/>
          <w:sz w:val="28"/>
          <w:szCs w:val="28"/>
        </w:rPr>
        <w:t xml:space="preserve">муниципальных </w:t>
      </w:r>
      <w:r>
        <w:rPr>
          <w:b/>
          <w:bCs/>
          <w:sz w:val="28"/>
          <w:szCs w:val="28"/>
        </w:rPr>
        <w:t>нормативн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 w:rsidRPr="00DF52FA">
        <w:rPr>
          <w:b/>
          <w:bCs/>
          <w:color w:val="000000" w:themeColor="text1"/>
          <w:sz w:val="28"/>
          <w:szCs w:val="28"/>
        </w:rPr>
        <w:fldChar w:fldCharType="begin"/>
      </w:r>
      <w:r w:rsidRPr="00DF52FA">
        <w:rPr>
          <w:b/>
          <w:bCs/>
          <w:color w:val="000000" w:themeColor="text1"/>
          <w:sz w:val="28"/>
          <w:szCs w:val="28"/>
        </w:rPr>
        <w:instrText xml:space="preserve"> HYPERLINK "https://pandia.ru/text/category/pravovie_akti/" \o "Правовые акты" </w:instrText>
      </w:r>
      <w:r w:rsidRPr="00DF52FA">
        <w:rPr>
          <w:b/>
          <w:bCs/>
          <w:color w:val="000000" w:themeColor="text1"/>
          <w:sz w:val="28"/>
          <w:szCs w:val="28"/>
        </w:rPr>
        <w:fldChar w:fldCharType="separate"/>
      </w:r>
      <w:r w:rsidRPr="00DF52FA">
        <w:rPr>
          <w:rStyle w:val="a6"/>
          <w:b/>
          <w:color w:val="000000" w:themeColor="text1"/>
          <w:sz w:val="28"/>
          <w:szCs w:val="28"/>
          <w:u w:val="none"/>
        </w:rPr>
        <w:t>правовых актов</w:t>
      </w:r>
      <w:r w:rsidRPr="00DF52FA">
        <w:rPr>
          <w:b/>
          <w:bCs/>
          <w:color w:val="000000" w:themeColor="text1"/>
          <w:sz w:val="28"/>
          <w:szCs w:val="28"/>
        </w:rPr>
        <w:fldChar w:fldCharType="end"/>
      </w:r>
    </w:p>
    <w:p w:rsidR="00DF52F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2F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2FA" w:rsidRPr="00E315B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15BA">
        <w:rPr>
          <w:sz w:val="28"/>
          <w:szCs w:val="28"/>
        </w:rPr>
        <w:t>В соответс</w:t>
      </w:r>
      <w:r>
        <w:rPr>
          <w:sz w:val="28"/>
          <w:szCs w:val="28"/>
        </w:rPr>
        <w:t>твии с Федеральным Законом от 06.</w:t>
      </w:r>
      <w:r w:rsidRPr="00E315BA">
        <w:rPr>
          <w:sz w:val="28"/>
          <w:szCs w:val="28"/>
        </w:rPr>
        <w:t>1</w:t>
      </w:r>
      <w:r>
        <w:rPr>
          <w:sz w:val="28"/>
          <w:szCs w:val="28"/>
        </w:rPr>
        <w:t>0.2003 № 131-ФЗ</w:t>
      </w:r>
      <w:r w:rsidRPr="00E315BA">
        <w:rPr>
          <w:sz w:val="28"/>
          <w:szCs w:val="28"/>
        </w:rPr>
        <w:t xml:space="preserve"> «Об общих принципах </w:t>
      </w:r>
      <w:hyperlink r:id="rId4" w:tooltip="Органы местного самоуправления" w:history="1">
        <w:r w:rsidRPr="0063351C">
          <w:rPr>
            <w:rStyle w:val="a6"/>
            <w:color w:val="000000" w:themeColor="text1"/>
            <w:sz w:val="28"/>
            <w:szCs w:val="28"/>
          </w:rPr>
          <w:t>организации местного самоуправления</w:t>
        </w:r>
      </w:hyperlink>
      <w:r w:rsidRPr="0063351C">
        <w:rPr>
          <w:color w:val="000000" w:themeColor="text1"/>
          <w:sz w:val="28"/>
          <w:szCs w:val="28"/>
        </w:rPr>
        <w:t xml:space="preserve"> в</w:t>
      </w:r>
      <w:r w:rsidRPr="00E315BA">
        <w:rPr>
          <w:sz w:val="28"/>
          <w:szCs w:val="28"/>
        </w:rPr>
        <w:t xml:space="preserve"> Российской Федерации», Уставом </w:t>
      </w:r>
      <w:r>
        <w:rPr>
          <w:sz w:val="28"/>
          <w:szCs w:val="28"/>
        </w:rPr>
        <w:t>сельского муниципального образования Красночабанский сельсовет,</w:t>
      </w:r>
      <w:r w:rsidRPr="00E315BA">
        <w:rPr>
          <w:sz w:val="28"/>
          <w:szCs w:val="28"/>
        </w:rPr>
        <w:t xml:space="preserve"> в целях обеспечения возможности ознакомления жителей </w:t>
      </w:r>
      <w:r>
        <w:rPr>
          <w:sz w:val="28"/>
          <w:szCs w:val="28"/>
        </w:rPr>
        <w:t>муниципального образования Красночабанский сельсовет</w:t>
      </w:r>
      <w:r w:rsidRPr="00E315BA">
        <w:rPr>
          <w:sz w:val="28"/>
          <w:szCs w:val="28"/>
        </w:rPr>
        <w:t xml:space="preserve"> с принимаемыми органами местного самоуправления нормативно-правовыми актами и соблюдения требований законодательства о необходимости обнародования муниципальных правовых актов, Сове</w:t>
      </w:r>
      <w:r>
        <w:rPr>
          <w:sz w:val="28"/>
          <w:szCs w:val="28"/>
        </w:rPr>
        <w:t>т депутатов</w:t>
      </w:r>
      <w:r w:rsidRPr="00E315BA">
        <w:rPr>
          <w:sz w:val="28"/>
          <w:szCs w:val="28"/>
        </w:rPr>
        <w:t xml:space="preserve"> </w:t>
      </w:r>
      <w:r w:rsidRPr="00E315BA">
        <w:rPr>
          <w:b/>
          <w:bCs/>
          <w:sz w:val="28"/>
          <w:szCs w:val="28"/>
        </w:rPr>
        <w:t>решил:</w:t>
      </w:r>
      <w:proofErr w:type="gramEnd"/>
    </w:p>
    <w:p w:rsidR="00DF52F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5BA">
        <w:rPr>
          <w:sz w:val="28"/>
          <w:szCs w:val="28"/>
        </w:rPr>
        <w:t xml:space="preserve">1.  Определить места обнародования муниципальных нормативно-правовых актов </w:t>
      </w:r>
      <w:r>
        <w:rPr>
          <w:sz w:val="28"/>
          <w:szCs w:val="28"/>
        </w:rPr>
        <w:t>муниципального образования Красночабанский сельсовет</w:t>
      </w:r>
      <w:r w:rsidRPr="00E315BA">
        <w:rPr>
          <w:sz w:val="28"/>
          <w:szCs w:val="28"/>
        </w:rPr>
        <w:t xml:space="preserve"> в специально отведенных местах:</w:t>
      </w:r>
    </w:p>
    <w:p w:rsidR="00DF52F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-помещение сельского дома культуры п.Красночабанский: п.Красночабанский, ул. Новая 3а;</w:t>
      </w:r>
    </w:p>
    <w:p w:rsidR="00DF52F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-помещение сельского клуба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юльпанный: п.Тюльпанный, ул. Центральная 2/2.</w:t>
      </w:r>
    </w:p>
    <w:p w:rsidR="00DF52FA" w:rsidRPr="00E315B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депутатов от 29.09.2006 № 6-6 «О местах обнародования муниципальных правовых актов» считать утратившим силу.</w:t>
      </w:r>
    </w:p>
    <w:p w:rsidR="00DF52FA" w:rsidRPr="00E315BA" w:rsidRDefault="00DF52FA" w:rsidP="00DF52F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15BA">
        <w:rPr>
          <w:sz w:val="28"/>
          <w:szCs w:val="28"/>
        </w:rPr>
        <w:t>. Настоящее Решение вст</w:t>
      </w:r>
      <w:r>
        <w:rPr>
          <w:sz w:val="28"/>
          <w:szCs w:val="28"/>
        </w:rPr>
        <w:t>упает в силу после подписания</w:t>
      </w:r>
      <w:r w:rsidRPr="00E315BA">
        <w:rPr>
          <w:sz w:val="28"/>
          <w:szCs w:val="28"/>
        </w:rPr>
        <w:t xml:space="preserve"> и подлежит обнародованию.</w:t>
      </w:r>
    </w:p>
    <w:p w:rsidR="00DF52FA" w:rsidRDefault="00DF52FA" w:rsidP="00DF52FA"/>
    <w:p w:rsidR="00DF52FA" w:rsidRPr="0063351C" w:rsidRDefault="00DF52FA" w:rsidP="00DF52FA">
      <w:pPr>
        <w:pStyle w:val="a4"/>
        <w:rPr>
          <w:rFonts w:ascii="Times New Roman" w:hAnsi="Times New Roman" w:cs="Times New Roman"/>
          <w:b w:val="0"/>
          <w:szCs w:val="28"/>
        </w:rPr>
      </w:pPr>
      <w:r w:rsidRPr="0063351C">
        <w:rPr>
          <w:rFonts w:ascii="Times New Roman" w:hAnsi="Times New Roman" w:cs="Times New Roman"/>
          <w:b w:val="0"/>
          <w:szCs w:val="28"/>
        </w:rPr>
        <w:t>Председатель Совета депутатов</w:t>
      </w:r>
    </w:p>
    <w:p w:rsidR="00DF52FA" w:rsidRPr="0063351C" w:rsidRDefault="00DF52FA" w:rsidP="00DF52FA">
      <w:pPr>
        <w:pStyle w:val="a4"/>
        <w:rPr>
          <w:rFonts w:ascii="Times New Roman" w:hAnsi="Times New Roman" w:cs="Times New Roman"/>
          <w:b w:val="0"/>
          <w:szCs w:val="28"/>
        </w:rPr>
      </w:pPr>
    </w:p>
    <w:p w:rsidR="00DF52FA" w:rsidRPr="0063351C" w:rsidRDefault="00DF52FA" w:rsidP="00DF52FA">
      <w:pPr>
        <w:pStyle w:val="a4"/>
        <w:rPr>
          <w:rFonts w:ascii="Times New Roman" w:hAnsi="Times New Roman" w:cs="Times New Roman"/>
          <w:b w:val="0"/>
          <w:szCs w:val="28"/>
        </w:rPr>
      </w:pPr>
      <w:r w:rsidRPr="0063351C">
        <w:rPr>
          <w:rFonts w:ascii="Times New Roman" w:hAnsi="Times New Roman" w:cs="Times New Roman"/>
          <w:b w:val="0"/>
          <w:szCs w:val="28"/>
        </w:rPr>
        <w:t xml:space="preserve">Глава муниципального образования </w:t>
      </w:r>
    </w:p>
    <w:p w:rsidR="00DF52FA" w:rsidRPr="0063351C" w:rsidRDefault="00DF52FA" w:rsidP="00DF52F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351C">
        <w:rPr>
          <w:rFonts w:ascii="Times New Roman" w:hAnsi="Times New Roman" w:cs="Times New Roman"/>
          <w:sz w:val="28"/>
          <w:szCs w:val="28"/>
        </w:rPr>
        <w:t>Красночабанский сельсовет                                                      М.З.Суенбаев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2FA"/>
    <w:rsid w:val="00030B68"/>
    <w:rsid w:val="00251207"/>
    <w:rsid w:val="00364A9A"/>
    <w:rsid w:val="005204FA"/>
    <w:rsid w:val="00565F34"/>
    <w:rsid w:val="00627922"/>
    <w:rsid w:val="00654B32"/>
    <w:rsid w:val="006C1722"/>
    <w:rsid w:val="00724C5C"/>
    <w:rsid w:val="00776324"/>
    <w:rsid w:val="00792AC2"/>
    <w:rsid w:val="007E2A81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CE79C4"/>
    <w:rsid w:val="00D63DDA"/>
    <w:rsid w:val="00DF52F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DF52FA"/>
    <w:rPr>
      <w:b/>
      <w:sz w:val="28"/>
    </w:rPr>
  </w:style>
  <w:style w:type="paragraph" w:styleId="a4">
    <w:name w:val="Body Text"/>
    <w:basedOn w:val="a"/>
    <w:link w:val="a3"/>
    <w:rsid w:val="00DF52FA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DF5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F52F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F52FA"/>
    <w:rPr>
      <w:color w:val="0000FF"/>
      <w:u w:val="single"/>
    </w:rPr>
  </w:style>
  <w:style w:type="paragraph" w:customStyle="1" w:styleId="2">
    <w:name w:val="Без интервала2"/>
    <w:rsid w:val="00DF52F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Normal">
    <w:name w:val="ConsNormal"/>
    <w:rsid w:val="00DF52F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2020-02-28T04:25:00Z</dcterms:created>
  <dcterms:modified xsi:type="dcterms:W3CDTF">2020-02-28T04:25:00Z</dcterms:modified>
</cp:coreProperties>
</file>