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56" w:rsidRPr="004B459E" w:rsidRDefault="00043856" w:rsidP="00043856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4B459E">
        <w:rPr>
          <w:b/>
          <w:sz w:val="28"/>
          <w:szCs w:val="28"/>
        </w:rPr>
        <w:t>СОВЕТ ДЕПУТАТОВ</w:t>
      </w:r>
    </w:p>
    <w:p w:rsidR="00043856" w:rsidRPr="004B459E" w:rsidRDefault="00043856" w:rsidP="00043856">
      <w:pPr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>МУНИЦИПАЛЬНОГО ОБРАЗОВАНИЯ</w:t>
      </w:r>
    </w:p>
    <w:p w:rsidR="00043856" w:rsidRPr="004B459E" w:rsidRDefault="00043856" w:rsidP="00043856">
      <w:pPr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 xml:space="preserve">    КРАСНОЧАБАНСКИЙ СЕЛЬСОВЕТ</w:t>
      </w:r>
    </w:p>
    <w:p w:rsidR="00043856" w:rsidRPr="004B459E" w:rsidRDefault="00043856" w:rsidP="00043856">
      <w:pPr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4B459E">
        <w:rPr>
          <w:b/>
          <w:sz w:val="28"/>
          <w:szCs w:val="28"/>
        </w:rPr>
        <w:t>ДОМБАРОВСКОГО РАЙОНА</w:t>
      </w:r>
    </w:p>
    <w:p w:rsidR="00043856" w:rsidRDefault="00043856" w:rsidP="00043856">
      <w:pPr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4B459E">
        <w:rPr>
          <w:b/>
          <w:sz w:val="28"/>
          <w:szCs w:val="28"/>
        </w:rPr>
        <w:t>ОРЕНБУРГСКОЙ ОБЛАСТИ</w:t>
      </w:r>
    </w:p>
    <w:p w:rsidR="00043856" w:rsidRPr="00043856" w:rsidRDefault="00043856" w:rsidP="00043856">
      <w:pPr>
        <w:rPr>
          <w:b/>
          <w:sz w:val="28"/>
          <w:szCs w:val="28"/>
        </w:rPr>
      </w:pPr>
      <w:r w:rsidRPr="00BB734D">
        <w:rPr>
          <w:b/>
          <w:color w:val="FF0000"/>
          <w:sz w:val="28"/>
          <w:szCs w:val="28"/>
        </w:rPr>
        <w:t xml:space="preserve">                     </w:t>
      </w:r>
      <w:r w:rsidRPr="00043856">
        <w:rPr>
          <w:b/>
          <w:sz w:val="28"/>
          <w:szCs w:val="28"/>
        </w:rPr>
        <w:t xml:space="preserve">Четвертый созыв   </w:t>
      </w:r>
    </w:p>
    <w:p w:rsidR="00043856" w:rsidRPr="00043856" w:rsidRDefault="00DF0107" w:rsidP="00043856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Сороковое</w:t>
      </w:r>
      <w:r w:rsidR="00781DB5">
        <w:rPr>
          <w:rFonts w:ascii="Times New Roman" w:hAnsi="Times New Roman"/>
          <w:b/>
          <w:sz w:val="28"/>
          <w:szCs w:val="28"/>
        </w:rPr>
        <w:t xml:space="preserve"> </w:t>
      </w:r>
      <w:r w:rsidR="00043856">
        <w:rPr>
          <w:rFonts w:ascii="Times New Roman" w:hAnsi="Times New Roman"/>
          <w:b/>
          <w:sz w:val="28"/>
          <w:szCs w:val="28"/>
        </w:rPr>
        <w:t xml:space="preserve"> </w:t>
      </w:r>
      <w:r w:rsidR="00653180">
        <w:rPr>
          <w:rFonts w:ascii="Times New Roman" w:hAnsi="Times New Roman"/>
          <w:b/>
          <w:sz w:val="28"/>
          <w:szCs w:val="28"/>
        </w:rPr>
        <w:t>вне</w:t>
      </w:r>
      <w:r w:rsidR="00043856" w:rsidRPr="00043856">
        <w:rPr>
          <w:rFonts w:ascii="Times New Roman" w:hAnsi="Times New Roman"/>
          <w:b/>
          <w:sz w:val="28"/>
          <w:szCs w:val="28"/>
        </w:rPr>
        <w:t>очередное  заседание</w:t>
      </w:r>
    </w:p>
    <w:p w:rsidR="00043856" w:rsidRDefault="00043856" w:rsidP="00043856">
      <w:pPr>
        <w:pStyle w:val="2"/>
        <w:rPr>
          <w:rFonts w:ascii="Times New Roman" w:hAnsi="Times New Roman"/>
          <w:b/>
          <w:sz w:val="28"/>
          <w:szCs w:val="28"/>
        </w:rPr>
      </w:pPr>
    </w:p>
    <w:p w:rsidR="00043856" w:rsidRDefault="00DF0107" w:rsidP="00043856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40</w:t>
      </w:r>
      <w:r w:rsidR="00781DB5">
        <w:rPr>
          <w:rFonts w:ascii="Times New Roman" w:hAnsi="Times New Roman"/>
          <w:b/>
          <w:sz w:val="28"/>
          <w:szCs w:val="28"/>
        </w:rPr>
        <w:t>-1</w:t>
      </w:r>
    </w:p>
    <w:p w:rsidR="00043856" w:rsidRPr="00043856" w:rsidRDefault="00DF0107" w:rsidP="00043856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07 марта</w:t>
      </w:r>
      <w:r w:rsidR="00781DB5">
        <w:rPr>
          <w:rFonts w:ascii="Times New Roman" w:hAnsi="Times New Roman"/>
          <w:b/>
          <w:sz w:val="28"/>
          <w:szCs w:val="28"/>
        </w:rPr>
        <w:t xml:space="preserve"> </w:t>
      </w:r>
      <w:r w:rsidR="00653180">
        <w:rPr>
          <w:rFonts w:ascii="Times New Roman" w:hAnsi="Times New Roman"/>
          <w:b/>
          <w:sz w:val="28"/>
          <w:szCs w:val="28"/>
        </w:rPr>
        <w:t xml:space="preserve"> 2024</w:t>
      </w:r>
      <w:r w:rsidR="00043856" w:rsidRPr="0004385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43856" w:rsidRPr="00A90292" w:rsidRDefault="00043856" w:rsidP="00043856">
      <w:pPr>
        <w:pStyle w:val="2"/>
        <w:rPr>
          <w:rFonts w:ascii="Times New Roman" w:hAnsi="Times New Roman"/>
          <w:b/>
          <w:sz w:val="28"/>
          <w:szCs w:val="28"/>
        </w:rPr>
      </w:pPr>
    </w:p>
    <w:p w:rsidR="004D78BF" w:rsidRDefault="00043856" w:rsidP="000438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уточнении в Решение </w:t>
      </w:r>
    </w:p>
    <w:p w:rsidR="004D78BF" w:rsidRDefault="00653180" w:rsidP="000438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от 28.12.2023</w:t>
      </w:r>
      <w:r w:rsidR="00043856">
        <w:rPr>
          <w:b/>
          <w:sz w:val="28"/>
          <w:szCs w:val="28"/>
        </w:rPr>
        <w:t xml:space="preserve"> </w:t>
      </w:r>
      <w:r w:rsidR="00F149AC">
        <w:rPr>
          <w:b/>
          <w:sz w:val="28"/>
          <w:szCs w:val="28"/>
        </w:rPr>
        <w:t>№ 36-1</w:t>
      </w:r>
    </w:p>
    <w:p w:rsidR="00043856" w:rsidRDefault="00043856" w:rsidP="000438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  <w:r w:rsidR="004D78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A90292">
        <w:rPr>
          <w:b/>
          <w:sz w:val="28"/>
          <w:szCs w:val="28"/>
        </w:rPr>
        <w:t xml:space="preserve">униципального образования </w:t>
      </w:r>
    </w:p>
    <w:p w:rsidR="004D78BF" w:rsidRDefault="00043856" w:rsidP="00043856">
      <w:pPr>
        <w:jc w:val="both"/>
        <w:rPr>
          <w:b/>
          <w:sz w:val="28"/>
          <w:szCs w:val="28"/>
        </w:rPr>
      </w:pPr>
      <w:r w:rsidRPr="00A90292">
        <w:rPr>
          <w:b/>
          <w:sz w:val="28"/>
          <w:szCs w:val="28"/>
        </w:rPr>
        <w:t xml:space="preserve">Красночабанский сельсовет </w:t>
      </w:r>
    </w:p>
    <w:p w:rsidR="00043856" w:rsidRDefault="00043856" w:rsidP="00043856">
      <w:pPr>
        <w:jc w:val="both"/>
        <w:rPr>
          <w:b/>
          <w:sz w:val="28"/>
          <w:szCs w:val="28"/>
        </w:rPr>
      </w:pPr>
      <w:r w:rsidRPr="00A90292">
        <w:rPr>
          <w:b/>
          <w:sz w:val="28"/>
          <w:szCs w:val="28"/>
        </w:rPr>
        <w:t>Домбаровского район</w:t>
      </w:r>
      <w:r w:rsidR="004D78BF">
        <w:rPr>
          <w:b/>
          <w:sz w:val="28"/>
          <w:szCs w:val="28"/>
        </w:rPr>
        <w:t xml:space="preserve">а </w:t>
      </w:r>
      <w:r w:rsidRPr="00A90292">
        <w:rPr>
          <w:b/>
          <w:sz w:val="28"/>
          <w:szCs w:val="28"/>
        </w:rPr>
        <w:t>Оренбургской области</w:t>
      </w:r>
    </w:p>
    <w:p w:rsidR="00043856" w:rsidRPr="004E0FCF" w:rsidRDefault="00653180" w:rsidP="000438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043856">
        <w:rPr>
          <w:b/>
          <w:sz w:val="28"/>
          <w:szCs w:val="28"/>
        </w:rPr>
        <w:t xml:space="preserve"> год и</w:t>
      </w:r>
      <w:r w:rsidR="00043856" w:rsidRPr="00A90292">
        <w:rPr>
          <w:b/>
          <w:sz w:val="28"/>
          <w:szCs w:val="28"/>
        </w:rPr>
        <w:t xml:space="preserve"> плановый</w:t>
      </w:r>
      <w:r>
        <w:rPr>
          <w:b/>
          <w:sz w:val="28"/>
          <w:szCs w:val="28"/>
        </w:rPr>
        <w:t xml:space="preserve"> </w:t>
      </w:r>
      <w:r w:rsidR="00043856" w:rsidRPr="00A90292">
        <w:rPr>
          <w:b/>
          <w:sz w:val="28"/>
          <w:szCs w:val="28"/>
        </w:rPr>
        <w:t xml:space="preserve">период </w:t>
      </w:r>
      <w:r>
        <w:rPr>
          <w:b/>
          <w:sz w:val="28"/>
          <w:szCs w:val="28"/>
        </w:rPr>
        <w:t>2025 и 2026</w:t>
      </w:r>
      <w:r w:rsidR="00043856" w:rsidRPr="00A90292">
        <w:rPr>
          <w:b/>
          <w:sz w:val="28"/>
          <w:szCs w:val="28"/>
        </w:rPr>
        <w:t xml:space="preserve"> годов</w:t>
      </w:r>
      <w:r w:rsidR="00043856">
        <w:rPr>
          <w:b/>
          <w:sz w:val="28"/>
          <w:szCs w:val="28"/>
        </w:rPr>
        <w:t>»</w:t>
      </w:r>
    </w:p>
    <w:p w:rsidR="00043856" w:rsidRPr="00A90292" w:rsidRDefault="00043856" w:rsidP="00043856">
      <w:pPr>
        <w:jc w:val="both"/>
        <w:rPr>
          <w:b/>
          <w:sz w:val="28"/>
          <w:szCs w:val="28"/>
        </w:rPr>
      </w:pPr>
    </w:p>
    <w:p w:rsidR="00F149AC" w:rsidRDefault="00043856" w:rsidP="00DF0107">
      <w:pPr>
        <w:pStyle w:val="6"/>
        <w:spacing w:before="0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642A2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  </w:t>
      </w:r>
      <w:r w:rsidRPr="00642A27">
        <w:rPr>
          <w:i w:val="0"/>
          <w:sz w:val="28"/>
          <w:szCs w:val="28"/>
        </w:rPr>
        <w:t xml:space="preserve">    </w:t>
      </w:r>
      <w:r w:rsidRPr="00B6687F">
        <w:rPr>
          <w:rFonts w:ascii="Times New Roman" w:hAnsi="Times New Roman"/>
          <w:i w:val="0"/>
          <w:sz w:val="28"/>
          <w:szCs w:val="28"/>
        </w:rPr>
        <w:t xml:space="preserve">   </w:t>
      </w:r>
      <w:proofErr w:type="gramStart"/>
      <w:r w:rsidRPr="00B6687F">
        <w:rPr>
          <w:rFonts w:ascii="Times New Roman" w:hAnsi="Times New Roman"/>
          <w:i w:val="0"/>
          <w:color w:val="auto"/>
          <w:sz w:val="28"/>
          <w:szCs w:val="28"/>
        </w:rPr>
        <w:t xml:space="preserve">В соответствии со ст. 9 Бюджетного Кодекса Р.Ф., решением Совета депутатов об утверждении  положения «О бюджетном процессе в муниципальном образовании Красночабанский сельсовет Домбаровского района Оренбургской области», руководствуясь ст. 20 Устава муниципального образования Красночабанский сельсовет Домбаровского района Оренбургской области, в целях обеспечения финансирования </w:t>
      </w:r>
      <w:r w:rsidRPr="00043856">
        <w:rPr>
          <w:rFonts w:ascii="Times New Roman" w:hAnsi="Times New Roman"/>
          <w:i w:val="0"/>
          <w:color w:val="auto"/>
          <w:sz w:val="28"/>
          <w:szCs w:val="28"/>
        </w:rPr>
        <w:t>мероприятий муниципального образования, Совет депутатов РЕШИЛ:</w:t>
      </w:r>
      <w:r w:rsidRPr="00043856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4F715B">
        <w:rPr>
          <w:rFonts w:ascii="Times New Roman" w:hAnsi="Times New Roman"/>
          <w:i w:val="0"/>
          <w:color w:val="auto"/>
          <w:sz w:val="28"/>
          <w:szCs w:val="28"/>
        </w:rPr>
        <w:t>1.</w:t>
      </w:r>
      <w:r w:rsidRPr="00043856">
        <w:rPr>
          <w:rFonts w:ascii="Times New Roman" w:hAnsi="Times New Roman"/>
          <w:i w:val="0"/>
          <w:color w:val="auto"/>
          <w:sz w:val="28"/>
          <w:szCs w:val="28"/>
        </w:rPr>
        <w:t xml:space="preserve">Внести </w:t>
      </w:r>
      <w:r w:rsidR="00477998">
        <w:rPr>
          <w:rFonts w:ascii="Times New Roman" w:hAnsi="Times New Roman"/>
          <w:i w:val="0"/>
          <w:color w:val="auto"/>
          <w:sz w:val="28"/>
          <w:szCs w:val="28"/>
        </w:rPr>
        <w:t>уточнении в Р</w:t>
      </w:r>
      <w:r w:rsidRPr="00043856">
        <w:rPr>
          <w:rFonts w:ascii="Times New Roman" w:hAnsi="Times New Roman"/>
          <w:i w:val="0"/>
          <w:color w:val="auto"/>
          <w:sz w:val="28"/>
          <w:szCs w:val="28"/>
        </w:rPr>
        <w:t>ешение Совета депутатов Муниципального образовани</w:t>
      </w:r>
      <w:r w:rsidR="00653180">
        <w:rPr>
          <w:rFonts w:ascii="Times New Roman" w:hAnsi="Times New Roman"/>
          <w:i w:val="0"/>
          <w:color w:val="auto"/>
          <w:sz w:val="28"/>
          <w:szCs w:val="28"/>
        </w:rPr>
        <w:t>я Красночабанский сельсовет</w:t>
      </w:r>
      <w:proofErr w:type="gramEnd"/>
      <w:r w:rsidR="00653180">
        <w:rPr>
          <w:rFonts w:ascii="Times New Roman" w:hAnsi="Times New Roman"/>
          <w:i w:val="0"/>
          <w:color w:val="auto"/>
          <w:sz w:val="28"/>
          <w:szCs w:val="28"/>
        </w:rPr>
        <w:t xml:space="preserve"> № 36-1 от 28 декабря  2023</w:t>
      </w:r>
      <w:r w:rsidRPr="00043856">
        <w:rPr>
          <w:rFonts w:ascii="Times New Roman" w:hAnsi="Times New Roman"/>
          <w:i w:val="0"/>
          <w:color w:val="auto"/>
          <w:sz w:val="28"/>
          <w:szCs w:val="28"/>
        </w:rPr>
        <w:t xml:space="preserve"> года «О бюджете Муниципального образования Красночабанский сельсовет Домбаровского райо</w:t>
      </w:r>
      <w:r w:rsidR="00653180">
        <w:rPr>
          <w:rFonts w:ascii="Times New Roman" w:hAnsi="Times New Roman"/>
          <w:i w:val="0"/>
          <w:color w:val="auto"/>
          <w:sz w:val="28"/>
          <w:szCs w:val="28"/>
        </w:rPr>
        <w:t>на Оренбургской области  на 2024 год и плановый период 2025 и 2026</w:t>
      </w:r>
      <w:r w:rsidRPr="00043856">
        <w:rPr>
          <w:rFonts w:ascii="Times New Roman" w:hAnsi="Times New Roman"/>
          <w:i w:val="0"/>
          <w:color w:val="auto"/>
          <w:sz w:val="28"/>
          <w:szCs w:val="28"/>
        </w:rPr>
        <w:t xml:space="preserve"> годов»  следующие  изменения:</w:t>
      </w:r>
    </w:p>
    <w:p w:rsidR="00F149AC" w:rsidRDefault="00DF0107" w:rsidP="00F149AC">
      <w:pPr>
        <w:pStyle w:val="6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>1.1</w:t>
      </w:r>
      <w:proofErr w:type="gramStart"/>
      <w:r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В</w:t>
      </w:r>
      <w:proofErr w:type="gramEnd"/>
      <w:r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>нести изменения в Норматив отчислений от федеральных, региональных и местных налогов и сборов в бюд</w:t>
      </w:r>
      <w:r w:rsidR="00F149A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жет Муниципального образования Красночабанский сельсовет </w:t>
      </w:r>
      <w:r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>Домбаровского района</w:t>
      </w:r>
      <w:r w:rsidR="00F149AC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Оренбургской области на 2024 год и плановый период 2025-2026 </w:t>
      </w:r>
      <w:r w:rsidR="00F149A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согласно приложению </w:t>
      </w:r>
      <w:r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="00F149A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 настоящему Решению.</w:t>
      </w:r>
    </w:p>
    <w:p w:rsidR="00F149AC" w:rsidRPr="00F149AC" w:rsidRDefault="00DF0107" w:rsidP="00F149AC">
      <w:pPr>
        <w:pStyle w:val="6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149AC">
        <w:rPr>
          <w:rFonts w:ascii="Times New Roman" w:hAnsi="Times New Roman" w:cs="Times New Roman"/>
          <w:i w:val="0"/>
          <w:color w:val="auto"/>
          <w:sz w:val="28"/>
        </w:rPr>
        <w:t>1.2</w:t>
      </w:r>
      <w:r w:rsidR="00781DB5"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Внести уточнение в доходную часть бюджета:  в </w:t>
      </w:r>
      <w:r w:rsidR="00781DB5" w:rsidRPr="00F149A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«</w:t>
      </w:r>
      <w:r w:rsidR="00781DB5"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Поступление доходов в бюджет муниципального образования   по кодам видов доходов, подвидов доходов на 2023 год и плановый период 2024 и 2025 годов», согласно </w:t>
      </w:r>
      <w:r w:rsidR="00F149A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приложению </w:t>
      </w:r>
      <w:r w:rsidR="00781DB5"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F149A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 настоящему Решению</w:t>
      </w:r>
      <w:r w:rsidR="00781DB5"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043856" w:rsidRPr="00F149AC" w:rsidRDefault="00043856" w:rsidP="00F149AC">
      <w:pPr>
        <w:pStyle w:val="6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>1.</w:t>
      </w:r>
      <w:r w:rsidR="00DF0107"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Pr="00F149A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</w:t>
      </w:r>
      <w:r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>Внести уточнение в расходную часть бюджета</w:t>
      </w:r>
      <w:r w:rsidRPr="00F149A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F149A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>распределение расходов местного бюджета по разделам и подразделам функ</w:t>
      </w:r>
      <w:r w:rsidR="00653180"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>циональной классификации на 2024 год и на плановый период 2025 и 2026</w:t>
      </w:r>
      <w:r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</w:t>
      </w:r>
      <w:r w:rsidR="00F149AC">
        <w:rPr>
          <w:rFonts w:ascii="Times New Roman" w:hAnsi="Times New Roman" w:cs="Times New Roman"/>
          <w:i w:val="0"/>
          <w:color w:val="auto"/>
          <w:sz w:val="28"/>
          <w:szCs w:val="28"/>
        </w:rPr>
        <w:t>одов» изложить в новой редакции</w:t>
      </w:r>
      <w:r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</w:t>
      </w:r>
      <w:r w:rsidR="00F149A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огласно приложению </w:t>
      </w:r>
      <w:r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="00F149A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 настоящему Решению</w:t>
      </w:r>
      <w:r w:rsidRPr="00F149A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</w:p>
    <w:p w:rsidR="00043856" w:rsidRPr="00043856" w:rsidRDefault="00DF0107" w:rsidP="00043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49A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1.4</w:t>
      </w:r>
      <w:r w:rsidR="00043856" w:rsidRPr="00043856">
        <w:rPr>
          <w:sz w:val="28"/>
          <w:szCs w:val="28"/>
        </w:rPr>
        <w:t>.  Распределение  бюджетных ассиг</w:t>
      </w:r>
      <w:r w:rsidR="00653180">
        <w:rPr>
          <w:sz w:val="28"/>
          <w:szCs w:val="28"/>
        </w:rPr>
        <w:t>нований местного бюджета на 2024 год и на плановый период 2025 и 2026</w:t>
      </w:r>
      <w:r w:rsidR="00043856" w:rsidRPr="00043856">
        <w:rPr>
          <w:sz w:val="28"/>
          <w:szCs w:val="28"/>
        </w:rPr>
        <w:t xml:space="preserve"> годов                                                                             </w:t>
      </w:r>
      <w:r w:rsidR="00043856" w:rsidRPr="00043856">
        <w:rPr>
          <w:sz w:val="28"/>
          <w:szCs w:val="28"/>
        </w:rPr>
        <w:lastRenderedPageBreak/>
        <w:t>по разделам, подразделам, целевым статьям,   группам, подгруппам видов расходов, функциональной классификации расходов бюджетов                                                                                                                                                                                 изложить в ново</w:t>
      </w:r>
      <w:r w:rsidR="00F149AC">
        <w:rPr>
          <w:sz w:val="28"/>
          <w:szCs w:val="28"/>
        </w:rPr>
        <w:t>й редакции согласно приложению</w:t>
      </w:r>
      <w:r w:rsidR="00043856" w:rsidRPr="00043856">
        <w:rPr>
          <w:sz w:val="28"/>
          <w:szCs w:val="28"/>
        </w:rPr>
        <w:t xml:space="preserve"> 4</w:t>
      </w:r>
      <w:r w:rsidR="00F149AC">
        <w:rPr>
          <w:sz w:val="28"/>
          <w:szCs w:val="28"/>
        </w:rPr>
        <w:t xml:space="preserve"> к настоящему Решению</w:t>
      </w:r>
      <w:r w:rsidR="00043856" w:rsidRPr="00043856">
        <w:rPr>
          <w:sz w:val="28"/>
          <w:szCs w:val="28"/>
        </w:rPr>
        <w:t>.</w:t>
      </w:r>
    </w:p>
    <w:p w:rsidR="00043856" w:rsidRPr="00043856" w:rsidRDefault="00DF0107" w:rsidP="00043856">
      <w:pPr>
        <w:tabs>
          <w:tab w:val="right" w:pos="150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49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1.5</w:t>
      </w:r>
      <w:r w:rsidR="00043856" w:rsidRPr="00043856">
        <w:rPr>
          <w:sz w:val="28"/>
          <w:szCs w:val="28"/>
        </w:rPr>
        <w:t>. Распределение расходов местного бюджета по разделам, подразделам, целевым статьям расходов, группам и подгруппам, видам расходов ведомственной классификации, расходов бюдже</w:t>
      </w:r>
      <w:r w:rsidR="00653180">
        <w:rPr>
          <w:sz w:val="28"/>
          <w:szCs w:val="28"/>
        </w:rPr>
        <w:t>тов Российской Федерации на 2024</w:t>
      </w:r>
      <w:r w:rsidR="00043856" w:rsidRPr="00043856">
        <w:rPr>
          <w:sz w:val="28"/>
          <w:szCs w:val="28"/>
        </w:rPr>
        <w:t xml:space="preserve"> год</w:t>
      </w:r>
      <w:r w:rsidR="00653180">
        <w:rPr>
          <w:sz w:val="28"/>
          <w:szCs w:val="28"/>
        </w:rPr>
        <w:t xml:space="preserve"> и плановый период 2025 и 2026</w:t>
      </w:r>
      <w:r w:rsidR="00043856" w:rsidRPr="00043856">
        <w:rPr>
          <w:sz w:val="28"/>
          <w:szCs w:val="28"/>
        </w:rPr>
        <w:t xml:space="preserve"> годов,  изложить в ново</w:t>
      </w:r>
      <w:r w:rsidR="00F149AC">
        <w:rPr>
          <w:sz w:val="28"/>
          <w:szCs w:val="28"/>
        </w:rPr>
        <w:t>й редакции согласно приложению</w:t>
      </w:r>
      <w:r w:rsidR="00043856" w:rsidRPr="00043856">
        <w:rPr>
          <w:sz w:val="28"/>
          <w:szCs w:val="28"/>
        </w:rPr>
        <w:t xml:space="preserve"> 5</w:t>
      </w:r>
      <w:r w:rsidR="00F149AC">
        <w:rPr>
          <w:sz w:val="28"/>
          <w:szCs w:val="28"/>
        </w:rPr>
        <w:t xml:space="preserve"> к настоящему решению</w:t>
      </w:r>
      <w:r w:rsidR="00043856" w:rsidRPr="00043856">
        <w:rPr>
          <w:sz w:val="28"/>
          <w:szCs w:val="28"/>
        </w:rPr>
        <w:t xml:space="preserve">.  </w:t>
      </w:r>
    </w:p>
    <w:p w:rsidR="00043856" w:rsidRPr="00653180" w:rsidRDefault="00DF0107" w:rsidP="00043856">
      <w:pPr>
        <w:pStyle w:val="a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 xml:space="preserve">     </w:t>
      </w:r>
      <w:r w:rsidR="00F149AC">
        <w:rPr>
          <w:rFonts w:ascii="Times New Roman" w:hAnsi="Times New Roman"/>
          <w:b w:val="0"/>
          <w:bCs/>
          <w:szCs w:val="28"/>
        </w:rPr>
        <w:t xml:space="preserve">  </w:t>
      </w:r>
      <w:r>
        <w:rPr>
          <w:rFonts w:ascii="Times New Roman" w:hAnsi="Times New Roman"/>
          <w:b w:val="0"/>
          <w:bCs/>
          <w:szCs w:val="28"/>
        </w:rPr>
        <w:t xml:space="preserve"> 1.6</w:t>
      </w:r>
      <w:r w:rsidR="00043856" w:rsidRPr="00043856">
        <w:rPr>
          <w:rFonts w:ascii="Times New Roman" w:hAnsi="Times New Roman"/>
          <w:b w:val="0"/>
          <w:bCs/>
          <w:szCs w:val="28"/>
        </w:rPr>
        <w:t>. Источники внутреннего финансирования д</w:t>
      </w:r>
      <w:r w:rsidR="00653180">
        <w:rPr>
          <w:rFonts w:ascii="Times New Roman" w:hAnsi="Times New Roman"/>
          <w:b w:val="0"/>
          <w:bCs/>
          <w:szCs w:val="28"/>
        </w:rPr>
        <w:t>ефицита местного бюджета на 2024</w:t>
      </w:r>
      <w:r w:rsidR="00043856" w:rsidRPr="00043856">
        <w:rPr>
          <w:rFonts w:ascii="Times New Roman" w:hAnsi="Times New Roman"/>
          <w:b w:val="0"/>
          <w:bCs/>
          <w:szCs w:val="28"/>
        </w:rPr>
        <w:t xml:space="preserve"> </w:t>
      </w:r>
      <w:r w:rsidR="00043856" w:rsidRPr="00043856">
        <w:rPr>
          <w:rFonts w:ascii="Times New Roman" w:hAnsi="Times New Roman"/>
          <w:b w:val="0"/>
          <w:szCs w:val="28"/>
        </w:rPr>
        <w:t>год и плановый период 202</w:t>
      </w:r>
      <w:r w:rsidR="00653180">
        <w:rPr>
          <w:rFonts w:ascii="Times New Roman" w:hAnsi="Times New Roman"/>
          <w:b w:val="0"/>
          <w:szCs w:val="28"/>
        </w:rPr>
        <w:t>5 и 2026</w:t>
      </w:r>
      <w:r w:rsidR="00043856" w:rsidRPr="00043856">
        <w:rPr>
          <w:rFonts w:ascii="Times New Roman" w:hAnsi="Times New Roman"/>
          <w:b w:val="0"/>
          <w:szCs w:val="28"/>
        </w:rPr>
        <w:t xml:space="preserve"> годов</w:t>
      </w:r>
      <w:r w:rsidR="00043856" w:rsidRPr="00043856">
        <w:rPr>
          <w:rFonts w:ascii="Times New Roman" w:hAnsi="Times New Roman"/>
          <w:b w:val="0"/>
          <w:bCs/>
          <w:szCs w:val="28"/>
        </w:rPr>
        <w:t>,</w:t>
      </w:r>
      <w:r w:rsidR="00043856" w:rsidRPr="00043856">
        <w:rPr>
          <w:rFonts w:ascii="Times New Roman" w:hAnsi="Times New Roman"/>
          <w:b w:val="0"/>
          <w:szCs w:val="28"/>
        </w:rPr>
        <w:t xml:space="preserve"> изложить в новой</w:t>
      </w:r>
      <w:r w:rsidR="00F149AC">
        <w:rPr>
          <w:rFonts w:ascii="Times New Roman" w:hAnsi="Times New Roman"/>
          <w:b w:val="0"/>
          <w:szCs w:val="28"/>
        </w:rPr>
        <w:t xml:space="preserve"> редакции согласно приложению </w:t>
      </w:r>
      <w:r w:rsidR="00043856" w:rsidRPr="00043856">
        <w:rPr>
          <w:rFonts w:ascii="Times New Roman" w:hAnsi="Times New Roman"/>
          <w:b w:val="0"/>
          <w:szCs w:val="28"/>
        </w:rPr>
        <w:t>6</w:t>
      </w:r>
      <w:r w:rsidR="00F149AC">
        <w:rPr>
          <w:rFonts w:ascii="Times New Roman" w:hAnsi="Times New Roman"/>
          <w:b w:val="0"/>
          <w:szCs w:val="28"/>
        </w:rPr>
        <w:t xml:space="preserve"> к настоящему Решению</w:t>
      </w:r>
      <w:r w:rsidR="00043856" w:rsidRPr="00043856">
        <w:rPr>
          <w:rFonts w:ascii="Times New Roman" w:hAnsi="Times New Roman"/>
          <w:b w:val="0"/>
          <w:szCs w:val="28"/>
        </w:rPr>
        <w:t>.</w:t>
      </w:r>
    </w:p>
    <w:p w:rsidR="00043856" w:rsidRPr="00043856" w:rsidRDefault="00043856" w:rsidP="00043856">
      <w:pPr>
        <w:jc w:val="both"/>
        <w:rPr>
          <w:sz w:val="28"/>
          <w:szCs w:val="28"/>
        </w:rPr>
      </w:pPr>
      <w:r w:rsidRPr="00043856">
        <w:rPr>
          <w:sz w:val="28"/>
          <w:szCs w:val="28"/>
        </w:rPr>
        <w:t xml:space="preserve">  </w:t>
      </w:r>
      <w:r w:rsidR="00DF0107">
        <w:rPr>
          <w:sz w:val="28"/>
          <w:szCs w:val="28"/>
        </w:rPr>
        <w:t xml:space="preserve">    </w:t>
      </w:r>
      <w:r w:rsidR="00F149AC">
        <w:rPr>
          <w:sz w:val="28"/>
          <w:szCs w:val="28"/>
        </w:rPr>
        <w:t xml:space="preserve">  </w:t>
      </w:r>
      <w:r w:rsidR="00DF0107">
        <w:rPr>
          <w:sz w:val="28"/>
          <w:szCs w:val="28"/>
        </w:rPr>
        <w:t>1.7</w:t>
      </w:r>
      <w:r w:rsidRPr="00043856">
        <w:rPr>
          <w:sz w:val="28"/>
          <w:szCs w:val="28"/>
        </w:rPr>
        <w:t>.  Распределение бюджетных ассигнований местного бюджета по целевым статьям (муниципальным программам Красночабанского сельсовета и не программным направлениям деятельности), разделам, подразделам, группам и подгруппам видов расходов классификации расходов на</w:t>
      </w:r>
      <w:r w:rsidR="00653180">
        <w:rPr>
          <w:sz w:val="28"/>
          <w:szCs w:val="28"/>
        </w:rPr>
        <w:t xml:space="preserve"> 2024 год и плановый период 2025  и 2026</w:t>
      </w:r>
      <w:r w:rsidRPr="00043856">
        <w:rPr>
          <w:sz w:val="28"/>
          <w:szCs w:val="28"/>
        </w:rPr>
        <w:t xml:space="preserve"> годов», изложить в новой</w:t>
      </w:r>
      <w:r w:rsidR="00F149AC">
        <w:rPr>
          <w:sz w:val="28"/>
          <w:szCs w:val="28"/>
        </w:rPr>
        <w:t xml:space="preserve"> редакции согласно приложению </w:t>
      </w:r>
      <w:r w:rsidRPr="00043856">
        <w:rPr>
          <w:sz w:val="28"/>
          <w:szCs w:val="28"/>
        </w:rPr>
        <w:t>7</w:t>
      </w:r>
      <w:r w:rsidR="00F149AC">
        <w:rPr>
          <w:sz w:val="28"/>
          <w:szCs w:val="28"/>
        </w:rPr>
        <w:t xml:space="preserve"> к настоящему Решению</w:t>
      </w:r>
      <w:r w:rsidRPr="00043856">
        <w:rPr>
          <w:sz w:val="28"/>
          <w:szCs w:val="28"/>
        </w:rPr>
        <w:t>.</w:t>
      </w:r>
    </w:p>
    <w:p w:rsidR="00043856" w:rsidRPr="00043856" w:rsidRDefault="00043856" w:rsidP="00043856">
      <w:pPr>
        <w:pStyle w:val="a4"/>
        <w:jc w:val="both"/>
        <w:rPr>
          <w:rFonts w:ascii="Times New Roman" w:hAnsi="Times New Roman"/>
          <w:b w:val="0"/>
          <w:szCs w:val="28"/>
        </w:rPr>
      </w:pPr>
      <w:r w:rsidRPr="00043856">
        <w:rPr>
          <w:rFonts w:ascii="Times New Roman" w:hAnsi="Times New Roman"/>
          <w:b w:val="0"/>
          <w:szCs w:val="28"/>
        </w:rPr>
        <w:t xml:space="preserve">       </w:t>
      </w:r>
      <w:r w:rsidR="00F149AC">
        <w:rPr>
          <w:rFonts w:ascii="Times New Roman" w:hAnsi="Times New Roman"/>
          <w:b w:val="0"/>
          <w:szCs w:val="28"/>
        </w:rPr>
        <w:t xml:space="preserve">  </w:t>
      </w:r>
      <w:r w:rsidRPr="00043856">
        <w:rPr>
          <w:rFonts w:ascii="Times New Roman" w:hAnsi="Times New Roman"/>
          <w:b w:val="0"/>
          <w:szCs w:val="28"/>
        </w:rPr>
        <w:t>2. Настоящее Решение вступает в силу после его подписания и распространяется на   правоотношения, возникшие с  01 января 202</w:t>
      </w:r>
      <w:r w:rsidR="00653180">
        <w:rPr>
          <w:rFonts w:ascii="Times New Roman" w:hAnsi="Times New Roman"/>
          <w:b w:val="0"/>
          <w:szCs w:val="28"/>
        </w:rPr>
        <w:t>4</w:t>
      </w:r>
      <w:r w:rsidRPr="00043856">
        <w:rPr>
          <w:rFonts w:ascii="Times New Roman" w:hAnsi="Times New Roman"/>
          <w:b w:val="0"/>
          <w:szCs w:val="28"/>
        </w:rPr>
        <w:t xml:space="preserve"> года.</w:t>
      </w:r>
    </w:p>
    <w:p w:rsidR="00043856" w:rsidRPr="00043856" w:rsidRDefault="00043856" w:rsidP="00043856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043856" w:rsidRPr="00043856" w:rsidRDefault="00043856" w:rsidP="00043856">
      <w:pPr>
        <w:pStyle w:val="6"/>
        <w:spacing w:before="0"/>
        <w:jc w:val="both"/>
        <w:rPr>
          <w:rFonts w:ascii="Times New Roman" w:hAnsi="Times New Roman"/>
          <w:szCs w:val="28"/>
        </w:rPr>
      </w:pPr>
    </w:p>
    <w:p w:rsidR="00043856" w:rsidRPr="00642A27" w:rsidRDefault="00043856" w:rsidP="00043856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043856" w:rsidRDefault="00043856" w:rsidP="00043856">
      <w:pPr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</w:t>
      </w:r>
    </w:p>
    <w:p w:rsidR="004D78BF" w:rsidRDefault="004D78BF" w:rsidP="004D78BF">
      <w:pPr>
        <w:pStyle w:val="a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Председатель Совета депутатов                                     </w:t>
      </w:r>
      <w:r w:rsidR="00F149AC">
        <w:rPr>
          <w:rFonts w:ascii="Times New Roman" w:hAnsi="Times New Roman"/>
          <w:b w:val="0"/>
          <w:szCs w:val="28"/>
        </w:rPr>
        <w:t xml:space="preserve">     </w:t>
      </w:r>
      <w:r>
        <w:rPr>
          <w:rFonts w:ascii="Times New Roman" w:hAnsi="Times New Roman"/>
          <w:b w:val="0"/>
          <w:szCs w:val="28"/>
        </w:rPr>
        <w:t xml:space="preserve"> С.М.Нурмухамедова</w:t>
      </w:r>
    </w:p>
    <w:p w:rsidR="004D78BF" w:rsidRDefault="004D78BF" w:rsidP="004D78BF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4D78BF" w:rsidRPr="00642A27" w:rsidRDefault="004D78BF" w:rsidP="004D78BF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4D78BF" w:rsidRPr="00642A27" w:rsidRDefault="004D78BF" w:rsidP="004D78BF">
      <w:pPr>
        <w:pStyle w:val="a4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И.о главы</w:t>
      </w:r>
      <w:r w:rsidRPr="00642A27">
        <w:rPr>
          <w:rFonts w:ascii="Times New Roman" w:hAnsi="Times New Roman"/>
          <w:b w:val="0"/>
          <w:szCs w:val="28"/>
        </w:rPr>
        <w:t xml:space="preserve"> муниципального образования                                                                                    </w:t>
      </w:r>
    </w:p>
    <w:p w:rsidR="004D78BF" w:rsidRPr="00642A27" w:rsidRDefault="004D78BF" w:rsidP="004D78BF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642A27">
        <w:rPr>
          <w:rFonts w:ascii="Times New Roman" w:hAnsi="Times New Roman" w:cs="Times New Roman"/>
          <w:sz w:val="28"/>
          <w:szCs w:val="28"/>
        </w:rPr>
        <w:t xml:space="preserve">Красночабанский сельсовет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149A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А.Б.Капа</w:t>
      </w:r>
    </w:p>
    <w:p w:rsidR="004D78BF" w:rsidRPr="00642A27" w:rsidRDefault="004D78BF" w:rsidP="004D78BF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D78BF" w:rsidRDefault="004D78BF" w:rsidP="004D78BF">
      <w:pPr>
        <w:rPr>
          <w:sz w:val="28"/>
          <w:szCs w:val="28"/>
        </w:rPr>
      </w:pPr>
      <w:r w:rsidRPr="00642A27">
        <w:rPr>
          <w:sz w:val="28"/>
          <w:szCs w:val="28"/>
        </w:rPr>
        <w:t xml:space="preserve">                                    </w:t>
      </w:r>
    </w:p>
    <w:p w:rsidR="00043856" w:rsidRDefault="00043856" w:rsidP="0004385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043856" w:rsidRDefault="00043856" w:rsidP="0004385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043856" w:rsidRDefault="00043856" w:rsidP="0004385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043856" w:rsidRDefault="00043856" w:rsidP="0004385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043856" w:rsidRDefault="00043856" w:rsidP="0004385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043856" w:rsidRDefault="00043856" w:rsidP="0004385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043856" w:rsidRDefault="00043856" w:rsidP="0004385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043856" w:rsidRPr="00381A25" w:rsidRDefault="00043856" w:rsidP="00043856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F149AC">
        <w:rPr>
          <w:sz w:val="28"/>
          <w:szCs w:val="28"/>
        </w:rPr>
        <w:t xml:space="preserve">администрации района, прокуратуре  </w:t>
      </w:r>
      <w:r>
        <w:rPr>
          <w:sz w:val="28"/>
          <w:szCs w:val="28"/>
        </w:rPr>
        <w:t>района, в дело</w:t>
      </w:r>
    </w:p>
    <w:p w:rsidR="000D0B9A" w:rsidRDefault="000D0B9A"/>
    <w:sectPr w:rsidR="000D0B9A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A09D8"/>
    <w:multiLevelType w:val="hybridMultilevel"/>
    <w:tmpl w:val="14B49FC6"/>
    <w:lvl w:ilvl="0" w:tplc="63C4D8E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D0B9A"/>
    <w:rsid w:val="00034877"/>
    <w:rsid w:val="00043856"/>
    <w:rsid w:val="000D0B9A"/>
    <w:rsid w:val="00142307"/>
    <w:rsid w:val="00190371"/>
    <w:rsid w:val="001E3DA2"/>
    <w:rsid w:val="002911FB"/>
    <w:rsid w:val="00397F8D"/>
    <w:rsid w:val="003A7A39"/>
    <w:rsid w:val="004643FE"/>
    <w:rsid w:val="00477998"/>
    <w:rsid w:val="004D78BF"/>
    <w:rsid w:val="004F715B"/>
    <w:rsid w:val="005760EF"/>
    <w:rsid w:val="005A48D4"/>
    <w:rsid w:val="00653180"/>
    <w:rsid w:val="006B2FC6"/>
    <w:rsid w:val="007546E2"/>
    <w:rsid w:val="00781DB5"/>
    <w:rsid w:val="00847D1B"/>
    <w:rsid w:val="008C4511"/>
    <w:rsid w:val="00917734"/>
    <w:rsid w:val="00A06B91"/>
    <w:rsid w:val="00A145C7"/>
    <w:rsid w:val="00AB4668"/>
    <w:rsid w:val="00D0451B"/>
    <w:rsid w:val="00DD55C6"/>
    <w:rsid w:val="00DF0107"/>
    <w:rsid w:val="00E8450A"/>
    <w:rsid w:val="00F1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438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438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043856"/>
    <w:rPr>
      <w:b/>
      <w:sz w:val="28"/>
      <w:lang w:eastAsia="ru-RU"/>
    </w:rPr>
  </w:style>
  <w:style w:type="paragraph" w:styleId="a4">
    <w:name w:val="Body Text"/>
    <w:basedOn w:val="a"/>
    <w:link w:val="a3"/>
    <w:rsid w:val="00043856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Основной текст Знак1"/>
    <w:basedOn w:val="a0"/>
    <w:link w:val="a4"/>
    <w:rsid w:val="00043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043856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table" w:styleId="a5">
    <w:name w:val="Table Grid"/>
    <w:basedOn w:val="a1"/>
    <w:uiPriority w:val="59"/>
    <w:rsid w:val="00043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715B"/>
    <w:pPr>
      <w:ind w:left="720"/>
      <w:contextualSpacing/>
    </w:pPr>
  </w:style>
  <w:style w:type="paragraph" w:customStyle="1" w:styleId="ConsNormal">
    <w:name w:val="ConsNormal"/>
    <w:rsid w:val="004D78B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16</cp:revision>
  <cp:lastPrinted>2024-03-12T03:52:00Z</cp:lastPrinted>
  <dcterms:created xsi:type="dcterms:W3CDTF">2023-09-12T05:17:00Z</dcterms:created>
  <dcterms:modified xsi:type="dcterms:W3CDTF">2024-03-12T03:52:00Z</dcterms:modified>
</cp:coreProperties>
</file>