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5A" w:rsidRPr="00E80760" w:rsidRDefault="00A04E5A" w:rsidP="00E80760">
      <w:pPr>
        <w:tabs>
          <w:tab w:val="left" w:pos="6585"/>
        </w:tabs>
        <w:jc w:val="center"/>
        <w:rPr>
          <w:rFonts w:ascii="Arial" w:hAnsi="Arial" w:cs="Arial"/>
          <w:b/>
          <w:sz w:val="32"/>
          <w:szCs w:val="32"/>
        </w:rPr>
      </w:pPr>
      <w:bookmarkStart w:id="0" w:name="OLE_LINK3"/>
      <w:bookmarkStart w:id="1" w:name="OLE_LINK4"/>
      <w:r w:rsidRPr="00E80760">
        <w:rPr>
          <w:rFonts w:ascii="Arial" w:hAnsi="Arial" w:cs="Arial"/>
          <w:b/>
          <w:sz w:val="32"/>
          <w:szCs w:val="32"/>
        </w:rPr>
        <w:t>СОВЕТ ДЕПУТАТОВ</w:t>
      </w:r>
    </w:p>
    <w:p w:rsidR="00A04E5A" w:rsidRPr="00E80760" w:rsidRDefault="00A04E5A" w:rsidP="00E80760">
      <w:pPr>
        <w:jc w:val="center"/>
        <w:rPr>
          <w:rFonts w:ascii="Arial" w:hAnsi="Arial" w:cs="Arial"/>
          <w:b/>
          <w:sz w:val="32"/>
          <w:szCs w:val="32"/>
        </w:rPr>
      </w:pPr>
      <w:r w:rsidRPr="00E80760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A04E5A" w:rsidRPr="00E80760" w:rsidRDefault="00A04E5A" w:rsidP="00E80760">
      <w:pPr>
        <w:jc w:val="center"/>
        <w:rPr>
          <w:rFonts w:ascii="Arial" w:hAnsi="Arial" w:cs="Arial"/>
          <w:b/>
          <w:sz w:val="32"/>
          <w:szCs w:val="32"/>
        </w:rPr>
      </w:pPr>
      <w:r w:rsidRPr="00E80760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A04E5A" w:rsidRPr="00E80760" w:rsidRDefault="00A04E5A" w:rsidP="00E80760">
      <w:pPr>
        <w:jc w:val="center"/>
        <w:rPr>
          <w:rFonts w:ascii="Arial" w:hAnsi="Arial" w:cs="Arial"/>
          <w:b/>
          <w:sz w:val="32"/>
          <w:szCs w:val="32"/>
        </w:rPr>
      </w:pPr>
      <w:r w:rsidRPr="00E80760">
        <w:rPr>
          <w:rFonts w:ascii="Arial" w:hAnsi="Arial" w:cs="Arial"/>
          <w:b/>
          <w:sz w:val="32"/>
          <w:szCs w:val="32"/>
        </w:rPr>
        <w:t>ДОМБАРОВСКОГО РАЙОНА</w:t>
      </w:r>
    </w:p>
    <w:p w:rsidR="00A04E5A" w:rsidRPr="00E80760" w:rsidRDefault="00A04E5A" w:rsidP="00E80760">
      <w:pPr>
        <w:jc w:val="center"/>
        <w:rPr>
          <w:rFonts w:ascii="Arial" w:hAnsi="Arial" w:cs="Arial"/>
          <w:b/>
          <w:sz w:val="32"/>
          <w:szCs w:val="32"/>
        </w:rPr>
      </w:pPr>
      <w:r w:rsidRPr="00E80760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E80760" w:rsidRDefault="00193291" w:rsidP="00E80760">
      <w:pPr>
        <w:pStyle w:val="21"/>
        <w:jc w:val="center"/>
        <w:rPr>
          <w:rFonts w:ascii="Arial" w:hAnsi="Arial" w:cs="Arial"/>
          <w:b/>
          <w:sz w:val="32"/>
          <w:szCs w:val="32"/>
        </w:rPr>
      </w:pPr>
      <w:r w:rsidRPr="00E80760">
        <w:rPr>
          <w:rFonts w:ascii="Arial" w:hAnsi="Arial" w:cs="Arial"/>
          <w:b/>
          <w:sz w:val="32"/>
          <w:szCs w:val="32"/>
        </w:rPr>
        <w:t xml:space="preserve">РЕШЕНИЕ  </w:t>
      </w:r>
    </w:p>
    <w:p w:rsidR="00E80760" w:rsidRDefault="00E80760" w:rsidP="00E80760">
      <w:pPr>
        <w:pStyle w:val="21"/>
        <w:jc w:val="center"/>
        <w:rPr>
          <w:rFonts w:ascii="Arial" w:hAnsi="Arial" w:cs="Arial"/>
          <w:b/>
          <w:sz w:val="32"/>
          <w:szCs w:val="32"/>
        </w:rPr>
      </w:pPr>
    </w:p>
    <w:p w:rsidR="00E80760" w:rsidRDefault="00E80760" w:rsidP="00E80760">
      <w:pPr>
        <w:pStyle w:val="21"/>
        <w:jc w:val="center"/>
        <w:rPr>
          <w:rFonts w:ascii="Arial" w:hAnsi="Arial" w:cs="Arial"/>
          <w:b/>
          <w:sz w:val="32"/>
          <w:szCs w:val="32"/>
        </w:rPr>
      </w:pPr>
    </w:p>
    <w:p w:rsidR="00A04E5A" w:rsidRPr="00E80760" w:rsidRDefault="00193291" w:rsidP="00E80760">
      <w:pPr>
        <w:pStyle w:val="21"/>
        <w:jc w:val="center"/>
        <w:rPr>
          <w:rFonts w:ascii="Arial" w:hAnsi="Arial" w:cs="Arial"/>
          <w:b/>
          <w:sz w:val="32"/>
          <w:szCs w:val="32"/>
        </w:rPr>
      </w:pPr>
      <w:r w:rsidRPr="00E80760">
        <w:rPr>
          <w:rFonts w:ascii="Arial" w:hAnsi="Arial" w:cs="Arial"/>
          <w:b/>
          <w:sz w:val="32"/>
          <w:szCs w:val="32"/>
        </w:rPr>
        <w:t>№</w:t>
      </w:r>
      <w:r w:rsidR="006D749A">
        <w:rPr>
          <w:rFonts w:ascii="Arial" w:hAnsi="Arial" w:cs="Arial"/>
          <w:b/>
          <w:sz w:val="32"/>
          <w:szCs w:val="32"/>
        </w:rPr>
        <w:t xml:space="preserve"> 23-2</w:t>
      </w:r>
      <w:r w:rsidR="00E80760">
        <w:rPr>
          <w:rFonts w:ascii="Arial" w:hAnsi="Arial" w:cs="Arial"/>
          <w:b/>
          <w:sz w:val="32"/>
          <w:szCs w:val="32"/>
        </w:rPr>
        <w:t xml:space="preserve">                           11.08.</w:t>
      </w:r>
      <w:r w:rsidRPr="00E80760">
        <w:rPr>
          <w:rFonts w:ascii="Arial" w:hAnsi="Arial" w:cs="Arial"/>
          <w:b/>
          <w:sz w:val="32"/>
          <w:szCs w:val="32"/>
        </w:rPr>
        <w:t>2022</w:t>
      </w:r>
    </w:p>
    <w:p w:rsidR="00A04E5A" w:rsidRPr="00E80760" w:rsidRDefault="00A04E5A" w:rsidP="00E80760">
      <w:pPr>
        <w:jc w:val="center"/>
        <w:rPr>
          <w:rFonts w:ascii="Arial" w:hAnsi="Arial" w:cs="Arial"/>
          <w:sz w:val="32"/>
          <w:szCs w:val="32"/>
        </w:rPr>
      </w:pPr>
    </w:p>
    <w:p w:rsidR="00A04E5A" w:rsidRPr="00E80760" w:rsidRDefault="00A04E5A" w:rsidP="00E8076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80760">
        <w:rPr>
          <w:rFonts w:ascii="Arial" w:hAnsi="Arial" w:cs="Arial"/>
          <w:b/>
          <w:bCs/>
          <w:sz w:val="32"/>
          <w:szCs w:val="32"/>
        </w:rPr>
        <w:t>О формировании и использовании</w:t>
      </w:r>
    </w:p>
    <w:p w:rsidR="00A04E5A" w:rsidRPr="00E80760" w:rsidRDefault="00A04E5A" w:rsidP="00E80760">
      <w:pPr>
        <w:widowControl w:val="0"/>
        <w:autoSpaceDE w:val="0"/>
        <w:autoSpaceDN w:val="0"/>
        <w:adjustRightInd w:val="0"/>
        <w:jc w:val="center"/>
        <w:rPr>
          <w:rStyle w:val="a3"/>
          <w:rFonts w:ascii="Arial" w:hAnsi="Arial" w:cs="Arial"/>
          <w:color w:val="000000"/>
          <w:sz w:val="32"/>
          <w:szCs w:val="32"/>
        </w:rPr>
      </w:pPr>
      <w:r w:rsidRPr="00E80760">
        <w:rPr>
          <w:rStyle w:val="a3"/>
          <w:rFonts w:ascii="Arial" w:hAnsi="Arial" w:cs="Arial"/>
          <w:color w:val="000000"/>
          <w:sz w:val="32"/>
          <w:szCs w:val="32"/>
        </w:rPr>
        <w:t>бюджетных средств дорожного фонда</w:t>
      </w:r>
    </w:p>
    <w:p w:rsidR="00A04E5A" w:rsidRPr="00E80760" w:rsidRDefault="00A04E5A" w:rsidP="00E80760">
      <w:pPr>
        <w:widowControl w:val="0"/>
        <w:autoSpaceDE w:val="0"/>
        <w:autoSpaceDN w:val="0"/>
        <w:adjustRightInd w:val="0"/>
        <w:jc w:val="center"/>
        <w:rPr>
          <w:rStyle w:val="a3"/>
          <w:rFonts w:ascii="Arial" w:hAnsi="Arial" w:cs="Arial"/>
          <w:color w:val="000000"/>
          <w:sz w:val="32"/>
          <w:szCs w:val="32"/>
        </w:rPr>
      </w:pPr>
      <w:r w:rsidRPr="00E80760">
        <w:rPr>
          <w:rStyle w:val="a3"/>
          <w:rFonts w:ascii="Arial" w:hAnsi="Arial" w:cs="Arial"/>
          <w:color w:val="000000"/>
          <w:sz w:val="32"/>
          <w:szCs w:val="32"/>
        </w:rPr>
        <w:t>муниципального образования</w:t>
      </w:r>
    </w:p>
    <w:p w:rsidR="00A04E5A" w:rsidRPr="00E80760" w:rsidRDefault="00A04E5A" w:rsidP="00E807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80760">
        <w:rPr>
          <w:rFonts w:ascii="Arial" w:hAnsi="Arial" w:cs="Arial"/>
          <w:b/>
          <w:color w:val="000000"/>
          <w:sz w:val="32"/>
          <w:szCs w:val="32"/>
        </w:rPr>
        <w:t>Красночабанский сельсовет</w:t>
      </w:r>
    </w:p>
    <w:p w:rsidR="00A04E5A" w:rsidRDefault="00A04E5A" w:rsidP="00E80760">
      <w:pPr>
        <w:widowControl w:val="0"/>
        <w:autoSpaceDE w:val="0"/>
        <w:autoSpaceDN w:val="0"/>
        <w:adjustRightInd w:val="0"/>
        <w:jc w:val="center"/>
        <w:rPr>
          <w:rStyle w:val="a3"/>
          <w:rFonts w:ascii="Arial" w:hAnsi="Arial" w:cs="Arial"/>
          <w:color w:val="000000"/>
          <w:sz w:val="32"/>
          <w:szCs w:val="32"/>
        </w:rPr>
      </w:pPr>
      <w:r w:rsidRPr="00E80760">
        <w:rPr>
          <w:rFonts w:ascii="Arial" w:hAnsi="Arial" w:cs="Arial"/>
          <w:b/>
          <w:color w:val="000000"/>
          <w:sz w:val="32"/>
          <w:szCs w:val="32"/>
        </w:rPr>
        <w:t>Домбаровского района</w:t>
      </w:r>
      <w:r w:rsidRPr="00E80760">
        <w:rPr>
          <w:rStyle w:val="a3"/>
          <w:rFonts w:ascii="Arial" w:hAnsi="Arial" w:cs="Arial"/>
          <w:color w:val="000000"/>
          <w:sz w:val="32"/>
          <w:szCs w:val="32"/>
        </w:rPr>
        <w:t xml:space="preserve"> Оренбургской области.</w:t>
      </w:r>
    </w:p>
    <w:p w:rsidR="00E80760" w:rsidRPr="00E80760" w:rsidRDefault="00E80760" w:rsidP="00E807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bookmarkEnd w:id="0"/>
    <w:bookmarkEnd w:id="1"/>
    <w:p w:rsidR="00A04E5A" w:rsidRPr="00E80760" w:rsidRDefault="00A04E5A" w:rsidP="00A04E5A">
      <w:pPr>
        <w:shd w:val="clear" w:color="auto" w:fill="FFFFFF"/>
        <w:spacing w:before="254" w:line="322" w:lineRule="exact"/>
        <w:ind w:right="5" w:firstLine="709"/>
        <w:jc w:val="both"/>
        <w:rPr>
          <w:rFonts w:ascii="Arial" w:hAnsi="Arial" w:cs="Arial"/>
        </w:rPr>
      </w:pPr>
      <w:r w:rsidRPr="00E80760">
        <w:rPr>
          <w:rFonts w:ascii="Arial" w:hAnsi="Arial" w:cs="Arial"/>
          <w:bCs/>
        </w:rPr>
        <w:t>В</w:t>
      </w:r>
      <w:r w:rsidRPr="00E80760">
        <w:rPr>
          <w:rFonts w:ascii="Arial" w:hAnsi="Arial" w:cs="Arial"/>
          <w:b/>
          <w:bCs/>
        </w:rPr>
        <w:t xml:space="preserve"> </w:t>
      </w:r>
      <w:r w:rsidRPr="00E80760">
        <w:rPr>
          <w:rFonts w:ascii="Arial" w:hAnsi="Arial" w:cs="Arial"/>
        </w:rPr>
        <w:t xml:space="preserve">соответствии со статьей 179.4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с внесенными изменениями в отдельные законодательные акты Российской Федерации», </w:t>
      </w:r>
      <w:proofErr w:type="gramStart"/>
      <w:r w:rsidRPr="00E80760">
        <w:rPr>
          <w:rFonts w:ascii="Arial" w:hAnsi="Arial" w:cs="Arial"/>
        </w:rPr>
        <w:t>руководствуясь пунктом 5 статьи 5 Устава муниципального образования Красночабанский сельсовет Домбаровского района решил</w:t>
      </w:r>
      <w:proofErr w:type="gramEnd"/>
      <w:r w:rsidRPr="00E80760">
        <w:rPr>
          <w:rFonts w:ascii="Arial" w:hAnsi="Arial" w:cs="Arial"/>
        </w:rPr>
        <w:t>:</w:t>
      </w:r>
    </w:p>
    <w:p w:rsidR="00A04E5A" w:rsidRPr="00E80760" w:rsidRDefault="00A04E5A" w:rsidP="00A04E5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ascii="Arial" w:hAnsi="Arial" w:cs="Arial"/>
          <w:spacing w:val="-28"/>
        </w:rPr>
      </w:pPr>
      <w:r w:rsidRPr="00E80760">
        <w:rPr>
          <w:rFonts w:ascii="Arial" w:hAnsi="Arial" w:cs="Arial"/>
        </w:rPr>
        <w:t>1.Создать дорожный фонд муниципального образования Красночабанский сельсовет.</w:t>
      </w:r>
    </w:p>
    <w:p w:rsidR="00A04E5A" w:rsidRPr="00E80760" w:rsidRDefault="00A04E5A" w:rsidP="0019329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E80760">
        <w:rPr>
          <w:rFonts w:ascii="Arial" w:hAnsi="Arial" w:cs="Arial"/>
        </w:rPr>
        <w:t xml:space="preserve">2.Утвердить прилагаемый Порядок формирования и использования </w:t>
      </w:r>
      <w:r w:rsidRPr="00E80760">
        <w:rPr>
          <w:rStyle w:val="a3"/>
          <w:rFonts w:ascii="Arial" w:hAnsi="Arial" w:cs="Arial"/>
          <w:b w:val="0"/>
          <w:color w:val="000000"/>
          <w:sz w:val="24"/>
        </w:rPr>
        <w:t xml:space="preserve">бюджетных средств дорожного фонда муниципального образования </w:t>
      </w:r>
      <w:r w:rsidRPr="00E80760">
        <w:rPr>
          <w:rFonts w:ascii="Arial" w:hAnsi="Arial" w:cs="Arial"/>
          <w:color w:val="000000"/>
        </w:rPr>
        <w:t>Красночабанский сельсовет Домбаровского района</w:t>
      </w:r>
      <w:r w:rsidRPr="00E80760">
        <w:rPr>
          <w:rStyle w:val="a3"/>
          <w:rFonts w:ascii="Arial" w:hAnsi="Arial" w:cs="Arial"/>
          <w:b w:val="0"/>
          <w:color w:val="000000"/>
          <w:sz w:val="24"/>
        </w:rPr>
        <w:t xml:space="preserve"> Оренбургской области</w:t>
      </w:r>
      <w:r w:rsidR="00193291" w:rsidRPr="00E80760">
        <w:rPr>
          <w:rStyle w:val="a3"/>
          <w:rFonts w:ascii="Arial" w:hAnsi="Arial" w:cs="Arial"/>
          <w:b w:val="0"/>
          <w:color w:val="000000"/>
          <w:sz w:val="24"/>
        </w:rPr>
        <w:t xml:space="preserve"> в новой редакции</w:t>
      </w:r>
      <w:r w:rsidR="00193291" w:rsidRPr="00E80760">
        <w:rPr>
          <w:rFonts w:ascii="Arial" w:hAnsi="Arial" w:cs="Arial"/>
          <w:b/>
        </w:rPr>
        <w:t xml:space="preserve"> </w:t>
      </w:r>
      <w:r w:rsidR="00193291" w:rsidRPr="00E80760">
        <w:rPr>
          <w:rFonts w:ascii="Arial" w:hAnsi="Arial" w:cs="Arial"/>
        </w:rPr>
        <w:t>согласно приложению.</w:t>
      </w:r>
    </w:p>
    <w:p w:rsidR="00A04E5A" w:rsidRPr="00E80760" w:rsidRDefault="00A04E5A" w:rsidP="00A04E5A">
      <w:pPr>
        <w:shd w:val="clear" w:color="auto" w:fill="FFFFFF"/>
        <w:tabs>
          <w:tab w:val="left" w:pos="1080"/>
        </w:tabs>
        <w:spacing w:line="322" w:lineRule="exact"/>
        <w:ind w:firstLine="709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>3.</w:t>
      </w:r>
      <w:r w:rsidR="00193291" w:rsidRPr="00E80760">
        <w:rPr>
          <w:rFonts w:ascii="Arial" w:hAnsi="Arial" w:cs="Arial"/>
        </w:rPr>
        <w:t>Решение Совета депутатов от 24.03.2021</w:t>
      </w:r>
      <w:r w:rsidRPr="00E80760">
        <w:rPr>
          <w:rFonts w:ascii="Arial" w:hAnsi="Arial" w:cs="Arial"/>
        </w:rPr>
        <w:t xml:space="preserve"> № 1</w:t>
      </w:r>
      <w:r w:rsidR="00193291" w:rsidRPr="00E80760">
        <w:rPr>
          <w:rFonts w:ascii="Arial" w:hAnsi="Arial" w:cs="Arial"/>
        </w:rPr>
        <w:t>0-3</w:t>
      </w:r>
      <w:r w:rsidRPr="00E80760">
        <w:rPr>
          <w:rFonts w:ascii="Arial" w:hAnsi="Arial" w:cs="Arial"/>
        </w:rPr>
        <w:t xml:space="preserve"> «О создании дорожного фонда муниципального образования Красночабанский сельсовет» признать утратившими силу.</w:t>
      </w:r>
    </w:p>
    <w:p w:rsidR="00A04E5A" w:rsidRPr="00E80760" w:rsidRDefault="00A04E5A" w:rsidP="00A04E5A">
      <w:pPr>
        <w:shd w:val="clear" w:color="auto" w:fill="FFFFFF"/>
        <w:tabs>
          <w:tab w:val="left" w:pos="1080"/>
        </w:tabs>
        <w:spacing w:line="322" w:lineRule="exact"/>
        <w:ind w:firstLine="709"/>
        <w:jc w:val="both"/>
        <w:rPr>
          <w:rFonts w:ascii="Arial" w:hAnsi="Arial" w:cs="Arial"/>
        </w:rPr>
      </w:pPr>
      <w:r w:rsidRPr="00E80760">
        <w:rPr>
          <w:rFonts w:ascii="Arial" w:hAnsi="Arial" w:cs="Arial"/>
          <w:spacing w:val="-8"/>
        </w:rPr>
        <w:t xml:space="preserve">4. </w:t>
      </w:r>
      <w:r w:rsidRPr="00E80760">
        <w:rPr>
          <w:rFonts w:ascii="Arial" w:hAnsi="Arial" w:cs="Arial"/>
        </w:rPr>
        <w:t>Настоящее Решение вступает в силу после его обнародования и распространяет свое действие на правоотношени</w:t>
      </w:r>
      <w:r w:rsidR="00193291" w:rsidRPr="00E80760">
        <w:rPr>
          <w:rFonts w:ascii="Arial" w:hAnsi="Arial" w:cs="Arial"/>
        </w:rPr>
        <w:t xml:space="preserve">я, </w:t>
      </w:r>
      <w:r w:rsidRPr="00E80760">
        <w:rPr>
          <w:rFonts w:ascii="Arial" w:hAnsi="Arial" w:cs="Arial"/>
        </w:rPr>
        <w:t xml:space="preserve">возникающие с </w:t>
      </w:r>
      <w:r w:rsidR="00193291" w:rsidRPr="00E80760">
        <w:rPr>
          <w:rFonts w:ascii="Arial" w:hAnsi="Arial" w:cs="Arial"/>
        </w:rPr>
        <w:t>1 января 2022</w:t>
      </w:r>
      <w:r w:rsidRPr="00E80760">
        <w:rPr>
          <w:rFonts w:ascii="Arial" w:hAnsi="Arial" w:cs="Arial"/>
        </w:rPr>
        <w:t xml:space="preserve"> года.</w:t>
      </w:r>
    </w:p>
    <w:p w:rsidR="00A04E5A" w:rsidRPr="00E80760" w:rsidRDefault="00A04E5A" w:rsidP="00A04E5A">
      <w:pPr>
        <w:shd w:val="clear" w:color="auto" w:fill="FFFFFF"/>
        <w:tabs>
          <w:tab w:val="left" w:pos="1080"/>
        </w:tabs>
        <w:spacing w:line="322" w:lineRule="exact"/>
        <w:rPr>
          <w:rFonts w:ascii="Arial" w:hAnsi="Arial" w:cs="Arial"/>
          <w:spacing w:val="-15"/>
        </w:rPr>
      </w:pPr>
    </w:p>
    <w:p w:rsidR="00A04E5A" w:rsidRPr="00E80760" w:rsidRDefault="00A04E5A" w:rsidP="00A04E5A">
      <w:pPr>
        <w:pStyle w:val="3"/>
        <w:rPr>
          <w:rFonts w:ascii="Arial" w:hAnsi="Arial" w:cs="Arial"/>
          <w:sz w:val="24"/>
          <w:szCs w:val="24"/>
        </w:rPr>
      </w:pPr>
    </w:p>
    <w:p w:rsidR="00A04E5A" w:rsidRPr="00E80760" w:rsidRDefault="00A04E5A" w:rsidP="00A04E5A">
      <w:pPr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 xml:space="preserve">Председатель Совета депутатов </w:t>
      </w:r>
    </w:p>
    <w:p w:rsidR="00A04E5A" w:rsidRPr="00E80760" w:rsidRDefault="00A04E5A" w:rsidP="00A04E5A">
      <w:pPr>
        <w:rPr>
          <w:rFonts w:ascii="Arial" w:hAnsi="Arial" w:cs="Arial"/>
        </w:rPr>
      </w:pPr>
      <w:r w:rsidRPr="00E80760">
        <w:rPr>
          <w:rFonts w:ascii="Arial" w:hAnsi="Arial" w:cs="Arial"/>
        </w:rPr>
        <w:t xml:space="preserve">МО Красночабанский сельсовет                                     </w:t>
      </w:r>
      <w:r w:rsidR="00193291" w:rsidRPr="00E80760">
        <w:rPr>
          <w:rFonts w:ascii="Arial" w:hAnsi="Arial" w:cs="Arial"/>
        </w:rPr>
        <w:t xml:space="preserve"> </w:t>
      </w:r>
      <w:r w:rsidRPr="00E80760">
        <w:rPr>
          <w:rFonts w:ascii="Arial" w:hAnsi="Arial" w:cs="Arial"/>
        </w:rPr>
        <w:t xml:space="preserve">     С.М.Нурмухамедова</w:t>
      </w:r>
    </w:p>
    <w:p w:rsidR="00A04E5A" w:rsidRPr="00E80760" w:rsidRDefault="00A04E5A" w:rsidP="00A04E5A">
      <w:pPr>
        <w:pStyle w:val="2"/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A04E5A" w:rsidRPr="00E80760" w:rsidRDefault="00193291" w:rsidP="00A04E5A">
      <w:pPr>
        <w:pStyle w:val="2"/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80760">
        <w:rPr>
          <w:rFonts w:ascii="Arial" w:hAnsi="Arial" w:cs="Arial"/>
        </w:rPr>
        <w:t>ВРИО Главы</w:t>
      </w:r>
      <w:r w:rsidR="00A04E5A" w:rsidRPr="00E80760">
        <w:rPr>
          <w:rFonts w:ascii="Arial" w:hAnsi="Arial" w:cs="Arial"/>
        </w:rPr>
        <w:t xml:space="preserve"> муниципального образования</w:t>
      </w:r>
    </w:p>
    <w:p w:rsidR="00A04E5A" w:rsidRPr="00E80760" w:rsidRDefault="00A04E5A" w:rsidP="00A04E5A">
      <w:pPr>
        <w:pStyle w:val="2"/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80760">
        <w:rPr>
          <w:rFonts w:ascii="Arial" w:hAnsi="Arial" w:cs="Arial"/>
        </w:rPr>
        <w:t xml:space="preserve">Красночабанский сельсовет                             </w:t>
      </w:r>
      <w:r w:rsidR="00193291" w:rsidRPr="00E80760">
        <w:rPr>
          <w:rFonts w:ascii="Arial" w:hAnsi="Arial" w:cs="Arial"/>
        </w:rPr>
        <w:t xml:space="preserve">                               Б.Ж.Калабаева</w:t>
      </w:r>
    </w:p>
    <w:p w:rsidR="00A04E5A" w:rsidRPr="00E80760" w:rsidRDefault="00A04E5A" w:rsidP="00A04E5A">
      <w:pPr>
        <w:jc w:val="both"/>
        <w:rPr>
          <w:rFonts w:ascii="Arial" w:hAnsi="Arial" w:cs="Arial"/>
        </w:rPr>
      </w:pPr>
    </w:p>
    <w:p w:rsidR="00193291" w:rsidRDefault="00193291" w:rsidP="00193291">
      <w:pPr>
        <w:pStyle w:val="a4"/>
        <w:ind w:left="5664" w:right="20"/>
        <w:rPr>
          <w:rStyle w:val="a3"/>
          <w:rFonts w:ascii="Arial" w:hAnsi="Arial" w:cs="Arial"/>
          <w:color w:val="000000"/>
          <w:sz w:val="24"/>
          <w:szCs w:val="24"/>
        </w:rPr>
      </w:pPr>
    </w:p>
    <w:p w:rsidR="00E80760" w:rsidRPr="00E80760" w:rsidRDefault="00E80760" w:rsidP="00193291">
      <w:pPr>
        <w:pStyle w:val="a4"/>
        <w:ind w:left="5664" w:right="20"/>
        <w:rPr>
          <w:rStyle w:val="a3"/>
          <w:rFonts w:ascii="Arial" w:hAnsi="Arial" w:cs="Arial"/>
          <w:color w:val="000000"/>
          <w:sz w:val="24"/>
          <w:szCs w:val="24"/>
        </w:rPr>
      </w:pPr>
    </w:p>
    <w:p w:rsidR="00193291" w:rsidRPr="00E80760" w:rsidRDefault="00193291" w:rsidP="00E80760">
      <w:pPr>
        <w:pStyle w:val="a4"/>
        <w:ind w:left="4248" w:right="20"/>
        <w:rPr>
          <w:rStyle w:val="a3"/>
          <w:rFonts w:ascii="Arial" w:hAnsi="Arial" w:cs="Arial"/>
          <w:b/>
          <w:color w:val="000000"/>
          <w:sz w:val="32"/>
          <w:szCs w:val="32"/>
        </w:rPr>
      </w:pPr>
      <w:r w:rsidRPr="00E80760">
        <w:rPr>
          <w:rStyle w:val="a3"/>
          <w:rFonts w:ascii="Arial" w:hAnsi="Arial" w:cs="Arial"/>
          <w:b/>
          <w:color w:val="000000"/>
          <w:sz w:val="32"/>
          <w:szCs w:val="32"/>
        </w:rPr>
        <w:lastRenderedPageBreak/>
        <w:t>Приложение</w:t>
      </w:r>
    </w:p>
    <w:p w:rsidR="00193291" w:rsidRPr="00E80760" w:rsidRDefault="00193291" w:rsidP="00E80760">
      <w:pPr>
        <w:pStyle w:val="a4"/>
        <w:ind w:left="4248" w:right="20"/>
        <w:rPr>
          <w:rStyle w:val="a3"/>
          <w:rFonts w:ascii="Arial" w:hAnsi="Arial" w:cs="Arial"/>
          <w:b/>
          <w:color w:val="000000"/>
          <w:sz w:val="32"/>
          <w:szCs w:val="32"/>
        </w:rPr>
      </w:pPr>
      <w:r w:rsidRPr="00E80760">
        <w:rPr>
          <w:rStyle w:val="a3"/>
          <w:rFonts w:ascii="Arial" w:hAnsi="Arial" w:cs="Arial"/>
          <w:b/>
          <w:color w:val="000000"/>
          <w:sz w:val="32"/>
          <w:szCs w:val="32"/>
        </w:rPr>
        <w:t>к решению Совета депутатов</w:t>
      </w:r>
    </w:p>
    <w:p w:rsidR="00193291" w:rsidRPr="00E80760" w:rsidRDefault="00A8457A" w:rsidP="00E80760">
      <w:pPr>
        <w:pStyle w:val="a4"/>
        <w:ind w:left="4248" w:right="20"/>
        <w:rPr>
          <w:rStyle w:val="a3"/>
          <w:rFonts w:ascii="Arial" w:hAnsi="Arial" w:cs="Arial"/>
          <w:b/>
          <w:color w:val="000000"/>
          <w:sz w:val="32"/>
          <w:szCs w:val="32"/>
        </w:rPr>
      </w:pPr>
      <w:r w:rsidRPr="00E80760">
        <w:rPr>
          <w:rStyle w:val="a3"/>
          <w:rFonts w:ascii="Arial" w:hAnsi="Arial" w:cs="Arial"/>
          <w:b/>
          <w:color w:val="000000"/>
          <w:sz w:val="32"/>
          <w:szCs w:val="32"/>
        </w:rPr>
        <w:t>от 11.08.2022  № 23</w:t>
      </w:r>
      <w:r w:rsidR="006D749A">
        <w:rPr>
          <w:rStyle w:val="a3"/>
          <w:rFonts w:ascii="Arial" w:hAnsi="Arial" w:cs="Arial"/>
          <w:b/>
          <w:color w:val="000000"/>
          <w:sz w:val="32"/>
          <w:szCs w:val="32"/>
        </w:rPr>
        <w:t>-2</w:t>
      </w:r>
    </w:p>
    <w:p w:rsidR="00193291" w:rsidRPr="00E80760" w:rsidRDefault="00193291" w:rsidP="00E80760">
      <w:pPr>
        <w:pStyle w:val="a4"/>
        <w:rPr>
          <w:rStyle w:val="a3"/>
          <w:rFonts w:ascii="Arial" w:hAnsi="Arial" w:cs="Arial"/>
          <w:color w:val="000000"/>
          <w:sz w:val="24"/>
          <w:szCs w:val="24"/>
        </w:rPr>
      </w:pPr>
    </w:p>
    <w:p w:rsidR="00193291" w:rsidRPr="00E80760" w:rsidRDefault="00193291" w:rsidP="00193291">
      <w:pPr>
        <w:pStyle w:val="a4"/>
        <w:ind w:left="20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E80760">
        <w:rPr>
          <w:rStyle w:val="a3"/>
          <w:rFonts w:ascii="Arial" w:hAnsi="Arial" w:cs="Arial"/>
          <w:color w:val="000000"/>
          <w:sz w:val="24"/>
          <w:szCs w:val="24"/>
        </w:rPr>
        <w:t>Порядок</w:t>
      </w:r>
    </w:p>
    <w:p w:rsidR="00193291" w:rsidRPr="00E80760" w:rsidRDefault="00193291" w:rsidP="00193291">
      <w:pPr>
        <w:pStyle w:val="a4"/>
        <w:ind w:right="-87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E80760">
        <w:rPr>
          <w:rStyle w:val="a3"/>
          <w:rFonts w:ascii="Arial" w:hAnsi="Arial" w:cs="Arial"/>
          <w:color w:val="000000"/>
          <w:sz w:val="24"/>
          <w:szCs w:val="24"/>
        </w:rPr>
        <w:t xml:space="preserve">формирования и использования бюджетных средств дорожного фонда муниципального образования </w:t>
      </w:r>
      <w:r w:rsidRPr="00E80760">
        <w:rPr>
          <w:rFonts w:ascii="Arial" w:hAnsi="Arial" w:cs="Arial"/>
          <w:b w:val="0"/>
          <w:color w:val="000000"/>
          <w:sz w:val="24"/>
          <w:szCs w:val="24"/>
        </w:rPr>
        <w:t>Красночабанский сельсовет Домбаровского района</w:t>
      </w:r>
      <w:r w:rsidRPr="00E80760">
        <w:rPr>
          <w:rStyle w:val="a3"/>
          <w:rFonts w:ascii="Arial" w:hAnsi="Arial" w:cs="Arial"/>
          <w:color w:val="000000"/>
          <w:sz w:val="24"/>
          <w:szCs w:val="24"/>
        </w:rPr>
        <w:t xml:space="preserve"> Оренбургской области</w:t>
      </w:r>
    </w:p>
    <w:p w:rsidR="00193291" w:rsidRPr="00E80760" w:rsidRDefault="00193291" w:rsidP="00193291">
      <w:pPr>
        <w:pStyle w:val="a4"/>
        <w:ind w:right="-87"/>
        <w:rPr>
          <w:rStyle w:val="a3"/>
          <w:rFonts w:ascii="Arial" w:hAnsi="Arial" w:cs="Arial"/>
          <w:color w:val="000000"/>
          <w:sz w:val="24"/>
          <w:szCs w:val="24"/>
        </w:rPr>
      </w:pPr>
    </w:p>
    <w:p w:rsidR="00193291" w:rsidRPr="00E80760" w:rsidRDefault="00193291" w:rsidP="00193291">
      <w:pPr>
        <w:pStyle w:val="a7"/>
        <w:rPr>
          <w:rStyle w:val="a3"/>
          <w:rFonts w:ascii="Arial" w:hAnsi="Arial" w:cs="Arial"/>
          <w:iCs/>
          <w:sz w:val="24"/>
          <w:szCs w:val="24"/>
        </w:rPr>
      </w:pPr>
      <w:r w:rsidRPr="00E80760">
        <w:rPr>
          <w:rStyle w:val="a6"/>
          <w:rFonts w:ascii="Arial" w:hAnsi="Arial" w:cs="Arial"/>
          <w:b w:val="0"/>
          <w:sz w:val="24"/>
          <w:szCs w:val="24"/>
          <w:lang w:val="en-US"/>
        </w:rPr>
        <w:t>I</w:t>
      </w:r>
      <w:r w:rsidRPr="00E80760">
        <w:rPr>
          <w:rStyle w:val="a6"/>
          <w:rFonts w:ascii="Arial" w:hAnsi="Arial" w:cs="Arial"/>
          <w:b w:val="0"/>
          <w:sz w:val="24"/>
          <w:szCs w:val="24"/>
        </w:rPr>
        <w:t xml:space="preserve"> Общие положения</w:t>
      </w:r>
    </w:p>
    <w:p w:rsidR="00193291" w:rsidRPr="00E80760" w:rsidRDefault="00193291" w:rsidP="00193291">
      <w:pPr>
        <w:pStyle w:val="a4"/>
        <w:widowControl w:val="0"/>
        <w:tabs>
          <w:tab w:val="left" w:pos="866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80760">
        <w:rPr>
          <w:rStyle w:val="a3"/>
          <w:rFonts w:ascii="Arial" w:hAnsi="Arial" w:cs="Arial"/>
          <w:color w:val="000000"/>
          <w:sz w:val="24"/>
          <w:szCs w:val="24"/>
        </w:rPr>
        <w:t>1. Настоящий Порядок определяет принципы формирования дорожного фонда муниципального образования Красночабанский</w:t>
      </w:r>
      <w:r w:rsidRPr="00E80760">
        <w:rPr>
          <w:rFonts w:ascii="Arial" w:hAnsi="Arial" w:cs="Arial"/>
          <w:b w:val="0"/>
          <w:color w:val="000000"/>
          <w:sz w:val="24"/>
          <w:szCs w:val="24"/>
        </w:rPr>
        <w:t xml:space="preserve"> сельсовет Домбаровского района </w:t>
      </w:r>
      <w:r w:rsidRPr="00E80760">
        <w:rPr>
          <w:rStyle w:val="a3"/>
          <w:rFonts w:ascii="Arial" w:hAnsi="Arial" w:cs="Arial"/>
          <w:color w:val="000000"/>
          <w:sz w:val="24"/>
          <w:szCs w:val="24"/>
        </w:rPr>
        <w:t>Оренбургской области и направления использования бюджетных ассигнований дорожного фонда муниципального образования Красночабанский</w:t>
      </w:r>
      <w:r w:rsidRPr="00E80760">
        <w:rPr>
          <w:rFonts w:ascii="Arial" w:hAnsi="Arial" w:cs="Arial"/>
          <w:b w:val="0"/>
          <w:color w:val="000000"/>
          <w:sz w:val="24"/>
          <w:szCs w:val="24"/>
        </w:rPr>
        <w:t xml:space="preserve"> сельсовет Домбаровского района </w:t>
      </w:r>
      <w:r w:rsidRPr="00E80760">
        <w:rPr>
          <w:rStyle w:val="a3"/>
          <w:rFonts w:ascii="Arial" w:hAnsi="Arial" w:cs="Arial"/>
          <w:color w:val="000000"/>
          <w:sz w:val="24"/>
          <w:szCs w:val="24"/>
        </w:rPr>
        <w:t>Оренбургской области.</w:t>
      </w:r>
    </w:p>
    <w:p w:rsidR="00193291" w:rsidRPr="00E80760" w:rsidRDefault="00193291" w:rsidP="00193291">
      <w:pPr>
        <w:pStyle w:val="a4"/>
        <w:widowControl w:val="0"/>
        <w:tabs>
          <w:tab w:val="left" w:pos="875"/>
        </w:tabs>
        <w:ind w:firstLine="709"/>
        <w:jc w:val="both"/>
        <w:rPr>
          <w:rStyle w:val="a3"/>
          <w:rFonts w:ascii="Arial" w:hAnsi="Arial" w:cs="Arial"/>
          <w:color w:val="000000"/>
          <w:sz w:val="24"/>
          <w:szCs w:val="24"/>
        </w:rPr>
      </w:pPr>
      <w:r w:rsidRPr="00E80760">
        <w:rPr>
          <w:rStyle w:val="a3"/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E80760">
        <w:rPr>
          <w:rStyle w:val="a3"/>
          <w:rFonts w:ascii="Arial" w:hAnsi="Arial" w:cs="Arial"/>
          <w:color w:val="000000"/>
          <w:sz w:val="24"/>
          <w:szCs w:val="24"/>
        </w:rPr>
        <w:t>Дорожный фонд муниципального образования Красночабанский</w:t>
      </w:r>
      <w:r w:rsidRPr="00E80760">
        <w:rPr>
          <w:rFonts w:ascii="Arial" w:hAnsi="Arial" w:cs="Arial"/>
          <w:b w:val="0"/>
          <w:color w:val="000000"/>
          <w:sz w:val="24"/>
          <w:szCs w:val="24"/>
        </w:rPr>
        <w:t xml:space="preserve"> сельсовет Домбаровского района </w:t>
      </w:r>
      <w:r w:rsidRPr="00E80760">
        <w:rPr>
          <w:rStyle w:val="a3"/>
          <w:rFonts w:ascii="Arial" w:hAnsi="Arial" w:cs="Arial"/>
          <w:color w:val="000000"/>
          <w:sz w:val="24"/>
          <w:szCs w:val="24"/>
        </w:rPr>
        <w:t>Оренбургской области - часть средств бюджета муниципального образования Красночабанский</w:t>
      </w:r>
      <w:r w:rsidRPr="00E80760">
        <w:rPr>
          <w:rFonts w:ascii="Arial" w:hAnsi="Arial" w:cs="Arial"/>
          <w:b w:val="0"/>
          <w:color w:val="000000"/>
          <w:sz w:val="24"/>
          <w:szCs w:val="24"/>
        </w:rPr>
        <w:t xml:space="preserve"> сельсовет Домбаровского района </w:t>
      </w:r>
      <w:r w:rsidRPr="00E80760">
        <w:rPr>
          <w:rStyle w:val="a3"/>
          <w:rFonts w:ascii="Arial" w:hAnsi="Arial" w:cs="Arial"/>
          <w:color w:val="000000"/>
          <w:sz w:val="24"/>
          <w:szCs w:val="24"/>
        </w:rPr>
        <w:t xml:space="preserve">Оренбургской области, подлежащая использованию в целях финансового обеспечения дорожной деятельности в отношении автомобильных  дорог общего пользования муниципального значения, 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  </w:t>
      </w:r>
      <w:proofErr w:type="gramEnd"/>
    </w:p>
    <w:p w:rsidR="00193291" w:rsidRPr="00E80760" w:rsidRDefault="00193291" w:rsidP="00193291">
      <w:pPr>
        <w:pStyle w:val="a4"/>
        <w:widowControl w:val="0"/>
        <w:tabs>
          <w:tab w:val="left" w:pos="875"/>
        </w:tabs>
        <w:ind w:firstLine="709"/>
        <w:jc w:val="both"/>
        <w:rPr>
          <w:rStyle w:val="a3"/>
          <w:rFonts w:ascii="Arial" w:hAnsi="Arial" w:cs="Arial"/>
          <w:color w:val="000000"/>
          <w:sz w:val="24"/>
          <w:szCs w:val="24"/>
        </w:rPr>
      </w:pPr>
      <w:r w:rsidRPr="00E80760">
        <w:rPr>
          <w:rStyle w:val="a3"/>
          <w:rFonts w:ascii="Arial" w:hAnsi="Arial" w:cs="Arial"/>
          <w:color w:val="000000"/>
          <w:sz w:val="24"/>
          <w:szCs w:val="24"/>
        </w:rPr>
        <w:t>3. Муниципальный дорожный фонд создается решением Совета депутатов муниципального образования Красночабанский</w:t>
      </w:r>
      <w:r w:rsidRPr="00E80760">
        <w:rPr>
          <w:rFonts w:ascii="Arial" w:hAnsi="Arial" w:cs="Arial"/>
          <w:b w:val="0"/>
          <w:color w:val="000000"/>
          <w:sz w:val="24"/>
          <w:szCs w:val="24"/>
        </w:rPr>
        <w:t xml:space="preserve"> сельсовет Домбаровского  района </w:t>
      </w:r>
      <w:r w:rsidRPr="00E80760">
        <w:rPr>
          <w:rStyle w:val="a3"/>
          <w:rFonts w:ascii="Arial" w:hAnsi="Arial" w:cs="Arial"/>
          <w:color w:val="000000"/>
          <w:sz w:val="24"/>
          <w:szCs w:val="24"/>
        </w:rPr>
        <w:t xml:space="preserve">(за исключением решения о местном бюджете). </w:t>
      </w:r>
    </w:p>
    <w:p w:rsidR="00193291" w:rsidRPr="00E80760" w:rsidRDefault="00193291" w:rsidP="001932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0760">
        <w:rPr>
          <w:rStyle w:val="a3"/>
          <w:rFonts w:ascii="Arial" w:hAnsi="Arial" w:cs="Arial"/>
          <w:color w:val="000000"/>
          <w:sz w:val="24"/>
        </w:rPr>
        <w:t>4.</w:t>
      </w:r>
      <w:r w:rsidRPr="00E80760">
        <w:rPr>
          <w:rFonts w:ascii="Arial" w:hAnsi="Arial" w:cs="Arial"/>
        </w:rPr>
        <w:t xml:space="preserve">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с последующим внесением изменений в решение Совета депутатов на текущий финансовый год и плановый период.</w:t>
      </w:r>
    </w:p>
    <w:p w:rsidR="00193291" w:rsidRPr="00E80760" w:rsidRDefault="00193291" w:rsidP="0019329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>5. Администрация муниципального образования вправе изменять объем бюджетных ассигнований муниципального дорожного фонда  в соответствии с поступившими средствами из вышестоящих бюджетов на образование дорожного фонда муниципального образования, с последующим внесением изменений в решение Совета депутатов на текущий финансовый год и плановый период.</w:t>
      </w:r>
    </w:p>
    <w:p w:rsidR="00193291" w:rsidRPr="00E80760" w:rsidRDefault="00193291" w:rsidP="001932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3291" w:rsidRPr="00E80760" w:rsidRDefault="00193291" w:rsidP="00193291">
      <w:pPr>
        <w:pStyle w:val="a5"/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E80760">
        <w:rPr>
          <w:rFonts w:ascii="Arial" w:hAnsi="Arial" w:cs="Arial"/>
          <w:sz w:val="24"/>
          <w:szCs w:val="24"/>
          <w:lang w:val="en-US"/>
        </w:rPr>
        <w:t>II</w:t>
      </w:r>
      <w:r w:rsidRPr="00E80760">
        <w:rPr>
          <w:rFonts w:ascii="Arial" w:hAnsi="Arial" w:cs="Arial"/>
          <w:sz w:val="24"/>
          <w:szCs w:val="24"/>
        </w:rPr>
        <w:t>.   Источники образования и объем бюджетных ассигнований дорожного фонда:</w:t>
      </w:r>
    </w:p>
    <w:p w:rsidR="00193291" w:rsidRPr="00E80760" w:rsidRDefault="00193291" w:rsidP="00193291">
      <w:pPr>
        <w:pStyle w:val="a5"/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</w:p>
    <w:p w:rsidR="00193291" w:rsidRPr="00E80760" w:rsidRDefault="00193291" w:rsidP="0019329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 xml:space="preserve">1. Объем бюджетных ассигнований дорожного фонда утверждается решением Совета депутатов муниципального образования </w:t>
      </w:r>
      <w:r w:rsidRPr="00E80760">
        <w:rPr>
          <w:rStyle w:val="a3"/>
          <w:rFonts w:ascii="Arial" w:hAnsi="Arial" w:cs="Arial"/>
          <w:b w:val="0"/>
          <w:color w:val="000000"/>
          <w:sz w:val="24"/>
        </w:rPr>
        <w:t>Красночабанский</w:t>
      </w:r>
      <w:r w:rsidRPr="00E80760">
        <w:rPr>
          <w:rFonts w:ascii="Arial" w:hAnsi="Arial" w:cs="Arial"/>
          <w:b/>
        </w:rPr>
        <w:t xml:space="preserve"> </w:t>
      </w:r>
      <w:r w:rsidRPr="00E80760">
        <w:rPr>
          <w:rFonts w:ascii="Arial" w:hAnsi="Arial" w:cs="Arial"/>
        </w:rPr>
        <w:t xml:space="preserve">сельсовет Домбаровского района Оренбургской области о бюджете муниципального образования </w:t>
      </w:r>
      <w:r w:rsidRPr="00E80760">
        <w:rPr>
          <w:rStyle w:val="a3"/>
          <w:rFonts w:ascii="Arial" w:hAnsi="Arial" w:cs="Arial"/>
          <w:color w:val="000000"/>
          <w:sz w:val="24"/>
        </w:rPr>
        <w:t>Красночабанский</w:t>
      </w:r>
      <w:r w:rsidRPr="00E80760">
        <w:rPr>
          <w:rFonts w:ascii="Arial" w:hAnsi="Arial" w:cs="Arial"/>
        </w:rPr>
        <w:t xml:space="preserve"> сельсовет Домбаровского района Оренбургской области на очередной финансовый год и плановый период в размере не менее прогнозируемого объема поступления доходов бюджета муниципального образования </w:t>
      </w:r>
      <w:proofErr w:type="gramStart"/>
      <w:r w:rsidRPr="00E80760">
        <w:rPr>
          <w:rFonts w:ascii="Arial" w:hAnsi="Arial" w:cs="Arial"/>
        </w:rPr>
        <w:t>от</w:t>
      </w:r>
      <w:proofErr w:type="gramEnd"/>
      <w:r w:rsidRPr="00E80760">
        <w:rPr>
          <w:rFonts w:ascii="Arial" w:hAnsi="Arial" w:cs="Arial"/>
        </w:rPr>
        <w:t>:</w:t>
      </w:r>
    </w:p>
    <w:p w:rsidR="00193291" w:rsidRPr="00E80760" w:rsidRDefault="00193291" w:rsidP="00193291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>1) налоговых и неналоговых доходов, в том числе:</w:t>
      </w:r>
    </w:p>
    <w:p w:rsidR="00193291" w:rsidRPr="00E80760" w:rsidRDefault="00193291" w:rsidP="001932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80760">
        <w:rPr>
          <w:rFonts w:ascii="Arial" w:hAnsi="Arial" w:cs="Arial"/>
        </w:rPr>
        <w:t>инжекторных</w:t>
      </w:r>
      <w:proofErr w:type="spellEnd"/>
      <w:r w:rsidRPr="00E80760">
        <w:rPr>
          <w:rFonts w:ascii="Arial" w:hAnsi="Arial" w:cs="Arial"/>
        </w:rPr>
        <w:t xml:space="preserve">) </w:t>
      </w:r>
      <w:r w:rsidRPr="00E80760">
        <w:rPr>
          <w:rFonts w:ascii="Arial" w:hAnsi="Arial" w:cs="Arial"/>
        </w:rPr>
        <w:lastRenderedPageBreak/>
        <w:t>двигателей, производимые на территории Российской Федерации, подлежащих зачислению в местный бюджет;</w:t>
      </w:r>
    </w:p>
    <w:p w:rsidR="00193291" w:rsidRPr="00E80760" w:rsidRDefault="00193291" w:rsidP="00193291">
      <w:pPr>
        <w:ind w:firstLine="567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 xml:space="preserve">- </w:t>
      </w:r>
      <w:r w:rsidRPr="00E80760">
        <w:rPr>
          <w:rFonts w:ascii="Arial" w:hAnsi="Arial" w:cs="Arial"/>
          <w:color w:val="000000"/>
          <w:shd w:val="clear" w:color="auto" w:fill="FFFFFF"/>
        </w:rPr>
        <w:t>государственной пошлины за выдачу органом местного самоуправления сельского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 по нормативу 100%;</w:t>
      </w:r>
    </w:p>
    <w:p w:rsidR="00193291" w:rsidRPr="00E80760" w:rsidRDefault="00193291" w:rsidP="00193291">
      <w:pPr>
        <w:ind w:firstLine="567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 xml:space="preserve">- </w:t>
      </w:r>
      <w:r w:rsidRPr="00E80760">
        <w:rPr>
          <w:rFonts w:ascii="Arial" w:hAnsi="Arial" w:cs="Arial"/>
          <w:color w:val="000000"/>
          <w:shd w:val="clear" w:color="auto" w:fill="FFFFFF"/>
        </w:rPr>
        <w:t xml:space="preserve">доходов от эксплуатации и использования имущества, автомобильных дорог, находящихся в муниципальной собственности муниципального образования </w:t>
      </w:r>
      <w:r w:rsidRPr="00E80760">
        <w:rPr>
          <w:rStyle w:val="a3"/>
          <w:rFonts w:ascii="Arial" w:hAnsi="Arial" w:cs="Arial"/>
          <w:color w:val="000000"/>
          <w:sz w:val="24"/>
        </w:rPr>
        <w:t>Красночабанский</w:t>
      </w:r>
      <w:r w:rsidRPr="00E80760">
        <w:rPr>
          <w:rFonts w:ascii="Arial" w:hAnsi="Arial" w:cs="Arial"/>
          <w:color w:val="000000"/>
          <w:shd w:val="clear" w:color="auto" w:fill="FFFFFF"/>
        </w:rPr>
        <w:t xml:space="preserve"> сельсовет по нормативу 100%;</w:t>
      </w:r>
    </w:p>
    <w:p w:rsidR="00193291" w:rsidRPr="00E80760" w:rsidRDefault="00193291" w:rsidP="00193291">
      <w:pPr>
        <w:ind w:firstLine="567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 xml:space="preserve">- </w:t>
      </w:r>
      <w:r w:rsidRPr="00E80760">
        <w:rPr>
          <w:rFonts w:ascii="Arial" w:hAnsi="Arial" w:cs="Arial"/>
          <w:color w:val="000000"/>
          <w:shd w:val="clear" w:color="auto" w:fill="FFFFFF"/>
        </w:rPr>
        <w:t>денежных взысканий (штрафы) за нарушение правил перевозки крупногабаритных и тяжеловесных грузов по автомобильным дорогам общего пользования местного значения по нормативу 100%;</w:t>
      </w:r>
    </w:p>
    <w:p w:rsidR="00193291" w:rsidRPr="00E80760" w:rsidRDefault="00193291" w:rsidP="00193291">
      <w:pPr>
        <w:ind w:firstLine="567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 xml:space="preserve">- доходов от </w:t>
      </w:r>
      <w:r w:rsidRPr="00E80760">
        <w:rPr>
          <w:rFonts w:ascii="Arial" w:hAnsi="Arial" w:cs="Arial"/>
          <w:color w:val="000000"/>
          <w:shd w:val="clear" w:color="auto" w:fill="FFFFFF"/>
        </w:rPr>
        <w:t>поступлений сумм в возмещение вреда, причиняемого автомобильным дорогам транспортными средствами, осуществляющим перевозки тяжеловесных и (или) крупногабаритных грузов</w:t>
      </w:r>
      <w:r w:rsidRPr="00E80760">
        <w:rPr>
          <w:rFonts w:ascii="Arial" w:hAnsi="Arial" w:cs="Arial"/>
        </w:rPr>
        <w:t xml:space="preserve"> </w:t>
      </w:r>
      <w:r w:rsidRPr="00E80760">
        <w:rPr>
          <w:rFonts w:ascii="Arial" w:hAnsi="Arial" w:cs="Arial"/>
          <w:color w:val="000000"/>
          <w:shd w:val="clear" w:color="auto" w:fill="FFFFFF"/>
        </w:rPr>
        <w:t>по нормативу 100%</w:t>
      </w:r>
      <w:r w:rsidRPr="00E80760">
        <w:rPr>
          <w:rFonts w:ascii="Arial" w:hAnsi="Arial" w:cs="Arial"/>
        </w:rPr>
        <w:t>;</w:t>
      </w:r>
    </w:p>
    <w:p w:rsidR="00193291" w:rsidRPr="00E80760" w:rsidRDefault="00193291" w:rsidP="00193291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>2) безвозмездных поступлений от других бюджетов бюджетной системы Российской Федерации:</w:t>
      </w:r>
    </w:p>
    <w:p w:rsidR="00193291" w:rsidRPr="00E80760" w:rsidRDefault="00193291" w:rsidP="00193291">
      <w:pPr>
        <w:tabs>
          <w:tab w:val="left" w:pos="1080"/>
        </w:tabs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E80760">
        <w:rPr>
          <w:rFonts w:ascii="Arial" w:hAnsi="Arial" w:cs="Arial"/>
        </w:rPr>
        <w:t xml:space="preserve">- дотаций на выравнивание  бюджетной обеспеченности, распределяемой исходя из необходимости осуществления дорожной деятельности в отношении автомобильных дорог местного значения  </w:t>
      </w:r>
      <w:r w:rsidRPr="00E80760">
        <w:rPr>
          <w:rFonts w:ascii="Arial" w:hAnsi="Arial" w:cs="Arial"/>
          <w:color w:val="000000"/>
          <w:shd w:val="clear" w:color="auto" w:fill="FFFFFF"/>
        </w:rPr>
        <w:t>по нормативу 100%;</w:t>
      </w:r>
    </w:p>
    <w:p w:rsidR="00193291" w:rsidRPr="00E80760" w:rsidRDefault="00193291" w:rsidP="00193291">
      <w:pPr>
        <w:tabs>
          <w:tab w:val="left" w:pos="1080"/>
        </w:tabs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E80760">
        <w:rPr>
          <w:rFonts w:ascii="Arial" w:hAnsi="Arial" w:cs="Arial"/>
          <w:color w:val="000000"/>
          <w:shd w:val="clear" w:color="auto" w:fill="FFFFFF"/>
        </w:rPr>
        <w:t>- субсидий бюджетам на осуществление дорожной деятельности в отношении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по нормативу 100%;</w:t>
      </w:r>
    </w:p>
    <w:p w:rsidR="00193291" w:rsidRPr="00E80760" w:rsidRDefault="00193291" w:rsidP="00193291">
      <w:pPr>
        <w:tabs>
          <w:tab w:val="left" w:pos="1080"/>
        </w:tabs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E80760">
        <w:rPr>
          <w:rFonts w:ascii="Arial" w:hAnsi="Arial" w:cs="Arial"/>
          <w:color w:val="000000"/>
          <w:shd w:val="clear" w:color="auto" w:fill="FFFFFF"/>
        </w:rPr>
        <w:t>- субсидий бюджетам  на реализацию программ формирования современной городской среды (в части дорожной деятельности) по нормативу 100%;</w:t>
      </w:r>
    </w:p>
    <w:p w:rsidR="00193291" w:rsidRPr="00E80760" w:rsidRDefault="00193291" w:rsidP="00193291">
      <w:pPr>
        <w:tabs>
          <w:tab w:val="left" w:pos="1080"/>
        </w:tabs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E80760">
        <w:rPr>
          <w:rFonts w:ascii="Arial" w:hAnsi="Arial" w:cs="Arial"/>
          <w:color w:val="000000"/>
          <w:shd w:val="clear" w:color="auto" w:fill="FFFFFF"/>
        </w:rPr>
        <w:t>- субсидий бюджетам на реализацию проектов развития общественной инфраструктуры, основанных на местных инициативах (в части дорожной деятельности) по нормативу 100%;</w:t>
      </w:r>
    </w:p>
    <w:p w:rsidR="00193291" w:rsidRPr="00E80760" w:rsidRDefault="00193291" w:rsidP="00193291">
      <w:pPr>
        <w:tabs>
          <w:tab w:val="left" w:pos="1080"/>
        </w:tabs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E80760">
        <w:rPr>
          <w:rFonts w:ascii="Arial" w:hAnsi="Arial" w:cs="Arial"/>
          <w:color w:val="000000"/>
          <w:shd w:val="clear" w:color="auto" w:fill="FFFFFF"/>
        </w:rPr>
        <w:t>-  субсидий бюджетам на строительство (реконструкцию) дорог по нормативу 100%;</w:t>
      </w:r>
    </w:p>
    <w:p w:rsidR="00193291" w:rsidRPr="00E80760" w:rsidRDefault="00193291" w:rsidP="00193291">
      <w:pPr>
        <w:tabs>
          <w:tab w:val="left" w:pos="1080"/>
        </w:tabs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E80760">
        <w:rPr>
          <w:rFonts w:ascii="Arial" w:hAnsi="Arial" w:cs="Arial"/>
          <w:color w:val="000000"/>
          <w:shd w:val="clear" w:color="auto" w:fill="FFFFFF"/>
        </w:rPr>
        <w:t>- прочих субсидий на осуществление дорожной деятельности по нормативу 100%;</w:t>
      </w:r>
    </w:p>
    <w:p w:rsidR="00193291" w:rsidRPr="00E80760" w:rsidRDefault="00193291" w:rsidP="00193291">
      <w:pPr>
        <w:ind w:firstLine="567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 xml:space="preserve">-  безвозмездных поступлений от негосударственных организаций и физических лиц на финансовое обеспечение дорожной деятельности </w:t>
      </w:r>
      <w:r w:rsidRPr="00E80760">
        <w:rPr>
          <w:rFonts w:ascii="Arial" w:hAnsi="Arial" w:cs="Arial"/>
          <w:color w:val="000000"/>
          <w:shd w:val="clear" w:color="auto" w:fill="FFFFFF"/>
        </w:rPr>
        <w:t>по нормативу 100%</w:t>
      </w:r>
      <w:r w:rsidRPr="00E80760">
        <w:rPr>
          <w:rFonts w:ascii="Arial" w:hAnsi="Arial" w:cs="Arial"/>
        </w:rPr>
        <w:t>;</w:t>
      </w:r>
    </w:p>
    <w:p w:rsidR="00193291" w:rsidRPr="00E80760" w:rsidRDefault="00193291" w:rsidP="00193291">
      <w:pPr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E80760">
        <w:rPr>
          <w:rFonts w:ascii="Arial" w:hAnsi="Arial" w:cs="Arial"/>
        </w:rPr>
        <w:t xml:space="preserve">- иных межбюджетных трансфертов на дорожную деятельность </w:t>
      </w:r>
      <w:r w:rsidRPr="00E80760">
        <w:rPr>
          <w:rFonts w:ascii="Arial" w:hAnsi="Arial" w:cs="Arial"/>
          <w:color w:val="000000"/>
          <w:shd w:val="clear" w:color="auto" w:fill="FFFFFF"/>
        </w:rPr>
        <w:t>в сумме 500 000 рублей.</w:t>
      </w:r>
    </w:p>
    <w:p w:rsidR="00193291" w:rsidRPr="00E80760" w:rsidRDefault="00193291" w:rsidP="001932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 xml:space="preserve">          2.Увеличение бюджетных ассигнований дорожного фонда на сумму безвозмездных поступлений в виде межбюджетных трансфертов из областного бюджета на осуществление дорожной деятельности и безвозмездных поступлений от физических и (или) юридических лиц осуществляется путем внесения в установленном порядке изменений в сводную бюджетную роспись  бюджета и лимиты бюджетных обязательств.</w:t>
      </w:r>
    </w:p>
    <w:p w:rsidR="00193291" w:rsidRPr="00E80760" w:rsidRDefault="00193291" w:rsidP="00193291">
      <w:pPr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E80760">
        <w:rPr>
          <w:rFonts w:ascii="Arial" w:hAnsi="Arial" w:cs="Arial"/>
          <w:color w:val="000000"/>
          <w:shd w:val="clear" w:color="auto" w:fill="FFFFFF"/>
        </w:rPr>
        <w:t xml:space="preserve"> 3.Объем бюджетных ассигнований дорожного фонда подлежит: </w:t>
      </w:r>
    </w:p>
    <w:p w:rsidR="00193291" w:rsidRPr="00E80760" w:rsidRDefault="00193291" w:rsidP="001932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>-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муниципального образования, учитываемых при формировании дорожного фонда;</w:t>
      </w:r>
    </w:p>
    <w:p w:rsidR="00193291" w:rsidRPr="00E80760" w:rsidRDefault="00193291" w:rsidP="001932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 xml:space="preserve">- уменьшению в текущем финансовом году и (или) очередном финансовом году на отрицательную разницу между фактически поступившим и </w:t>
      </w:r>
      <w:r w:rsidRPr="00E80760">
        <w:rPr>
          <w:rFonts w:ascii="Arial" w:hAnsi="Arial" w:cs="Arial"/>
        </w:rPr>
        <w:lastRenderedPageBreak/>
        <w:t>прогнозировавшимся объемом доходов бюджета муниципального образования, учитываемых при формировании дорожного фонда.</w:t>
      </w:r>
    </w:p>
    <w:p w:rsidR="00193291" w:rsidRPr="00E80760" w:rsidRDefault="00193291" w:rsidP="00193291">
      <w:pPr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93291" w:rsidRPr="00E80760" w:rsidRDefault="00193291" w:rsidP="00193291">
      <w:pPr>
        <w:ind w:firstLine="567"/>
        <w:jc w:val="center"/>
        <w:rPr>
          <w:rFonts w:ascii="Arial" w:hAnsi="Arial" w:cs="Arial"/>
          <w:color w:val="000000"/>
          <w:shd w:val="clear" w:color="auto" w:fill="FFFFFF"/>
        </w:rPr>
      </w:pPr>
      <w:r w:rsidRPr="00E80760">
        <w:rPr>
          <w:rFonts w:ascii="Arial" w:hAnsi="Arial" w:cs="Arial"/>
          <w:color w:val="000000"/>
          <w:shd w:val="clear" w:color="auto" w:fill="FFFFFF"/>
          <w:lang w:val="en-US"/>
        </w:rPr>
        <w:t>III</w:t>
      </w:r>
      <w:r w:rsidRPr="00E80760">
        <w:rPr>
          <w:rFonts w:ascii="Arial" w:hAnsi="Arial" w:cs="Arial"/>
          <w:color w:val="000000"/>
          <w:shd w:val="clear" w:color="auto" w:fill="FFFFFF"/>
        </w:rPr>
        <w:t>. Расходы дорожного фонда</w:t>
      </w:r>
    </w:p>
    <w:p w:rsidR="00193291" w:rsidRPr="00E80760" w:rsidRDefault="00193291" w:rsidP="00193291">
      <w:pPr>
        <w:ind w:firstLine="567"/>
        <w:jc w:val="both"/>
        <w:rPr>
          <w:rFonts w:ascii="Arial" w:hAnsi="Arial" w:cs="Arial"/>
        </w:rPr>
      </w:pPr>
    </w:p>
    <w:p w:rsidR="00193291" w:rsidRPr="00E80760" w:rsidRDefault="00193291" w:rsidP="00193291">
      <w:pPr>
        <w:pStyle w:val="a7"/>
        <w:jc w:val="both"/>
        <w:rPr>
          <w:rFonts w:ascii="Arial" w:hAnsi="Arial" w:cs="Arial"/>
          <w:b w:val="0"/>
          <w:sz w:val="24"/>
          <w:szCs w:val="24"/>
        </w:rPr>
      </w:pPr>
      <w:r w:rsidRPr="00E80760">
        <w:rPr>
          <w:rFonts w:ascii="Arial" w:hAnsi="Arial" w:cs="Arial"/>
          <w:b w:val="0"/>
          <w:sz w:val="24"/>
          <w:szCs w:val="24"/>
        </w:rPr>
        <w:t xml:space="preserve">        1.Использование бюджетных ассигнований дорожного фонда осуществляется в пределах объемов бюджетных ассигнований дорожного фонда на очередной финансовый год, утвержденных решением о бюджете муниципального образования в размере не менее прогнозируемого объема доходов бюджета, указанных в разделе 2  настоящего порядка.</w:t>
      </w:r>
    </w:p>
    <w:p w:rsidR="00193291" w:rsidRPr="00E80760" w:rsidRDefault="00193291" w:rsidP="001932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 xml:space="preserve">        2.Использование бюджетных ассигнований дорожного фонда осуществляется согласно муниципальным программам в сфере дорожного хозяйства, жилищно-коммунального хозяйства и сводной бюджетной росписи по следующим основным целевым направлениям:</w:t>
      </w:r>
    </w:p>
    <w:p w:rsidR="00193291" w:rsidRPr="00E80760" w:rsidRDefault="00193291" w:rsidP="001932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3291" w:rsidRPr="00E80760" w:rsidRDefault="00193291" w:rsidP="001932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 xml:space="preserve">         а) содержание автомобильных дорог общего пользования местного значения поселения и сооружений на них, находящихся в муниципальной собственности;</w:t>
      </w:r>
    </w:p>
    <w:p w:rsidR="00193291" w:rsidRPr="00E80760" w:rsidRDefault="00193291" w:rsidP="001932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>б)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193291" w:rsidRPr="00E80760" w:rsidRDefault="00193291" w:rsidP="001932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>в)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193291" w:rsidRPr="00E80760" w:rsidRDefault="00193291" w:rsidP="001932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>г) проведение проектно-изыскательских работ, научно-исследовательских, опытно-конструкторских работ при осуществлении дорожной деятельности в отношении автомобильных дорог общего пользования местного значения муниципального образования;</w:t>
      </w:r>
    </w:p>
    <w:p w:rsidR="00193291" w:rsidRPr="00E80760" w:rsidRDefault="00193291" w:rsidP="001932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 xml:space="preserve">     </w:t>
      </w:r>
      <w:proofErr w:type="spellStart"/>
      <w:r w:rsidRPr="00E80760">
        <w:rPr>
          <w:rFonts w:ascii="Arial" w:hAnsi="Arial" w:cs="Arial"/>
        </w:rPr>
        <w:t>д</w:t>
      </w:r>
      <w:proofErr w:type="spellEnd"/>
      <w:r w:rsidRPr="00E80760">
        <w:rPr>
          <w:rFonts w:ascii="Arial" w:hAnsi="Arial" w:cs="Arial"/>
        </w:rPr>
        <w:t>) обустройство автомобильных дорог общего пользования муниципального значения в целях повышения безопасности дорожного движения;</w:t>
      </w:r>
    </w:p>
    <w:p w:rsidR="00193291" w:rsidRPr="00E80760" w:rsidRDefault="00193291" w:rsidP="001932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 xml:space="preserve">     е) возмещение вреда и судебных издержек на основании вступивших в законную силу судебных актов, связанных с дорожной деятельностью в отношении автомобильных дорог общего пользования муниципального</w:t>
      </w:r>
      <w:r w:rsidRPr="00E80760">
        <w:rPr>
          <w:rFonts w:ascii="Arial" w:hAnsi="Arial" w:cs="Arial"/>
          <w:highlight w:val="red"/>
        </w:rPr>
        <w:t xml:space="preserve"> </w:t>
      </w:r>
      <w:r w:rsidRPr="00E80760">
        <w:rPr>
          <w:rFonts w:ascii="Arial" w:hAnsi="Arial" w:cs="Arial"/>
        </w:rPr>
        <w:t>значения;</w:t>
      </w:r>
    </w:p>
    <w:p w:rsidR="00193291" w:rsidRPr="00E80760" w:rsidRDefault="00193291" w:rsidP="001932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>ж) обеспечение мероприятий по безопасности дорожного движения;</w:t>
      </w:r>
    </w:p>
    <w:p w:rsidR="00193291" w:rsidRPr="00E80760" w:rsidRDefault="00193291" w:rsidP="001932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E80760">
        <w:rPr>
          <w:rFonts w:ascii="Arial" w:hAnsi="Arial" w:cs="Arial"/>
        </w:rPr>
        <w:t>з</w:t>
      </w:r>
      <w:proofErr w:type="spellEnd"/>
      <w:r w:rsidRPr="00E80760">
        <w:rPr>
          <w:rFonts w:ascii="Arial" w:hAnsi="Arial" w:cs="Arial"/>
        </w:rPr>
        <w:t>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193291" w:rsidRPr="00E80760" w:rsidRDefault="00193291" w:rsidP="001932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>и) инвентаризацию и паспортизацию автомобильных дорог общего пользования местного значения муниципального образования, оформление права муниципальной собственности на автомобильные дороги и земельные участки, на которых они расположены;</w:t>
      </w:r>
    </w:p>
    <w:p w:rsidR="00193291" w:rsidRPr="00E80760" w:rsidRDefault="00193291" w:rsidP="001932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>к) реализацию мероприятий, необходимых для развития и функционирования системы управления автомобильными дорогами общего пользования местного значения (строительный контроль);</w:t>
      </w:r>
    </w:p>
    <w:p w:rsidR="00193291" w:rsidRPr="00E80760" w:rsidRDefault="00193291" w:rsidP="001932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>л) осуществление иных полномочий в области использования улично-дорожной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193291" w:rsidRPr="00E80760" w:rsidRDefault="00193291" w:rsidP="00193291">
      <w:pPr>
        <w:ind w:firstLine="567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lastRenderedPageBreak/>
        <w:t>3. Средства Фонда имеют целевое значение и не подлежат изъятию либо расходованию на цели, не соответствующие их значению.</w:t>
      </w:r>
    </w:p>
    <w:p w:rsidR="00193291" w:rsidRPr="00E80760" w:rsidRDefault="00193291" w:rsidP="0019329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193291" w:rsidRPr="00E80760" w:rsidRDefault="00193291" w:rsidP="0019329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E80760">
        <w:rPr>
          <w:rFonts w:ascii="Arial" w:hAnsi="Arial" w:cs="Arial"/>
          <w:lang w:val="en-US"/>
        </w:rPr>
        <w:t>IV</w:t>
      </w:r>
      <w:r w:rsidRPr="00E80760">
        <w:rPr>
          <w:rFonts w:ascii="Arial" w:hAnsi="Arial" w:cs="Arial"/>
        </w:rPr>
        <w:t>. Отчетность и контроль за формированием</w:t>
      </w:r>
    </w:p>
    <w:p w:rsidR="00193291" w:rsidRPr="00E80760" w:rsidRDefault="00193291" w:rsidP="001932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80760">
        <w:rPr>
          <w:rFonts w:ascii="Arial" w:hAnsi="Arial" w:cs="Arial"/>
        </w:rPr>
        <w:t>и использованием ассигнований дорожного фонда</w:t>
      </w:r>
    </w:p>
    <w:p w:rsidR="00193291" w:rsidRPr="00E80760" w:rsidRDefault="00193291" w:rsidP="001932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>1. Ежемесячный и годовой отчеты об использовании бюджетных ассигнований дорожного фонда, предоставляется по форме и в сроки, установленные финансовым отделом Администрации муниципального образования Домбаровский район Оренбургской области.</w:t>
      </w:r>
    </w:p>
    <w:p w:rsidR="00A145C7" w:rsidRPr="00E80760" w:rsidRDefault="00193291" w:rsidP="00E8076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0760">
        <w:rPr>
          <w:rFonts w:ascii="Arial" w:hAnsi="Arial" w:cs="Arial"/>
        </w:rPr>
        <w:t xml:space="preserve">2. Ответственность за целевое использование средств дорожного фонда несет Администрация Муниципального образования </w:t>
      </w:r>
      <w:r w:rsidRPr="00E80760">
        <w:rPr>
          <w:rStyle w:val="a3"/>
          <w:rFonts w:ascii="Arial" w:hAnsi="Arial" w:cs="Arial"/>
          <w:b w:val="0"/>
          <w:color w:val="000000"/>
          <w:sz w:val="24"/>
        </w:rPr>
        <w:t>Красночабанский</w:t>
      </w:r>
      <w:r w:rsidRPr="00E80760">
        <w:rPr>
          <w:rFonts w:ascii="Arial" w:hAnsi="Arial" w:cs="Arial"/>
          <w:b/>
        </w:rPr>
        <w:t xml:space="preserve">  </w:t>
      </w:r>
      <w:r w:rsidRPr="00E80760">
        <w:rPr>
          <w:rFonts w:ascii="Arial" w:hAnsi="Arial" w:cs="Arial"/>
        </w:rPr>
        <w:t>сельсовет.</w:t>
      </w:r>
    </w:p>
    <w:sectPr w:rsidR="00A145C7" w:rsidRPr="00E80760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4E5A"/>
    <w:rsid w:val="00034877"/>
    <w:rsid w:val="00190371"/>
    <w:rsid w:val="00193291"/>
    <w:rsid w:val="001E3DA2"/>
    <w:rsid w:val="002911FB"/>
    <w:rsid w:val="00397F8D"/>
    <w:rsid w:val="003E2D4F"/>
    <w:rsid w:val="00451320"/>
    <w:rsid w:val="005100FA"/>
    <w:rsid w:val="005A48D4"/>
    <w:rsid w:val="006D749A"/>
    <w:rsid w:val="007546E2"/>
    <w:rsid w:val="00847D1B"/>
    <w:rsid w:val="00917734"/>
    <w:rsid w:val="00946EC7"/>
    <w:rsid w:val="009F454D"/>
    <w:rsid w:val="00A04E5A"/>
    <w:rsid w:val="00A06B91"/>
    <w:rsid w:val="00A145C7"/>
    <w:rsid w:val="00A8457A"/>
    <w:rsid w:val="00AB4668"/>
    <w:rsid w:val="00B70ED6"/>
    <w:rsid w:val="00CE141F"/>
    <w:rsid w:val="00E8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A04E5A"/>
    <w:rPr>
      <w:b/>
      <w:sz w:val="28"/>
    </w:rPr>
  </w:style>
  <w:style w:type="paragraph" w:styleId="a4">
    <w:name w:val="Body Text"/>
    <w:basedOn w:val="a"/>
    <w:link w:val="a3"/>
    <w:rsid w:val="00A04E5A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A04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04E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04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A04E5A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">
    <w:name w:val="Без интервала3"/>
    <w:rsid w:val="00A04E5A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1932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Emphasis"/>
    <w:basedOn w:val="a0"/>
    <w:qFormat/>
    <w:rsid w:val="00193291"/>
    <w:rPr>
      <w:i/>
      <w:iCs/>
    </w:rPr>
  </w:style>
  <w:style w:type="paragraph" w:styleId="a7">
    <w:name w:val="Title"/>
    <w:basedOn w:val="a"/>
    <w:next w:val="a"/>
    <w:link w:val="a8"/>
    <w:qFormat/>
    <w:rsid w:val="001932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19329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dcterms:created xsi:type="dcterms:W3CDTF">2022-08-02T04:38:00Z</dcterms:created>
  <dcterms:modified xsi:type="dcterms:W3CDTF">2022-09-08T09:30:00Z</dcterms:modified>
</cp:coreProperties>
</file>