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44" w:rsidRPr="00594D1D" w:rsidRDefault="00906D44" w:rsidP="00906D44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        СОВЕТ ДЕПУТАТОВ</w:t>
      </w:r>
    </w:p>
    <w:p w:rsidR="00906D44" w:rsidRPr="00594D1D" w:rsidRDefault="00906D44" w:rsidP="00906D44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06D44" w:rsidRPr="00594D1D" w:rsidRDefault="00906D44" w:rsidP="00906D44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КРАСНОЧАБАНСКИЙ СЕЛЬСОВЕТ</w:t>
      </w:r>
    </w:p>
    <w:p w:rsidR="00906D44" w:rsidRPr="00594D1D" w:rsidRDefault="00906D44" w:rsidP="00906D44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ДОМБАРОВСКОГО РАЙОНА</w:t>
      </w:r>
    </w:p>
    <w:p w:rsidR="00906D44" w:rsidRPr="00594D1D" w:rsidRDefault="00906D44" w:rsidP="00906D44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906D44" w:rsidRPr="00594D1D" w:rsidRDefault="00906D44" w:rsidP="00906D44">
      <w:pPr>
        <w:widowControl w:val="0"/>
        <w:tabs>
          <w:tab w:val="left" w:pos="993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622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4D1D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06D44" w:rsidRPr="00594D1D" w:rsidRDefault="00906D44" w:rsidP="00906D44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Двадцать второе</w:t>
      </w:r>
      <w:r w:rsidRPr="00594D1D">
        <w:rPr>
          <w:rFonts w:ascii="Times New Roman" w:hAnsi="Times New Roman" w:cs="Times New Roman"/>
          <w:b/>
          <w:sz w:val="28"/>
          <w:szCs w:val="28"/>
        </w:rPr>
        <w:t xml:space="preserve"> очередное заседание</w:t>
      </w:r>
    </w:p>
    <w:p w:rsidR="00906D44" w:rsidRPr="00594D1D" w:rsidRDefault="00906D44" w:rsidP="00906D44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06D44" w:rsidRPr="00594D1D" w:rsidRDefault="00906D44" w:rsidP="00906D44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22-5</w:t>
      </w:r>
    </w:p>
    <w:p w:rsidR="00906D44" w:rsidRPr="00594D1D" w:rsidRDefault="0016226C" w:rsidP="00906D44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04 </w:t>
      </w:r>
      <w:r w:rsidR="00906D44">
        <w:rPr>
          <w:rFonts w:ascii="Times New Roman" w:hAnsi="Times New Roman" w:cs="Times New Roman"/>
          <w:b/>
          <w:sz w:val="28"/>
          <w:szCs w:val="28"/>
        </w:rPr>
        <w:t>июля  2022</w:t>
      </w:r>
      <w:r w:rsidR="00906D44" w:rsidRPr="00594D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906D44" w:rsidRDefault="00906D44" w:rsidP="00906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D44" w:rsidRPr="00906D44" w:rsidRDefault="00906D44" w:rsidP="00906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D4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Об </w:t>
      </w:r>
      <w:r w:rsidRPr="0090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Положения </w:t>
      </w:r>
    </w:p>
    <w:p w:rsidR="00906D44" w:rsidRPr="00906D44" w:rsidRDefault="00906D44" w:rsidP="00906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сходе граждан</w:t>
      </w:r>
    </w:p>
    <w:p w:rsidR="004A0CBC" w:rsidRDefault="00807BF6"/>
    <w:p w:rsidR="00906D44" w:rsidRPr="008D0F73" w:rsidRDefault="00906D44" w:rsidP="00906D4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0F7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 законом </w:t>
      </w:r>
      <w:hyperlink r:id="rId4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FA70E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8D0F73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на основании </w:t>
      </w:r>
      <w:hyperlink r:id="rId5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FA70E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8D0F7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Красночабанский сельсовет Домбаровского</w:t>
      </w:r>
      <w:r w:rsidRPr="008D0F73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Совет депутатов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Красночабанский</w:t>
      </w:r>
      <w:r w:rsidRPr="008D0F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РЕШИЛ: </w:t>
      </w:r>
    </w:p>
    <w:p w:rsidR="00906D44" w:rsidRPr="003000E1" w:rsidRDefault="00906D44" w:rsidP="00906D4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0F7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3000E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</w:t>
      </w:r>
      <w:r>
        <w:rPr>
          <w:rFonts w:ascii="Arial" w:eastAsia="Times New Roman" w:hAnsi="Arial" w:cs="Arial"/>
          <w:sz w:val="24"/>
          <w:szCs w:val="24"/>
          <w:lang w:eastAsia="ru-RU"/>
        </w:rPr>
        <w:t>сходе граждан.</w:t>
      </w:r>
    </w:p>
    <w:p w:rsidR="00906D44" w:rsidRPr="003000E1" w:rsidRDefault="00906D44" w:rsidP="00906D4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0E1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после обнародования и подлежит размещению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Красночабанский сельсовет Домбаровского</w:t>
      </w:r>
      <w:r w:rsidRPr="003000E1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906D44" w:rsidRPr="00594D1D" w:rsidRDefault="00906D44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9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</w:t>
      </w:r>
      <w:r w:rsidRPr="00594D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 вопросам местного самоуправления, социальной и молодежной политики, физкультуры, спорту</w:t>
      </w:r>
      <w:r w:rsidRPr="00594D1D">
        <w:rPr>
          <w:rFonts w:ascii="Times New Roman" w:hAnsi="Times New Roman" w:cs="Times New Roman"/>
          <w:sz w:val="28"/>
          <w:szCs w:val="28"/>
        </w:rPr>
        <w:t>.</w:t>
      </w:r>
    </w:p>
    <w:p w:rsidR="00906D44" w:rsidRDefault="00906D44" w:rsidP="00906D44"/>
    <w:p w:rsidR="00906D44" w:rsidRDefault="00906D44" w:rsidP="00906D44"/>
    <w:p w:rsidR="0016226C" w:rsidRPr="0016226C" w:rsidRDefault="00906D44" w:rsidP="00906D44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6226C" w:rsidRPr="0016226C" w:rsidRDefault="0016226C" w:rsidP="0016226C">
      <w:pPr>
        <w:pStyle w:val="a4"/>
        <w:jc w:val="both"/>
        <w:rPr>
          <w:b/>
          <w:sz w:val="28"/>
          <w:szCs w:val="28"/>
        </w:rPr>
      </w:pPr>
      <w:r w:rsidRPr="0016226C">
        <w:rPr>
          <w:sz w:val="28"/>
          <w:szCs w:val="28"/>
        </w:rPr>
        <w:t>муниципального образования</w:t>
      </w:r>
    </w:p>
    <w:p w:rsidR="00906D44" w:rsidRDefault="0016226C" w:rsidP="0016226C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="00906D44" w:rsidRPr="001622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D44" w:rsidRPr="0016226C">
        <w:rPr>
          <w:rFonts w:ascii="Times New Roman" w:hAnsi="Times New Roman" w:cs="Times New Roman"/>
          <w:sz w:val="28"/>
          <w:szCs w:val="28"/>
        </w:rPr>
        <w:t xml:space="preserve">           С.М.Нурмухамедова</w:t>
      </w:r>
    </w:p>
    <w:p w:rsidR="0016226C" w:rsidRDefault="0016226C" w:rsidP="00906D44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26C" w:rsidRDefault="0016226C" w:rsidP="00906D44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26C" w:rsidRPr="00A42D43" w:rsidRDefault="0016226C" w:rsidP="0016226C">
      <w:pPr>
        <w:pStyle w:val="a4"/>
        <w:jc w:val="left"/>
        <w:rPr>
          <w:b/>
          <w:sz w:val="28"/>
          <w:szCs w:val="28"/>
        </w:rPr>
      </w:pPr>
      <w:r w:rsidRPr="00A42D43">
        <w:rPr>
          <w:sz w:val="28"/>
          <w:szCs w:val="28"/>
        </w:rPr>
        <w:t xml:space="preserve">ВРИО главы муниципального образования  </w:t>
      </w:r>
    </w:p>
    <w:p w:rsidR="00906D44" w:rsidRDefault="0016226C" w:rsidP="0016226C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D43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6D44">
        <w:rPr>
          <w:rFonts w:ascii="Times New Roman" w:hAnsi="Times New Roman" w:cs="Times New Roman"/>
          <w:sz w:val="28"/>
          <w:szCs w:val="28"/>
        </w:rPr>
        <w:t xml:space="preserve">                                     Б.Ж.Калабаева</w:t>
      </w: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906D44">
      <w:pPr>
        <w:spacing w:after="0" w:line="240" w:lineRule="auto"/>
        <w:ind w:firstLine="567"/>
        <w:jc w:val="both"/>
      </w:pPr>
    </w:p>
    <w:p w:rsidR="00906D44" w:rsidRDefault="00906D44" w:rsidP="0016226C">
      <w:pPr>
        <w:spacing w:after="0" w:line="240" w:lineRule="auto"/>
        <w:jc w:val="both"/>
      </w:pPr>
    </w:p>
    <w:p w:rsidR="00906D44" w:rsidRPr="00906D44" w:rsidRDefault="00906D44" w:rsidP="0016226C">
      <w:pPr>
        <w:pStyle w:val="2"/>
        <w:keepNext w:val="0"/>
        <w:ind w:left="3969"/>
        <w:rPr>
          <w:b/>
          <w:color w:val="0D0D0D"/>
          <w:sz w:val="24"/>
          <w:szCs w:val="24"/>
        </w:rPr>
      </w:pPr>
      <w:r w:rsidRPr="00906D44">
        <w:rPr>
          <w:b/>
          <w:color w:val="0D0D0D"/>
          <w:sz w:val="24"/>
          <w:szCs w:val="24"/>
        </w:rPr>
        <w:lastRenderedPageBreak/>
        <w:t xml:space="preserve">Приложение к решению Совета депутатов муниципального образования </w:t>
      </w:r>
      <w:r w:rsidR="0016226C">
        <w:rPr>
          <w:b/>
          <w:color w:val="0D0D0D"/>
          <w:sz w:val="24"/>
          <w:szCs w:val="24"/>
        </w:rPr>
        <w:t>Красночаб</w:t>
      </w:r>
      <w:r>
        <w:rPr>
          <w:b/>
          <w:color w:val="0D0D0D"/>
          <w:sz w:val="24"/>
          <w:szCs w:val="24"/>
        </w:rPr>
        <w:t>анский</w:t>
      </w:r>
      <w:r w:rsidRPr="00906D44">
        <w:rPr>
          <w:b/>
          <w:color w:val="0D0D0D"/>
          <w:sz w:val="24"/>
          <w:szCs w:val="24"/>
        </w:rPr>
        <w:t xml:space="preserve"> сельсовет от </w:t>
      </w:r>
      <w:r>
        <w:rPr>
          <w:b/>
          <w:color w:val="0D0D0D"/>
          <w:sz w:val="24"/>
          <w:szCs w:val="24"/>
        </w:rPr>
        <w:t>04.07</w:t>
      </w:r>
      <w:r w:rsidRPr="00906D44">
        <w:rPr>
          <w:b/>
          <w:color w:val="0D0D0D"/>
          <w:sz w:val="24"/>
          <w:szCs w:val="24"/>
        </w:rPr>
        <w:t>.</w:t>
      </w:r>
      <w:r>
        <w:rPr>
          <w:b/>
          <w:color w:val="0D0D0D"/>
          <w:sz w:val="24"/>
          <w:szCs w:val="24"/>
        </w:rPr>
        <w:t>2022 № 22-5</w:t>
      </w:r>
    </w:p>
    <w:p w:rsidR="00906D44" w:rsidRPr="00906D44" w:rsidRDefault="00906D44" w:rsidP="009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D44" w:rsidRPr="0016226C" w:rsidRDefault="00906D44" w:rsidP="00906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сходе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Сход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 сходе граждан в муниципальном образовании Красночабанский сельсовет Домбаровского района (далее - Положение) разработано в соответствии со статьей 25.1 Федерального закона  </w:t>
      </w:r>
      <w:hyperlink r:id="rId6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1622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Положение  определяет порядок организации и проведения схода граждан в муниципальном образовании Красночабанский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Сход граждан (далее - сход) - форма непосредственного осуществления населением местного самоуправления в населенном пункте по вопросам: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границ сельского поселения (муниципального района), в состав которого входит указанный населенный пункт, влекущее отнесение территории указанного населенного пункта к территории другого поселения (муниципального района);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26C">
        <w:rPr>
          <w:rFonts w:ascii="Times New Roman" w:hAnsi="Times New Roman" w:cs="Times New Roman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hAnsi="Times New Roman" w:cs="Times New Roman"/>
          <w:sz w:val="28"/>
          <w:szCs w:val="28"/>
        </w:rPr>
        <w:t xml:space="preserve">- </w:t>
      </w: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выдвижения, подготовки, отбора и реализации инициативных проектов </w:t>
      </w: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Право граждан на участие в сходе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Правом участия в сходе обладают граждане, </w:t>
      </w:r>
      <w:r w:rsidRPr="0016226C">
        <w:rPr>
          <w:rFonts w:ascii="Times New Roman" w:hAnsi="Times New Roman" w:cs="Times New Roman"/>
          <w:sz w:val="28"/>
          <w:szCs w:val="28"/>
        </w:rPr>
        <w:t>обладающие избирательным правом.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hAnsi="Times New Roman" w:cs="Times New Roman"/>
          <w:sz w:val="28"/>
          <w:szCs w:val="28"/>
        </w:rPr>
        <w:t xml:space="preserve">3. </w:t>
      </w: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участия в сходе по вопросам выдвижения, подготовки, отбора и реализации инициативных проектов обладают граждане, проживающие на территории сельсовета, достигшие шестнадцатилетнего возраста.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Общие принципы проведения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Сход, созывается главой администрации сельсовета самостоятельно, либо по инициативе группы жителей численностью не менее 10 человек.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 по вопросам выдвижения, подготовки, отбора и реализации инициативных проектов может созываться по инициативе группы жителей численностью не менее трех человек.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Сход правомочен при участии в нем более половины обладающих избирательным правом жителей населенного пункта муниципального образования, а по вопросам выдвижения, подготовки, отбора и реализации инициативных проектов – более половины проживающих на территории сельсовета или его части жителей, достигших шестнадцатилетнего возраста.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 участвуют в сходе непосредственно. Каждый гражданин имеет один голос. Участие в сходе является свободным и добровольным.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схода считается принятым, если за него проголосовало более половины участников схода.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Полномочия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схода относятся вопросы: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границ сельского поселения (муниципального района), в состав которого входит указанный населенный пункт, влекущее отнесение территории указанного населенного пункта к территории другого поселения (муниципального района);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26C">
        <w:rPr>
          <w:rFonts w:ascii="Times New Roman" w:hAnsi="Times New Roman" w:cs="Times New Roman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hAnsi="Times New Roman" w:cs="Times New Roman"/>
          <w:sz w:val="28"/>
          <w:szCs w:val="28"/>
        </w:rPr>
        <w:t xml:space="preserve">- выдвижения, подготовки, отбора и реализации инициативных проектов.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Правомочность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Сход правомочен при участии в нем более половины жителей поселения, обладающих избирательным правом, постоянно или преимущественно проживающих на территории муниципального образования.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 считается правомочным, если в нем участвует более половины от общего числа жителей населенного пункта сельского поселения, обладающих избирательным правом, постоянно или преимущественно проживающих на муниципального образования.</w:t>
      </w:r>
      <w:proofErr w:type="gramEnd"/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вопросам выдвижения, подготовки, отбора и реализации инициативных проектов сход правомочен при участии в нем более половины проживающих на территории сельсовета или его части жителей, достигших шестнадцатилетнего возраста.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Материальное и организационное обеспечение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Подготовка, созыв и проведение схода осуществляются главой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схода обеспечивается главой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Расходы, связанные с подготовкой и проведением схода, производятся за счет средств бюджета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Порядок созыва и проведения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Инициатива проведения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Инициатива проведения схода может принадлежать главе сельсовета, группе жителей населенного пункта муниципального образования, обладающих избирательным правом, численностью не менее 10 человек.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проведения схода по вопросам выдвижения, подготовки, отбора и реализации инициативных проектов может принадлежать группе жителей, проживающих на территории сельсовета и достигших шестнадцатилетнего возраста, численностью не менее трех человек.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Инициатива жителей населенного пункта муниципального образования должна быть оформлена в виде подписных листов. </w:t>
      </w:r>
      <w:r w:rsidRPr="0016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опросного листа устанавливается в соответствии с требованиями приложения № 1 к настоящему Положению.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Подписные листы заверяются лицом, осуществляющим сбор подписей.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Порядок принятия решения о проведении схода граждан и отклонения инициативы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о проведении схода принимает глава сельсовета. Дата проведения схода граждан и выносимые на него вопросы определяются постановлением главы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отсутствия главы сельсовета решение о проведении схода принимает лицо, исполняющее обязанности главы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проведении схода по инициативе граждан должно быть принято в течение 10 дней со дня поступления подписных листов, оформленных в соответствии с требованиями статьи 7 настоящего Положения.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об отклонении инициативы граждан принимает глава сельсовета в случаях: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непредставления подписных листов;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неисполнения требований, указанных в статье 7 настоящего Положения, к оформлению подписных листов;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вопрос, выносимый на сход, находится за пределами полномочий схода;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вопрос, выносимый на сход, противоречит Конституции Российской Федерации, федеральным законам, Законам Оренбургской области и Уставу.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Подготовка проведения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подготовке к проведению схода глава сельсовета определяет: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дату, место и время проведения схода;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повестку дня схода;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список жителей поселения, имеющих право на участие в сходе.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Глава сельсовета оповещает население о времени и месте проведения </w:t>
      </w: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схода, вопросах, выносимых на его рассмотрение, путем обнародования информации не </w:t>
      </w:r>
      <w:proofErr w:type="gramStart"/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проведения схода.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местного самоуправления сельского поселения решает также все организационные и иные вопросы, связанные с подготовкой схода.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Формирование повестки дня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Повестка дня схода формируется главой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о включении в повестку дня схода иных вопросов считается принятым, если за их включение проголосовало не менее половины граждан, присутствующих на сходе.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Порядок участия жителей населенного пункта муниципального образования в сходе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Жители населенного пункта муниципального образования, обладающие избирательным правом, а по вопросам выдвижения, подготовки, отбора и реализации инициативных проектов – проживающие на территории сельсовета или его части и достигшие шестнадцатилетнего возраста, участвуют в сходе непосредственно.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Прибывшие на сход граждане допускаются лицом, уполномоченным главой сельсовета, к участию в сходе, если они внесены в список жителей муниципального образования, имеющих право на участие в сходе (приложение № 2).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сход допускаются также без права решающего голоса другие граждане, изъявившие желание участвовать в сходе.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выявления неточности в списке жителей населенного пункта муниципального образования, обладающих избирательным правом, житель населенного пункта муниципального образования должен быть зарегистрирован и допущен к участию в сходе лицом, уполномоченным главой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Подтверждением ошибочности записей (или их отсутствия) может служить наличие документа, подтверждающего личность гражданина.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 Порядок проведения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открытием схода проводится регистрация его участников с указанием фамилии, имени, отчества, года рождения, адреса места жительства, регистрации. Регистрацию участников схода осуществляет лицо, уполномоченное главой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сходе председательствует глава сельсовета или иное лицо, избираемое сходом.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Сход избирает секретаря и, в случае необходимости, счетную комиссию. Секретарь схода ведет протокол схода (приложение № 3), обеспечивает достоверность отраженных в нем сведений.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случае установления неправомочности схода, главой сельсовета, назначается повторная дата проведения схода.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 Счетная комиссия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случае необходимости сход избирает счетную комиссию. Количественный и персональный состав счетной комиссии утверждается сходом. Количество членов счетной комиссии не может быть менее трех человек. В счетную комиссию не может входить глава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Счетная комиссия: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дает разъяснения по вопросам голосования;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 форму и текст бюллетеня для голосования (в случаях тайного голосования, предусмотренных Уставом сельсовета) (приложение № 5);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подсчитывает голоса и подводит итоги голосования;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составляет протокол об итогах голосования.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 Протокол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Протокол схода ведет секретарь схода. В протоколе схода указываются: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место проведения схода граждан;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общее число граждан, проживающих на территории населенного пункта муниципального образования и имеющих право принимать участие в сходе;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присутствующих;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фамилия, имя, отчество председательствующего на сходе, секретаря и членов счетной комиссии схода;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повестка дня;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краткое содержание выступлений;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результаты голосования и принятые решения.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итогам сходов граждан, проводимым по одному и тому же вопросу в нескольких населенных пунктах муниципального образования, составляется протокол об итогах сходов граждан (приложение № 6). Протокол подписывается главой сельсовета и членами счетной комиссии, назначенными постановлением главы сельсовета.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 Решения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схода принимается открытым или тайным голосованием.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схода граждан считается принятым, если за него проголосовало более половины участников схода граждан.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Решения, принятые на сходе, оформляются и подписываются главой сельсовета и применяются на всей территории муниципального образования (приложение № 4).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Решения, принятые сходом, не должны противоречить федеральным законам, Законам Оренбургской области, Уставу муниципального образования </w:t>
      </w:r>
      <w:r w:rsidR="00830A1D"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Красночабанский</w:t>
      </w: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Органы местного самоуправления (Совет депутатов и администрация сельсовета) и должностные лица местного самоуправления обеспечивают исполнение решений, принятых на сходе.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Решения, принятые</w:t>
      </w:r>
      <w:r w:rsidR="00830A1D"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сходе, подлежат</w:t>
      </w: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обнародованию.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Порядок исполнения решений схода граждан и ответственность за неисполнение решений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 Исполнение решений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Решения, принятые на сходе, подлежат обязательному исполнению на территории муниципального образования. Если для реализации решения схода дополнительно требуется принятие (издание) правового акта, глава сельсовета обязан в течение 15 дней со дня вступления в силу решения, принятого на сходе, определить срок подготовки и (или) принятия соответствующего правового акта. Указанный срок не может превышать три месяца.</w:t>
      </w:r>
    </w:p>
    <w:p w:rsid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Решения, принятые на сходе по вопросам выдвижения, подготовки, отбора и реализации инициативных проектов, подлежат внесению совместно с инициативным проектом в администрацию сельсовета с целью рассмотрения.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 Ответственность за неисполнение решений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Неисполнение решений, принятых на сходе, влечет ответственность в соответствии с законодательством.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сельсовета несет ответственность перед сходом за исполнение принятых сходом решений в соответствии с федеральным законодательством.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P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pStyle w:val="ConsNormal"/>
        <w:widowControl/>
        <w:ind w:left="5954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906D44" w:rsidRPr="0016226C" w:rsidRDefault="00906D44" w:rsidP="00906D44">
      <w:pPr>
        <w:pStyle w:val="ConsNormal"/>
        <w:widowControl/>
        <w:ind w:left="5954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Подписной лист для проведения схода граждан</w:t>
      </w: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или описание территории, на которой проводится конференция)</w:t>
      </w:r>
    </w:p>
    <w:p w:rsidR="00906D44" w:rsidRPr="0016226C" w:rsidRDefault="00906D44" w:rsidP="00906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 нижеподписавшиеся,  поддерживаем инициативу проведения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(сроки проведения схода граждан</w:t>
      </w:r>
      <w:r w:rsidRPr="001622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вопроса (вопросов)) ___________________________________</w:t>
      </w:r>
      <w:proofErr w:type="gramEnd"/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906D44" w:rsidRPr="0016226C" w:rsidRDefault="00906D44" w:rsidP="00906D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303"/>
        <w:gridCol w:w="1418"/>
        <w:gridCol w:w="1842"/>
        <w:gridCol w:w="1843"/>
        <w:gridCol w:w="1276"/>
        <w:gridCol w:w="1276"/>
      </w:tblGrid>
      <w:tr w:rsidR="00906D44" w:rsidRPr="0016226C" w:rsidTr="00724E6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месяц, год рождения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и регистрации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D44" w:rsidRPr="0016226C" w:rsidRDefault="00906D44" w:rsidP="00906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Подписной лист удостоверяю ________________________________________</w:t>
      </w: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дата рождения, место жительства и регистрации, серия и номер паспорта или иного документа, удостоверяющего личность гражданина, собиравшего подпись) </w:t>
      </w: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20__ г.               _______________ подпись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Pr="00F158E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 _______________________________  муниципального образования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пункта)</w:t>
      </w:r>
    </w:p>
    <w:p w:rsidR="00906D44" w:rsidRPr="0016226C" w:rsidRDefault="00830A1D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Красночабанский сельсовет Домбаровского</w:t>
      </w:r>
      <w:r w:rsidR="00906D44"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области, присутствующих на сходе граждан «___» ____________ 20___ года.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303"/>
        <w:gridCol w:w="1418"/>
        <w:gridCol w:w="1842"/>
        <w:gridCol w:w="1843"/>
        <w:gridCol w:w="1276"/>
        <w:gridCol w:w="1276"/>
      </w:tblGrid>
      <w:tr w:rsidR="00906D44" w:rsidRPr="0016226C" w:rsidTr="00724E6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месяц, год рождения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и регистрации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подписи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D44" w:rsidRPr="0016226C" w:rsidTr="00724E6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44" w:rsidRPr="0016226C" w:rsidRDefault="00906D44" w:rsidP="007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сходе граждан   ________      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(расшифровка подписи)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схода граждан ________      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(расшифровка подписи)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F158E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D44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26C" w:rsidRPr="00F158E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906D44" w:rsidRPr="0016226C" w:rsidRDefault="00906D44" w:rsidP="00906D44">
      <w:pPr>
        <w:pStyle w:val="ConsNormal"/>
        <w:widowControl/>
        <w:ind w:left="5103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  <w:r w:rsidR="00830A1D"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Красночабанский </w:t>
      </w: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</w:t>
      </w:r>
      <w:r w:rsidR="00830A1D"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Домбаров</w:t>
      </w: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 Оренбургской области</w:t>
      </w:r>
    </w:p>
    <w:p w:rsidR="00906D44" w:rsidRPr="00F158E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 20__ года                                                                 № 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</w:t>
      </w:r>
      <w:r w:rsidRPr="001622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 ___________________________________________ чел.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(общее число граждан, проживающих на соответствующей территории и имеющих право на участие в сходе граждан)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сходе граждан 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схода  граждан  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О...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Доклад...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О...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Информация...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Слушали: 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запись выступления или текст доклада (прилагается)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1. ____________________________________________________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запись выступления или текст выступления (прилагается)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 и т.д. (по количеству выступающих граждан)…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(содержание решения)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   ____ чел.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  ____ чел.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«воздержался» -    ____ чел.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(не принято)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сходе граждан   ________      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(расшифровка подписи</w:t>
      </w:r>
      <w:r w:rsidRPr="001622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схода граждан _____________      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(расшифровка подписи)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D44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26C" w:rsidRP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906D44" w:rsidRPr="0016226C" w:rsidRDefault="0016226C" w:rsidP="0016226C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  <w:r w:rsidR="00830A1D"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Красночабанский</w:t>
      </w: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="00830A1D"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Домбаровского</w:t>
      </w: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схода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 20__ года                                                          № 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Преамбула решения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  граждан __________________________________________________</w:t>
      </w:r>
      <w:r w:rsidRPr="0016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 муниципального образования)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_________   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(подпись)                 (расшифровка подписи)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6C" w:rsidRP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1D" w:rsidRPr="0016226C" w:rsidRDefault="00830A1D" w:rsidP="00830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Красночабанский сельсовет Домбаровского района Оренбургской области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Бюллетень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тайного голосования по вопросу изменения границ муниципального образования, в состав которого входит населенный пункт __________, влекущее отнесение территории указанного населенного пункта к территории другого муниципального образования.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вопроса поставленного на тайное голосование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6C" w:rsidRPr="0016226C" w:rsidRDefault="0016226C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6</w:t>
      </w:r>
    </w:p>
    <w:p w:rsidR="00906D44" w:rsidRPr="0016226C" w:rsidRDefault="00906D44" w:rsidP="00906D4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6C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1D" w:rsidRPr="0016226C" w:rsidRDefault="00830A1D" w:rsidP="00830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Красночабанский сельсовет Домбаровского района Оренбургской области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об итогах сходов граждан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 20__ года          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сходов граждан, проведенных на территории 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территории муниципального образования или его части)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_________________ по _____________ 20__ года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подсчета голосов при голосовании на сходах граждан по вопросу:_________________________________________________________________________________________________________________________________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установила: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Число проведенных сходов ____________________________________;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 представленных протоколов сходов граждан ________________;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Общее число граждан, проживающих на территории, установленной для проведения сходов, и имеющих право участвовать в их работе ____________;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Число граждан, принявших участие в работе сходов _______________;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Число голосов, поданных за вопрос, внесенный на сходы граждан ___;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Число голосов, поданных против вопроса, внесенного на сходы граждан.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        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                                            (подпись)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________________________        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(фамилия, инициалы)                                          (подпись)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1. _________________________         ________________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(фамилия, инициалы)                                              (подпись)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                           ____________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(фамилия, инициалы)                                              (подпись)</w:t>
      </w:r>
    </w:p>
    <w:p w:rsidR="00906D44" w:rsidRPr="0016226C" w:rsidRDefault="00906D44" w:rsidP="00906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составлен «___»___________ 20__ год </w:t>
      </w:r>
    </w:p>
    <w:p w:rsidR="00906D44" w:rsidRPr="0016226C" w:rsidRDefault="00906D44" w:rsidP="00906D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44" w:rsidRDefault="00906D44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7BF6" w:rsidRPr="00594D1D" w:rsidRDefault="00807BF6" w:rsidP="00807BF6">
      <w:pPr>
        <w:widowControl w:val="0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Pr="00594D1D">
        <w:rPr>
          <w:b/>
          <w:sz w:val="28"/>
          <w:szCs w:val="28"/>
        </w:rPr>
        <w:t>СОВЕТ ДЕПУТАТОВ</w:t>
      </w:r>
    </w:p>
    <w:p w:rsidR="00807BF6" w:rsidRPr="00594D1D" w:rsidRDefault="00807BF6" w:rsidP="00807BF6">
      <w:pPr>
        <w:widowControl w:val="0"/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>МУНИЦИПАЛЬНОГО ОБРАЗОВАНИЯ</w:t>
      </w:r>
    </w:p>
    <w:p w:rsidR="00807BF6" w:rsidRPr="00594D1D" w:rsidRDefault="00807BF6" w:rsidP="00807BF6">
      <w:pPr>
        <w:widowControl w:val="0"/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 xml:space="preserve"> КРАСНОЧАБАНСКИЙ СЕЛЬСОВЕТ</w:t>
      </w:r>
    </w:p>
    <w:p w:rsidR="00807BF6" w:rsidRPr="00594D1D" w:rsidRDefault="00807BF6" w:rsidP="00807BF6">
      <w:pPr>
        <w:widowControl w:val="0"/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594D1D">
        <w:rPr>
          <w:b/>
          <w:sz w:val="28"/>
          <w:szCs w:val="28"/>
        </w:rPr>
        <w:t>ДОМБАРОВСКОГО РАЙОНА</w:t>
      </w:r>
    </w:p>
    <w:p w:rsidR="00807BF6" w:rsidRPr="00594D1D" w:rsidRDefault="00807BF6" w:rsidP="00807BF6">
      <w:pPr>
        <w:widowControl w:val="0"/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594D1D">
        <w:rPr>
          <w:b/>
          <w:sz w:val="28"/>
          <w:szCs w:val="28"/>
        </w:rPr>
        <w:t xml:space="preserve"> ОРЕНБУРГСКОЙ ОБЛАСТИ</w:t>
      </w:r>
    </w:p>
    <w:p w:rsidR="00807BF6" w:rsidRPr="00594D1D" w:rsidRDefault="00807BF6" w:rsidP="00807BF6">
      <w:pPr>
        <w:widowControl w:val="0"/>
        <w:tabs>
          <w:tab w:val="left" w:pos="993"/>
        </w:tabs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Pr="00594D1D">
        <w:rPr>
          <w:b/>
          <w:sz w:val="28"/>
          <w:szCs w:val="28"/>
        </w:rPr>
        <w:t>ЧЕТВЕРТОГО СОЗЫВА</w:t>
      </w:r>
    </w:p>
    <w:p w:rsidR="00807BF6" w:rsidRPr="00594D1D" w:rsidRDefault="00807BF6" w:rsidP="00807BF6">
      <w:pPr>
        <w:widowControl w:val="0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Двадцать второе</w:t>
      </w:r>
      <w:r w:rsidRPr="00594D1D">
        <w:rPr>
          <w:b/>
          <w:sz w:val="28"/>
          <w:szCs w:val="28"/>
        </w:rPr>
        <w:t xml:space="preserve"> очередное заседание</w:t>
      </w:r>
    </w:p>
    <w:p w:rsidR="00807BF6" w:rsidRPr="00594D1D" w:rsidRDefault="00807BF6" w:rsidP="00807BF6">
      <w:pPr>
        <w:widowControl w:val="0"/>
        <w:spacing w:line="240" w:lineRule="atLeast"/>
        <w:rPr>
          <w:b/>
          <w:sz w:val="28"/>
          <w:szCs w:val="28"/>
        </w:rPr>
      </w:pPr>
    </w:p>
    <w:p w:rsidR="00807BF6" w:rsidRPr="00594D1D" w:rsidRDefault="00807BF6" w:rsidP="00807BF6">
      <w:pPr>
        <w:widowControl w:val="0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22-6</w:t>
      </w:r>
    </w:p>
    <w:p w:rsidR="00807BF6" w:rsidRPr="00594D1D" w:rsidRDefault="00807BF6" w:rsidP="00807BF6">
      <w:pPr>
        <w:widowControl w:val="0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от 04 июля 2022</w:t>
      </w:r>
      <w:r w:rsidRPr="00594D1D">
        <w:rPr>
          <w:b/>
          <w:sz w:val="28"/>
          <w:szCs w:val="28"/>
        </w:rPr>
        <w:t xml:space="preserve"> года </w:t>
      </w:r>
    </w:p>
    <w:p w:rsidR="00807BF6" w:rsidRDefault="00807BF6" w:rsidP="00807BF6"/>
    <w:p w:rsidR="00807BF6" w:rsidRDefault="00807BF6" w:rsidP="00807BF6"/>
    <w:p w:rsidR="00807BF6" w:rsidRDefault="00807BF6" w:rsidP="00807BF6">
      <w:pPr>
        <w:rPr>
          <w:b/>
          <w:sz w:val="28"/>
          <w:szCs w:val="28"/>
        </w:rPr>
      </w:pPr>
      <w:r w:rsidRPr="008060BA">
        <w:rPr>
          <w:rFonts w:ascii="Times New Roman" w:hAnsi="Times New Roman"/>
          <w:b/>
          <w:color w:val="0D0D0D"/>
          <w:sz w:val="28"/>
          <w:szCs w:val="28"/>
        </w:rPr>
        <w:t xml:space="preserve">Об </w:t>
      </w:r>
      <w:r w:rsidRPr="008060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утверждении Положения </w:t>
      </w:r>
    </w:p>
    <w:p w:rsidR="00807BF6" w:rsidRPr="008060BA" w:rsidRDefault="00807BF6" w:rsidP="00807B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0BA">
        <w:rPr>
          <w:rFonts w:ascii="Times New Roman" w:eastAsia="Times New Roman" w:hAnsi="Times New Roman"/>
          <w:b/>
          <w:sz w:val="28"/>
          <w:szCs w:val="28"/>
          <w:lang w:eastAsia="ru-RU"/>
        </w:rPr>
        <w:t>о собраниях граждан</w:t>
      </w:r>
    </w:p>
    <w:p w:rsidR="00807BF6" w:rsidRPr="008060BA" w:rsidRDefault="00807BF6" w:rsidP="00807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BF6" w:rsidRPr="008060BA" w:rsidRDefault="00807BF6" w:rsidP="00807B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 законом </w:t>
      </w:r>
      <w:hyperlink r:id="rId7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060B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от 06.10.2003 № 131-ФЗ</w:t>
        </w:r>
      </w:hyperlink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на основании </w:t>
      </w:r>
      <w:hyperlink r:id="rId8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8060B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Устава</w:t>
        </w:r>
      </w:hyperlink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Совет депутатов муниципального образования </w:t>
      </w:r>
      <w:r>
        <w:rPr>
          <w:sz w:val="28"/>
          <w:szCs w:val="28"/>
        </w:rPr>
        <w:t>Красночабанский</w:t>
      </w: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РЕШИЛ: </w:t>
      </w:r>
    </w:p>
    <w:p w:rsidR="00807BF6" w:rsidRPr="008060BA" w:rsidRDefault="00807BF6" w:rsidP="00807B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собраниях граждан, согласно приложению.</w:t>
      </w:r>
    </w:p>
    <w:p w:rsidR="00807BF6" w:rsidRPr="008060BA" w:rsidRDefault="00807BF6" w:rsidP="00807B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после обнародования и подлежит размещению на официальном сайте администрации </w:t>
      </w:r>
      <w:r>
        <w:rPr>
          <w:sz w:val="28"/>
          <w:szCs w:val="28"/>
        </w:rPr>
        <w:t>Красночабанского</w:t>
      </w: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>
        <w:rPr>
          <w:sz w:val="28"/>
          <w:szCs w:val="28"/>
        </w:rPr>
        <w:t>а</w:t>
      </w: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7BF6" w:rsidRPr="00594D1D" w:rsidRDefault="00807BF6" w:rsidP="0080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9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</w:t>
      </w:r>
      <w:r w:rsidRPr="00594D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 вопросам местного самоуправления, социальной и молодежной политики, физкультуры, спорту</w:t>
      </w:r>
      <w:r w:rsidRPr="00594D1D">
        <w:rPr>
          <w:rFonts w:ascii="Times New Roman" w:hAnsi="Times New Roman" w:cs="Times New Roman"/>
          <w:sz w:val="28"/>
          <w:szCs w:val="28"/>
        </w:rPr>
        <w:t>.</w:t>
      </w:r>
    </w:p>
    <w:p w:rsidR="00807BF6" w:rsidRPr="008060BA" w:rsidRDefault="00807BF6" w:rsidP="00807BF6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07BF6" w:rsidRPr="008060BA" w:rsidRDefault="00807BF6" w:rsidP="00807BF6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07BF6" w:rsidRPr="008060BA" w:rsidRDefault="00807BF6" w:rsidP="00807BF6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07BF6" w:rsidRDefault="00807BF6" w:rsidP="00807BF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807BF6" w:rsidRDefault="00807BF6" w:rsidP="00807BF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807BF6" w:rsidRDefault="00807BF6" w:rsidP="00807BF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Красночабанский сельсовет                                                  С.М.Нурмухамедова</w:t>
      </w:r>
    </w:p>
    <w:p w:rsidR="00807BF6" w:rsidRDefault="00807BF6" w:rsidP="00807BF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7BF6" w:rsidRDefault="00807BF6" w:rsidP="00807BF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7BF6" w:rsidRDefault="00807BF6" w:rsidP="00807BF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ВРИО Главы муниципального образования</w:t>
      </w:r>
    </w:p>
    <w:p w:rsidR="00807BF6" w:rsidRDefault="00807BF6" w:rsidP="00807BF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Красночабанский сельсовет                                                            Б.Ж.Калабаева </w:t>
      </w:r>
    </w:p>
    <w:p w:rsidR="00807BF6" w:rsidRPr="00A37F97" w:rsidRDefault="00807BF6" w:rsidP="00807BF6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</w:p>
    <w:p w:rsidR="00807BF6" w:rsidRPr="008060BA" w:rsidRDefault="00807BF6" w:rsidP="00807BF6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07BF6" w:rsidRPr="00664508" w:rsidRDefault="00807BF6" w:rsidP="00807BF6">
      <w:pPr>
        <w:pStyle w:val="3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  <w:r>
        <w:rPr>
          <w:i/>
          <w:sz w:val="28"/>
          <w:szCs w:val="28"/>
        </w:rPr>
        <w:t xml:space="preserve"> </w:t>
      </w:r>
    </w:p>
    <w:p w:rsidR="00807BF6" w:rsidRPr="004E1734" w:rsidRDefault="00807BF6" w:rsidP="00807BF6">
      <w:pPr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</w:p>
    <w:p w:rsidR="00807BF6" w:rsidRPr="004E1734" w:rsidRDefault="00807BF6" w:rsidP="00807BF6">
      <w:pPr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</w:p>
    <w:p w:rsidR="00807BF6" w:rsidRDefault="00807BF6" w:rsidP="00807BF6">
      <w:pPr>
        <w:pStyle w:val="2"/>
        <w:keepNext w:val="0"/>
        <w:ind w:left="4253"/>
        <w:rPr>
          <w:rFonts w:ascii="Arial" w:hAnsi="Arial" w:cs="Arial"/>
          <w:b/>
          <w:color w:val="0D0D0D"/>
          <w:sz w:val="32"/>
          <w:szCs w:val="32"/>
        </w:rPr>
      </w:pPr>
    </w:p>
    <w:p w:rsidR="00807BF6" w:rsidRDefault="00807BF6" w:rsidP="00807BF6">
      <w:pPr>
        <w:pStyle w:val="2"/>
        <w:keepNext w:val="0"/>
        <w:rPr>
          <w:rFonts w:ascii="Arial" w:hAnsi="Arial" w:cs="Arial"/>
          <w:b/>
          <w:color w:val="0D0D0D"/>
          <w:sz w:val="32"/>
          <w:szCs w:val="32"/>
        </w:rPr>
      </w:pPr>
    </w:p>
    <w:p w:rsidR="00807BF6" w:rsidRPr="0002058C" w:rsidRDefault="00807BF6" w:rsidP="00807BF6">
      <w:pPr>
        <w:pStyle w:val="2"/>
        <w:keepNext w:val="0"/>
        <w:ind w:left="4253"/>
        <w:rPr>
          <w:color w:val="0D0D0D"/>
          <w:sz w:val="24"/>
          <w:szCs w:val="24"/>
        </w:rPr>
      </w:pPr>
      <w:r w:rsidRPr="0002058C">
        <w:rPr>
          <w:color w:val="0D0D0D"/>
          <w:sz w:val="24"/>
          <w:szCs w:val="24"/>
        </w:rPr>
        <w:t xml:space="preserve">Приложение к решению Совета депутатов муниципального образования </w:t>
      </w:r>
      <w:r>
        <w:rPr>
          <w:color w:val="0D0D0D"/>
          <w:sz w:val="24"/>
          <w:szCs w:val="24"/>
        </w:rPr>
        <w:t>Красночабанский</w:t>
      </w:r>
      <w:r w:rsidRPr="0002058C">
        <w:rPr>
          <w:color w:val="0D0D0D"/>
          <w:sz w:val="24"/>
          <w:szCs w:val="24"/>
        </w:rPr>
        <w:t xml:space="preserve"> сельсовет от </w:t>
      </w:r>
      <w:r>
        <w:rPr>
          <w:color w:val="0D0D0D"/>
          <w:sz w:val="24"/>
          <w:szCs w:val="24"/>
        </w:rPr>
        <w:t>04</w:t>
      </w:r>
      <w:r w:rsidRPr="0002058C">
        <w:rPr>
          <w:color w:val="0D0D0D"/>
          <w:sz w:val="24"/>
          <w:szCs w:val="24"/>
        </w:rPr>
        <w:t>.0</w:t>
      </w:r>
      <w:r>
        <w:rPr>
          <w:color w:val="0D0D0D"/>
          <w:sz w:val="24"/>
          <w:szCs w:val="24"/>
        </w:rPr>
        <w:t>7.2022 № 22-6</w:t>
      </w:r>
    </w:p>
    <w:p w:rsidR="00807BF6" w:rsidRPr="004E1734" w:rsidRDefault="00807BF6" w:rsidP="00807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7BF6" w:rsidRPr="006B1319" w:rsidRDefault="00807BF6" w:rsidP="0080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131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B13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собраниях граждан</w:t>
      </w:r>
    </w:p>
    <w:p w:rsidR="00807BF6" w:rsidRPr="006B1319" w:rsidRDefault="00807BF6" w:rsidP="00807B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Федеральным законом </w:t>
      </w:r>
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6B1319">
          <w:rPr>
            <w:rStyle w:val="a3"/>
            <w:rFonts w:ascii="Times New Roman" w:hAnsi="Times New Roman" w:cs="Times New Roman"/>
            <w:sz w:val="24"/>
            <w:szCs w:val="24"/>
          </w:rPr>
          <w:t>от 06.10.2003 № 131-ФЗ</w:t>
        </w:r>
      </w:hyperlink>
      <w:r w:rsidRPr="006B131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устанавливает порядок назначения и проведения собрания граждан в муниципальном образовании Красночабанский сельсовет Домбаровского района Оренбургской области, а также полномочия собрания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Настоящее Положение не регулирует вопросы назначения и проведения собрания граждан в целях осуществления территориального общественного самоуправления.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6B1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07BF6" w:rsidRPr="006B1319" w:rsidRDefault="00807BF6" w:rsidP="0080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Собрание граждан является формой непосредственного участия населения в осуществлении местного самоуправления.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2. Собрания граждан могут проводиться </w:t>
      </w:r>
      <w:proofErr w:type="gramStart"/>
      <w:r w:rsidRPr="006B131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1319">
        <w:rPr>
          <w:rFonts w:ascii="Times New Roman" w:hAnsi="Times New Roman" w:cs="Times New Roman"/>
          <w:sz w:val="24"/>
          <w:szCs w:val="24"/>
        </w:rPr>
        <w:t>: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1) обсуждения вопросов местного значения, установленных статьей 14 Федерального закона № 131-ФЗ «Об общих принципах организации местного самоуправления в Российской Федерации» и </w:t>
      </w:r>
      <w:hyperlink r:id="rId10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6B1319"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B13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Красночабанский сельсовет;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2) информирования населения о деятельности органов местного самоуправления и должностных лиц местного самоуправления муниципального образования Красночабанский сельсовет.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3) обсуждения вопросов внесения инициативных проектов и их рассмотрения 3. Собрание граждан проводится по инициативе населения, Совета депутатов муниципального образования Красночабанский сельсовет</w:t>
      </w:r>
      <w:r w:rsidRPr="006B1319">
        <w:rPr>
          <w:rFonts w:ascii="Times New Roman" w:hAnsi="Times New Roman" w:cs="Times New Roman"/>
          <w:i/>
          <w:sz w:val="24"/>
          <w:szCs w:val="24"/>
        </w:rPr>
        <w:t>,</w:t>
      </w:r>
      <w:r w:rsidRPr="006B1319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по мере возникновения необходимости проведения.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4. В собрании имеют право участвовать дееспособные граждане Российской Федерации, достигшие на день проведения собрания 18 лет и постоянно или </w:t>
      </w:r>
      <w:r w:rsidRPr="006B1319">
        <w:rPr>
          <w:rFonts w:ascii="Times New Roman" w:hAnsi="Times New Roman" w:cs="Times New Roman"/>
          <w:sz w:val="24"/>
          <w:szCs w:val="24"/>
        </w:rPr>
        <w:lastRenderedPageBreak/>
        <w:t>преимущественно проживающие на территории муниципального образования  Красночабанский сельсовет (далее - граждане).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В собрании по вопросам внесения инициативных проектов и их рассмотрения вправе принимать участие проживающие жители на соответствующей территории, достигшие шестнадцатилетнего возраста. 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5. Участие в собрании граждан является добровольным и свободным. Граждане </w:t>
      </w:r>
      <w:proofErr w:type="gramStart"/>
      <w:r w:rsidRPr="006B1319">
        <w:rPr>
          <w:rFonts w:ascii="Times New Roman" w:hAnsi="Times New Roman" w:cs="Times New Roman"/>
          <w:sz w:val="24"/>
          <w:szCs w:val="24"/>
        </w:rPr>
        <w:t>участвуют в собрании лично и каждый из них обладает</w:t>
      </w:r>
      <w:proofErr w:type="gramEnd"/>
      <w:r w:rsidRPr="006B1319">
        <w:rPr>
          <w:rFonts w:ascii="Times New Roman" w:hAnsi="Times New Roman" w:cs="Times New Roman"/>
          <w:sz w:val="24"/>
          <w:szCs w:val="24"/>
        </w:rPr>
        <w:t xml:space="preserve"> одним голосом.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6. Полномочия собрания граждан могут осуществляться конференцией граждан (собранием делегатов) только при осуществлении территориального общественного самоуправления в случаях, предусмотренных уставом территориального общественного самоуправления &lt;1&gt;.</w:t>
      </w:r>
    </w:p>
    <w:p w:rsidR="00807BF6" w:rsidRPr="006B1319" w:rsidRDefault="00807BF6" w:rsidP="00807BF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6B131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6B1319">
        <w:rPr>
          <w:rFonts w:ascii="Times New Roman" w:hAnsi="Times New Roman" w:cs="Times New Roman"/>
          <w:sz w:val="24"/>
          <w:szCs w:val="24"/>
        </w:rPr>
        <w:t xml:space="preserve"> соответствии со ст. 30 Федерального закона от 06.10.2003 N 131-ФЗ в уставе, ином нормативном акте муниципального образования могут быть предусмотрены иные случаи осуществления полномочий собрания граждан конференцией.</w:t>
      </w:r>
    </w:p>
    <w:p w:rsidR="00807BF6" w:rsidRPr="006B1319" w:rsidRDefault="00807BF6" w:rsidP="00807BF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2. Территория проведения собрания граждан</w:t>
      </w:r>
    </w:p>
    <w:p w:rsidR="00807BF6" w:rsidRPr="006B1319" w:rsidRDefault="00807BF6" w:rsidP="00807BF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1. Собрания граждан могут проводиться </w:t>
      </w:r>
      <w:proofErr w:type="gramStart"/>
      <w:r w:rsidRPr="006B1319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6B13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Красночабанский сельсовет с участием граждан, проживающих на соответствующей части территории.</w:t>
      </w:r>
    </w:p>
    <w:p w:rsidR="00807BF6" w:rsidRPr="006B1319" w:rsidRDefault="00807BF6" w:rsidP="00807BF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Территория проведения собрания граждан устанавливается из расчета охвата собранием не менее 50% жителей  муниципального образования Красночабанский сельсовет.</w:t>
      </w:r>
    </w:p>
    <w:p w:rsidR="00807BF6" w:rsidRPr="006B1319" w:rsidRDefault="00807BF6" w:rsidP="00807BF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3. В случае невозможности проведения собрания граждан с одновременным охватом всего населения соответствующей части  муниципального образования Красночабанский сельсовет допускается проведение собраний граждан на  территории п.Красночабанский по единым вопросам, вносимым на рассмотрение собраний, с суммированием результатов собраний, при условии полного охвата такими собраниями всего населения территории, установленной для проведения собрания граждан.</w:t>
      </w:r>
    </w:p>
    <w:p w:rsidR="00807BF6" w:rsidRPr="006B1319" w:rsidRDefault="00807BF6" w:rsidP="00807BF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3. Правовая основа проведения собрания граждан</w:t>
      </w:r>
    </w:p>
    <w:p w:rsidR="00807BF6" w:rsidRPr="006B1319" w:rsidRDefault="00807BF6" w:rsidP="00807BF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Правовую основу проведения собрания граждан составляют </w:t>
      </w:r>
      <w:hyperlink r:id="rId11" w:tooltip="конституция(устав) от 12.12.1993 №  РЕФЕРЕНДУМ&#10;&#10;КОНСТИТУЦИЯ РОССИЙСКОЙ ФЕДЕРАЦИИ" w:history="1">
        <w:r w:rsidRPr="006B1319">
          <w:rPr>
            <w:rStyle w:val="a3"/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6B131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закон </w:t>
      </w:r>
      <w:hyperlink r:id="rId12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6B1319">
          <w:rPr>
            <w:rStyle w:val="a3"/>
            <w:rFonts w:ascii="Times New Roman" w:hAnsi="Times New Roman" w:cs="Times New Roman"/>
            <w:sz w:val="24"/>
            <w:szCs w:val="24"/>
          </w:rPr>
          <w:t>от 06.10.2003 № 131-ФЗ</w:t>
        </w:r>
      </w:hyperlink>
      <w:r w:rsidRPr="006B131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Законы Оренбургской области, </w:t>
      </w:r>
      <w:hyperlink r:id="rId13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6B1319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6B13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Красночабанский сельсовет, настоящее Положение.</w:t>
      </w:r>
    </w:p>
    <w:p w:rsidR="00807BF6" w:rsidRPr="006B1319" w:rsidRDefault="00807BF6" w:rsidP="00807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Глава 2. Порядок созыва и проведения собрания граждан</w:t>
      </w:r>
    </w:p>
    <w:p w:rsidR="00807BF6" w:rsidRPr="006B1319" w:rsidRDefault="00807BF6" w:rsidP="00807B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4. Назначение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Собрание граждан, проводимое по инициативе населения, назначается  Советом депутатов муниципального образования Красночабанский сельсовет и оформляется  решением Совета депутатов.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Собрание граждан, проводимое по инициативе Совета депутатов муниципального образования Красночабанский сельсовет, назначается  Советом депутатов муниципального образования Красночабанский сельсовет и оформляется решением Совета депутатов.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3. Собрание граждан, проводимое по инициативе главы муниципального образования, назначается администрацией муниципального образования Красночабанский сельсовет и оформляется постановлением администрации Красночабанского сельсовета.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5. Порядок назначения собрания граждан, проводимого по инициативе населения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lastRenderedPageBreak/>
        <w:t>1. С инициативой о проведении собрания граждан вправе выступить инициативная группа граждан численностью не менее 10 человек, постоянно или преимущественно проживающих на территории, на которой планируется проведение собрания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Инициатива проведения собрания граждан по вопросам внесения инициативных проектов и их рассмотрения может принадлежать группе жителей, проживающих на территории, на которой планируется проведение собрания граждан, и достигших шестнадцатилетнего возраста, численностью не менее трех человек 2. Условием назначения собрания граждан по инициативе населения является сбор подписей в поддержку данной инициативы в количестве не менее 1 процента граждан, проживающих на территории, на которой планируется проведение собрания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1319">
        <w:rPr>
          <w:rFonts w:ascii="Times New Roman" w:hAnsi="Times New Roman" w:cs="Times New Roman"/>
          <w:sz w:val="24"/>
          <w:szCs w:val="24"/>
        </w:rPr>
        <w:t>Инициатива граждан о проведении собрания должна быть оформлена в виде подписных листов (по форме согласно приложению № 1 к настоящему Положению), в которых должны быть указаны:</w:t>
      </w:r>
      <w:proofErr w:type="gramEnd"/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1) вопросы, вносимые на рассмотрение собрания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2) ориентировочные сроки его проведения;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3) фамилия, имя, отчество, год рождения, серия и номер паспорта (иного документа, удостоверяющего личность) каждого гражданина, поддерживающего инициативу о проведении собрания, адрес его места жительства и регистрации, его подпись и дата внесения подписи;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4) состав инициативной группы.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4. Подписные листы заверяются лицом, осуществляющим сбор подписей, с указанием даты заверения, фамилии, имени, отчества, номера и серии паспорта (иного документа, удостоверяющего личность), адреса его места жительства.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5. Оформленные подписные листы направляются в Совет депутатов муниципального образования Красночабанский сельсовет с ходатайством о назначении собрания граждан, в котором должны содержаться: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1) территория или часть территории населенного пункта, на которой предполагается провести собрание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2) вопросы, вносимые на рассмотрение собрания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3) обоснование необходимости проведения собрания граждан по перечисленным вопросам;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4) представители инициативной группы из числа ее членов, уполномоченные представлять инициативную группу.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6. Принятие решения о назначении собрания граждан, проводимого по инициативе населения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Совет депутатов муниципального образования Красночабанский сельсовет области  не позднее чем в 30-дневный срок со дня поступления инициативы о назначении собрания граждан рассматривает инициативу и принимает одно из следующих решений: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1) об отклонении инициативы о назначении собрания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2) о назначении собрания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Совет депутатов муниципального образования Красночабанский сельсовет области принимает мотивированное решение об отклонении инициативы о назначении собрания граждан в случае, если: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1) вопросы, вносимые на собрание граждан, не соответствуют требованиям части 1 статьи 29 Федерального закона </w:t>
      </w:r>
      <w:hyperlink r:id="rId14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6B1319">
          <w:rPr>
            <w:rStyle w:val="a3"/>
            <w:rFonts w:ascii="Times New Roman" w:hAnsi="Times New Roman" w:cs="Times New Roman"/>
            <w:sz w:val="24"/>
            <w:szCs w:val="24"/>
          </w:rPr>
          <w:t>от 06.10.2003 № 131-ФЗ</w:t>
        </w:r>
      </w:hyperlink>
      <w:r w:rsidRPr="006B131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2) поданные документы не соответствуют требованиям настоящего Положения, предъявляемым к содержанию и оформлению документов, численному составу инициативной группы, количеству собранных в поддержку инициативы подписей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319">
        <w:rPr>
          <w:rFonts w:ascii="Times New Roman" w:hAnsi="Times New Roman" w:cs="Times New Roman"/>
          <w:sz w:val="24"/>
          <w:szCs w:val="24"/>
        </w:rPr>
        <w:lastRenderedPageBreak/>
        <w:t>3) вопросы, вносимые на собрание граждан, направлены на пропаганду или агитацию, возбуждающие социальную, расовую, национальную или религиозную ненависть и вражду, а также на пропаганду социального, расового, национального, религиозного или языкового превосходства.</w:t>
      </w:r>
      <w:proofErr w:type="gramEnd"/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3. Решение Совета депутатов муниципального образования Красночабанский сельсовет об отклонении инициативы о назначении собрания граждан может быть обжаловано заинтересованными лицами в суд.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4. В случае принятия решения о назначении собрания граждан Совет депутатов муниципального образования Красночабанский сельсовет определяет время и место проведения собрания граждан, а также устанавливает территорию проведения собрания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5. О принятом по итогам рассмотрения инициативы решении Совет депутатов муниципального образования Красночабанский сельсовет официально в письменной форме информирует представителей инициативной группы.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7. Решение о назначении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В решении Совета депутатов муниципального образования Красночабанский сельсовет или постановлении администрации муниципального образования о назначении собрания граждан, принятом по инициативе населения, должны быть указаны: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1) территория, установленная для проведения собрания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2) общее число граждан, проживающих на установленной для проведения собрания территории и имеющих право принимать участие в собрании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3) дата, время и место проведения собрания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4) перечень вопросов, которые вносятся на рассмотрение собрания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5) состав комиссии по организации подготовки и проведения собрания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6) иные вопросы подготовки и проведения собрания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8. Комиссия по организации подготовки и проведения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Подготовку и проведение собрания граждан, подведение его итогов проводит комиссия по организации подготовки и проведения собрания граждан (далее – комиссия), назначенная Советом депутатов муниципального образования Красночабанский сельсовет или  администрацией муниципального образования Красночабанский сельсовет.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Комиссия формируется из числа членов инициативной группы, депутатов Совета депутатов муниципального образования Красночабанский сельсовет, муниципальных служащих, замещающих муниципальные должности в администрации муниципального образования Красночабанский сельсовет, а также представителей предприятий, учреждений и организаций (по согласованию с ними).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3. Численный состав комиссии определяется в каждом конкретном случае, но не может быть менее 10 человек.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9. Оповещение населения о проведении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Комиссия заблаговременно, но не позднее, чем за 10 дней до даты проведения собрания граждан, оповещает граждан, проживающих на территории, установленной для проведения собрания граждан, о дате, времени и месте проведения собрания граждан и вопросах, которые вносятся на его рассмотрение.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Оповещение населения осуществляется путем развешивания объявлений, либо с использованием средств массовой информации, почтовых отправлений и иных доступных средств.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10. Правомочность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319">
        <w:rPr>
          <w:rFonts w:ascii="Times New Roman" w:hAnsi="Times New Roman" w:cs="Times New Roman"/>
          <w:sz w:val="24"/>
          <w:szCs w:val="24"/>
        </w:rPr>
        <w:lastRenderedPageBreak/>
        <w:t>Для принятия обращений к органам и должностным лицам местного самоуправления муниципального образования Красночабанский сельсовет, а также для избрания лиц, уполномоченных представлять собрание граждан во взаимоотношениях с органами и должностными лицами местного самоуправления  муниципального образования Красночабанский сельсовет, собрание граждан считается правомочным при участии в нем не менее 10 процентов от общего числа граждан, проживающих на территории, установленной для проведения собрания граждан</w:t>
      </w:r>
      <w:proofErr w:type="gramEnd"/>
      <w:r w:rsidRPr="006B1319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Pr="006B1319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6B1319">
        <w:rPr>
          <w:rFonts w:ascii="Times New Roman" w:hAnsi="Times New Roman" w:cs="Times New Roman"/>
          <w:sz w:val="24"/>
          <w:szCs w:val="24"/>
        </w:rPr>
        <w:t xml:space="preserve"> право на участие в собрании.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11. Порядок проведения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Перед открытием собрания граждан проводится регистрация его участников с указанием фамилии, имени, отчества, года рождения, адреса места жительства.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Регистрацию участников и открытие собрания осуществляют уполномоченные комиссией лица из числа ее членов.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3. Для ведения собрания граждан из числа членов комиссии избираются председатель, секретарь и, в случае необходимости, счетная комиссия.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12. Протокол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На собрании граждан секретарем собрания ведется протокол, в котором указываются: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1) дата, время и место проведения собрания;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2) общее число граждан, проживающих на соответствующей территории и имеющих право принимать участие в собрании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3) количество граждан, принявших участие в работе собрания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4) фамилия, имя, отчество председателя, секретаря и членов счетной комиссии собрания;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5) вопросы, рассмотренные собранием граждан в соответствии с решением Совета депутатов муниципального образования Красночабанский сельсовет или постановлением администрацией муниципального образования Красночабанский сельсовет о назначении собрания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6) содержание выступлений;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7) результаты голосования и принятые решения.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Протокол составляется в двух экземплярах и подписывается председателем и секретарем собрания. К протоколу прикладывается список граждан, принявших участие в собрании, подписанный лицами, осуществлявшими регистрацию участников собрания.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3. Один экземпляр протокола собрания со списком граждан, принявших участие в собрании, передается в орган или должностному лицу местного самоуправления муниципального образования Красночабанский сельсовет, назначившему собрание граждан. Второй экземпляр протокола собрания граждан остается у инициативной группы.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 xml:space="preserve">Статья 13. Установление общих итогов собраний граждан, проведенных с единой повесткой дня по отдельным частям территории муниципального образования </w:t>
      </w:r>
      <w:r w:rsidRPr="006B1319">
        <w:rPr>
          <w:rFonts w:ascii="Times New Roman" w:hAnsi="Times New Roman" w:cs="Times New Roman"/>
          <w:sz w:val="24"/>
          <w:szCs w:val="24"/>
        </w:rPr>
        <w:t>Красночабанский</w:t>
      </w:r>
      <w:r w:rsidRPr="006B1319">
        <w:rPr>
          <w:rFonts w:ascii="Times New Roman" w:hAnsi="Times New Roman" w:cs="Times New Roman"/>
          <w:b/>
          <w:sz w:val="24"/>
          <w:szCs w:val="24"/>
        </w:rPr>
        <w:t xml:space="preserve"> сельсовет, установленной для проведения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В случае, предусмотренном пунктом 3 статьи 2 настоящего Положения, комиссия на основании представленных протоколов путем суммирования содержащихся в них данных определяет итоги собрания в целом по территории, установленной для проведения собрания граждан, которые заносятся в итоговый протокол, составленный по форме, указанной в приложении № 2 к настоящему Положению.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В итоговый протокол вносятся следующие данные: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1) число проведенных собраний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lastRenderedPageBreak/>
        <w:t>2) число представленных протоколов собраний граждан;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3) общее число граждан, проживающих на отдельных территориях, установленных для проведения собраний, и имеющих право участвовать в их работе;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4) число граждан, присутствовавших на каждом из собраний;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5) результаты голосования и принятые решения на каждом из собраний;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6) общий итог собрания граждан в целом по территории, установленной для проведения собрания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3. Итоговый протокол собрания граждан подписывается членами комиссии по организации подготовки и проведения собрания граждан. К протоколу прикладываются списки граждан, принявших участие в собраниях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4. Итоговый протокол передается органу или должностному лицу местного самоуправления муниципального образования Красночабанский сельсовет назначившему собрание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14. Итоги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Собрание граждан может принимать обращения к органам местного самоуправления и должностным лицам местного самоуправления по вопросам, рассмотренным собранием,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Решение собрания граждан о принятии обращения или избрании уполномоченных лиц (далее – решение) принимается открытым голосованием.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3. Решение собрания граждан считается принятым, если за него проголосовало не менее половины граждан, присутствующих на собрании.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4. Итоги собрания граждан не позднее чем в 10-дневный срок со дня проведения собрания подлежат обнародованию в установленном порядке или официальному опубликованию в официальных изданиях органа или должностного лица местного самоуправления  муниципального образования Красночабанский сельсовет, назначивших собрание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5. Обращения, принятые собранием граждан, в течение 30 дней со дня их принятия собранием граждан подлежат обязательному рассмотрению органами местного самоуправления и (или) должностными лицами местного самоуправления муниципального образования Красночабанский сельсовет, к компетенции которых отнесено решение содержащихся в обращениях вопросов.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B1319">
        <w:rPr>
          <w:rFonts w:ascii="Times New Roman" w:hAnsi="Times New Roman" w:cs="Times New Roman"/>
          <w:sz w:val="24"/>
          <w:szCs w:val="24"/>
        </w:rPr>
        <w:t>Результаты рассмотрения обращений граждан, принятых на собрании граждан, в 30-дневный срок в письменной форме доводятся до сведения представителей инициативной группы, а в случае избрания – до уполномоченных лиц собрания, а также доводятся до сведения всех граждан, проживающих на территории, установленной для проведения собрания, путем обнародования или через средства массовой информации или иными способами.</w:t>
      </w:r>
      <w:proofErr w:type="gramEnd"/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Статья 15. Финансирование собрания граждан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1. Расходы, связанные со сбором подписей в поддержку инициативы населения о назначении собрания граждан, производятся за счет средств инициативной группы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319">
        <w:rPr>
          <w:rFonts w:ascii="Times New Roman" w:hAnsi="Times New Roman" w:cs="Times New Roman"/>
          <w:sz w:val="24"/>
          <w:szCs w:val="24"/>
        </w:rPr>
        <w:t>2. Вопросы финансирования подготовки и проведения собрания граждан определяются в решении Совета депутатов муниципального образования Красночабанский сельсовет или постановлении администрации муниципального образования Красночабанский сельсовет о назначении собрания граждан.</w:t>
      </w: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807BF6" w:rsidRPr="006B1319" w:rsidRDefault="00807BF6" w:rsidP="00807BF6">
      <w:pPr>
        <w:pStyle w:val="ConsNormal"/>
        <w:widowControl/>
        <w:ind w:righ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к Положению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Подписной лист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поддерживаем инициативу о проведении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(сроки и предполагаемая территория проведения собрания граждан</w:t>
      </w:r>
      <w:r w:rsidRPr="006B13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граждан с формулировкой вопроса _______________________________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303"/>
        <w:gridCol w:w="1418"/>
        <w:gridCol w:w="1842"/>
        <w:gridCol w:w="1843"/>
        <w:gridCol w:w="1276"/>
        <w:gridCol w:w="1138"/>
      </w:tblGrid>
      <w:tr w:rsidR="00807BF6" w:rsidRPr="006B1319" w:rsidTr="00A07BC8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месяц, год рождения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и регистрации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07BF6" w:rsidRPr="006B1319" w:rsidTr="00A07BC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BF6" w:rsidRPr="006B1319" w:rsidTr="00A07BC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BF6" w:rsidRPr="006B1319" w:rsidTr="00A07BC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BF6" w:rsidRPr="006B1319" w:rsidTr="00A07BC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BF6" w:rsidRPr="006B1319" w:rsidTr="00A07BC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6" w:rsidRPr="006B1319" w:rsidRDefault="00807BF6" w:rsidP="00A0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инициативной группы: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место жительства и регистрации, серия и номер паспорта или иного документа, удостоверяющего личность, подпись и дата подписи)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дата рождения, место жительства и регистрации, серия и номер паспорта или иного документа, удостоверяющего личность, подпись и дата подписи)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10._______________________________________________________________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дата рождения, место жительства и регистрации, серия и номер паспорта или иного документа, удостоверяющего личность, подпись и дата подписи)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Подписной лист удостоверяю ________________________________________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дата рождения, место жительства и регистрации, серия и номер паспорта или иного документа, удостоверяющего личность гражданина, собиравшего подпись) 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20__ г.               _______________ подпись 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F6" w:rsidRPr="006B1319" w:rsidRDefault="00807BF6" w:rsidP="00807B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BF6" w:rsidRDefault="00807BF6" w:rsidP="00807BF6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32"/>
          <w:szCs w:val="32"/>
        </w:rPr>
      </w:pPr>
    </w:p>
    <w:p w:rsidR="00807BF6" w:rsidRPr="006B1319" w:rsidRDefault="00807BF6" w:rsidP="00807BF6">
      <w:pPr>
        <w:pStyle w:val="ConsNormal"/>
        <w:widowControl/>
        <w:ind w:righ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807BF6" w:rsidRPr="006B1319" w:rsidRDefault="00807BF6" w:rsidP="00807BF6">
      <w:pPr>
        <w:pStyle w:val="ConsNormal"/>
        <w:widowControl/>
        <w:ind w:righ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319">
        <w:rPr>
          <w:rFonts w:ascii="Times New Roman" w:hAnsi="Times New Roman" w:cs="Times New Roman"/>
          <w:b/>
          <w:sz w:val="24"/>
          <w:szCs w:val="24"/>
        </w:rPr>
        <w:t>к Положению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 граждан, проведенных по отдельным частям территории, установленной для проведения собрания граждан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(наименования территорий проведения собраний граждан и территории в целом, установленной для проведения собрания граждан</w:t>
      </w:r>
      <w:r w:rsidRPr="006B13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собраний: с «___» ________ 20__ г. по ________ ____ г.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протоколы собраний граждан, проведенных по единым вопросам</w:t>
      </w:r>
      <w:proofErr w:type="gramStart"/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_____________________________________________________________,</w:t>
      </w:r>
      <w:proofErr w:type="gramEnd"/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установила: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Число проведенных собраний _____________________________________.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 представленных протоколов собраний граждан _________________.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Общее число граждан, проживающих на отдельных территориях, установленных для проведения собраний, и имеющих право участвовать в их работе ________.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Число граждан, принявших участие в работе каждого из собраний ________.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голосования и принятые решения на каждом из собраний ________.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Общий  итог собрания граждан в целом по территории, установленной для проведения собрания граждан, _________________.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«___» _________ 20__ г.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                                   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(фамилия, инициалы)                                        (подпись</w:t>
      </w:r>
      <w:r w:rsidRPr="006B13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_____________________                                         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(фамилия, инициалы)                                         (подпись)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    _____________________                   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(фамилия, инициалы)                                        (подпись)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_____________________                __________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(фамилия, инициалы)                                        (подпись</w:t>
      </w:r>
      <w:r w:rsidRPr="006B13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F6" w:rsidRPr="006B1319" w:rsidRDefault="00807BF6" w:rsidP="00807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7BF6" w:rsidRPr="006B1319" w:rsidRDefault="00807BF6" w:rsidP="00807BF6">
      <w:pPr>
        <w:rPr>
          <w:rFonts w:ascii="Times New Roman" w:hAnsi="Times New Roman" w:cs="Times New Roman"/>
        </w:rPr>
      </w:pPr>
    </w:p>
    <w:p w:rsidR="00807BF6" w:rsidRPr="0016226C" w:rsidRDefault="00807BF6" w:rsidP="00906D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807BF6" w:rsidRPr="0016226C" w:rsidSect="00F1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D44"/>
    <w:rsid w:val="0016226C"/>
    <w:rsid w:val="00500F6F"/>
    <w:rsid w:val="00793966"/>
    <w:rsid w:val="00807BF6"/>
    <w:rsid w:val="00830A1D"/>
    <w:rsid w:val="00906D44"/>
    <w:rsid w:val="00A77A26"/>
    <w:rsid w:val="00E3126A"/>
    <w:rsid w:val="00F1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6D44"/>
    <w:rPr>
      <w:color w:val="0000FF"/>
      <w:u w:val="single"/>
    </w:rPr>
  </w:style>
  <w:style w:type="paragraph" w:customStyle="1" w:styleId="2">
    <w:name w:val="заголовок 2"/>
    <w:basedOn w:val="a"/>
    <w:next w:val="a"/>
    <w:uiPriority w:val="99"/>
    <w:rsid w:val="00906D44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06D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6226C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6226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Nonformat">
    <w:name w:val="ConsNonformat"/>
    <w:rsid w:val="00807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07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07BF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1324bfec-cf3c-4d54-a52a-fc8a019581fc" TargetMode="External"/><Relationship Id="rId13" Type="http://schemas.openxmlformats.org/officeDocument/2006/relationships/hyperlink" Target="http://zakon.scli.ru/ru/legal_texts/all/extended/index.php?do4=document&amp;id4=1324bfec-cf3c-4d54-a52a-fc8a019581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ll/extended/index.php?do4=document&amp;id4=96e20c02-1b12-465a-b64c-24aa92270007" TargetMode="External"/><Relationship Id="rId12" Type="http://schemas.openxmlformats.org/officeDocument/2006/relationships/hyperlink" Target="http://zakon.scli.ru/ru/legal_texts/all/extended/index.php?do4=document&amp;id4=96e20c02-1b12-465a-b64c-24aa9227000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ll/extended/index.php?do4=document&amp;id4=96e20c02-1b12-465a-b64c-24aa92270007" TargetMode="External"/><Relationship Id="rId11" Type="http://schemas.openxmlformats.org/officeDocument/2006/relationships/hyperlink" Target="http://zakon.scli.ru/ru/legal_texts/all/extended/index.php?do4=document&amp;id4=15d4560c-d530-4955-bf7e-f734337ae80b" TargetMode="External"/><Relationship Id="rId5" Type="http://schemas.openxmlformats.org/officeDocument/2006/relationships/hyperlink" Target="http://zakon.scli.ru/ru/legal_texts/all/extended/index.php?do4=document&amp;id4=1324bfec-cf3c-4d54-a52a-fc8a019581f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.scli.ru/ru/legal_texts/all/extended/index.php?do4=document&amp;id4=1324bfec-cf3c-4d54-a52a-fc8a019581fc" TargetMode="External"/><Relationship Id="rId4" Type="http://schemas.openxmlformats.org/officeDocument/2006/relationships/hyperlink" Target="http://zakon.scli.ru/ru/legal_texts/all/extended/index.php?do4=document&amp;id4=96e20c02-1b12-465a-b64c-24aa92270007" TargetMode="External"/><Relationship Id="rId9" Type="http://schemas.openxmlformats.org/officeDocument/2006/relationships/hyperlink" Target="http://zakon.scli.ru/ru/legal_texts/all/extended/index.php?do4=document&amp;id4=96e20c02-1b12-465a-b64c-24aa92270007" TargetMode="External"/><Relationship Id="rId14" Type="http://schemas.openxmlformats.org/officeDocument/2006/relationships/hyperlink" Target="http://zakon.scli.ru/ru/legal_texts/all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6991</Words>
  <Characters>39850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specialist</cp:lastModifiedBy>
  <cp:revision>4</cp:revision>
  <cp:lastPrinted>2022-07-04T03:50:00Z</cp:lastPrinted>
  <dcterms:created xsi:type="dcterms:W3CDTF">2022-07-03T16:25:00Z</dcterms:created>
  <dcterms:modified xsi:type="dcterms:W3CDTF">2022-07-04T05:18:00Z</dcterms:modified>
</cp:coreProperties>
</file>