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44" w:rsidRDefault="005F0173" w:rsidP="00684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r w:rsidR="00684F35" w:rsidRPr="00684F35">
        <w:rPr>
          <w:rFonts w:ascii="Times New Roman" w:hAnsi="Times New Roman" w:cs="Times New Roman"/>
          <w:b/>
          <w:sz w:val="32"/>
          <w:szCs w:val="32"/>
        </w:rPr>
        <w:t xml:space="preserve"> о сжигании мусора и разведении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открытого огня </w:t>
      </w:r>
    </w:p>
    <w:p w:rsidR="00684F35" w:rsidRDefault="00684F35" w:rsidP="00684F3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84F35">
        <w:rPr>
          <w:rFonts w:ascii="Times New Roman" w:hAnsi="Times New Roman" w:cs="Times New Roman"/>
          <w:sz w:val="32"/>
          <w:szCs w:val="32"/>
        </w:rPr>
        <w:t xml:space="preserve">Сжигание мусора на дачах, садовых участках и территориях, прилегающих к частным домам, регулируется пунктом </w:t>
      </w:r>
      <w:r w:rsidR="004D5C9B">
        <w:rPr>
          <w:rFonts w:ascii="Times New Roman" w:hAnsi="Times New Roman" w:cs="Times New Roman"/>
          <w:sz w:val="32"/>
          <w:szCs w:val="32"/>
        </w:rPr>
        <w:t>77</w:t>
      </w:r>
      <w:r w:rsidRPr="00684F35">
        <w:rPr>
          <w:rFonts w:ascii="Times New Roman" w:hAnsi="Times New Roman" w:cs="Times New Roman"/>
          <w:sz w:val="32"/>
          <w:szCs w:val="32"/>
        </w:rPr>
        <w:t xml:space="preserve"> Правил Противопожарного режима РФ, статьей 20.4 КоАП РФ</w:t>
      </w:r>
      <w:r w:rsidR="004D5C9B">
        <w:rPr>
          <w:rFonts w:ascii="Times New Roman" w:hAnsi="Times New Roman" w:cs="Times New Roman"/>
          <w:sz w:val="32"/>
          <w:szCs w:val="32"/>
        </w:rPr>
        <w:t>.</w:t>
      </w:r>
      <w:r w:rsidRPr="00684F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4F35" w:rsidRPr="00684F35" w:rsidRDefault="00684F35" w:rsidP="00684F35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Во время разведения открытого огня нужно соблюдать следующие правила:</w:t>
      </w:r>
    </w:p>
    <w:p w:rsidR="00684F35" w:rsidRPr="00684F35" w:rsidRDefault="00684F35" w:rsidP="00684F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открытый огонь можно разводить в яме глубиной не меньше 30 см, диаметром не больше 1 м;</w:t>
      </w:r>
    </w:p>
    <w:p w:rsidR="00684F35" w:rsidRPr="00684F35" w:rsidRDefault="00684F35" w:rsidP="00684F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огонь должен быть удален от всех построек на 50 м, от хвойного леса – на 100 м, от лиственного – на 30 м;</w:t>
      </w:r>
    </w:p>
    <w:p w:rsidR="00684F35" w:rsidRPr="00684F35" w:rsidRDefault="00684F35" w:rsidP="00684F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площадка, на которой находится костер, должна быть на 10 м расчищена от сухих веток, порубочных остатков, сухой травы и других горючих материалов;</w:t>
      </w:r>
    </w:p>
    <w:p w:rsidR="00684F35" w:rsidRPr="00684F35" w:rsidRDefault="00684F35" w:rsidP="00684F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по краю площадки должна проходить минерализованная противопожарная полоса шириной не менее 40 см;</w:t>
      </w:r>
    </w:p>
    <w:p w:rsidR="00684F35" w:rsidRPr="00684F35" w:rsidRDefault="00684F35" w:rsidP="00684F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на площадке должны быть необходимые инструменты и материалы для тушени</w:t>
      </w:r>
      <w:bookmarkStart w:id="0" w:name="_GoBack"/>
      <w:bookmarkEnd w:id="0"/>
      <w:r w:rsidRPr="00684F35">
        <w:rPr>
          <w:rFonts w:ascii="Times New Roman" w:hAnsi="Times New Roman" w:cs="Times New Roman"/>
          <w:sz w:val="32"/>
          <w:szCs w:val="32"/>
        </w:rPr>
        <w:t>я огня;</w:t>
      </w:r>
    </w:p>
    <w:p w:rsidR="00684F35" w:rsidRPr="00684F35" w:rsidRDefault="00684F35" w:rsidP="00684F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человек, контролирующий горение, должен находиться на площадке до окончания горения (тления).</w:t>
      </w:r>
    </w:p>
    <w:p w:rsidR="00684F35" w:rsidRPr="00684F35" w:rsidRDefault="00684F35" w:rsidP="00684F35">
      <w:p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В случае, если вы используете для сжигания отходов закрытую емкость из негорючих материалов (бочку, печь и т.д.), то требования изменяются:</w:t>
      </w:r>
    </w:p>
    <w:p w:rsidR="00684F35" w:rsidRPr="00684F35" w:rsidRDefault="00684F35" w:rsidP="00684F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емкость для сжигания мусора должна быть удалена от всех построек на 25 м, от хвойного леса – на 50 м, от лиственного – на 15 м;</w:t>
      </w:r>
    </w:p>
    <w:p w:rsidR="00684F35" w:rsidRPr="00684F35" w:rsidRDefault="00684F35" w:rsidP="00684F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площадка, на которой находится емкость, должна быть на 5 м расчищена от сухих веток, порубочных остатков, сухой травы и других горючих материалов;</w:t>
      </w:r>
    </w:p>
    <w:p w:rsidR="00684F35" w:rsidRPr="00684F35" w:rsidRDefault="00684F35" w:rsidP="00684F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противопожарную полосу устраивать не нужно;</w:t>
      </w:r>
    </w:p>
    <w:p w:rsidR="00684F35" w:rsidRPr="00684F35" w:rsidRDefault="00684F35" w:rsidP="00684F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>рядом с емкостью должен находиться металлический лист, способный перекрыть ее сверху и ограничить доступ воздуха к огню;</w:t>
      </w:r>
    </w:p>
    <w:p w:rsidR="00684F35" w:rsidRPr="005F0173" w:rsidRDefault="00684F35" w:rsidP="00684F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lastRenderedPageBreak/>
        <w:t>человек, контролирующий горение, должен находиться на площадке до окончания горения (тления).</w:t>
      </w:r>
    </w:p>
    <w:p w:rsidR="00684F35" w:rsidRDefault="00684F35" w:rsidP="00684F35">
      <w:pPr>
        <w:jc w:val="both"/>
        <w:rPr>
          <w:rFonts w:ascii="Times New Roman" w:hAnsi="Times New Roman" w:cs="Times New Roman"/>
          <w:sz w:val="32"/>
          <w:szCs w:val="32"/>
        </w:rPr>
      </w:pPr>
      <w:r w:rsidRPr="00684F35">
        <w:rPr>
          <w:rFonts w:ascii="Times New Roman" w:hAnsi="Times New Roman" w:cs="Times New Roman"/>
          <w:sz w:val="32"/>
          <w:szCs w:val="32"/>
        </w:rPr>
        <w:t xml:space="preserve">За нарушение правил разведения </w:t>
      </w:r>
      <w:r w:rsidR="005F0173">
        <w:rPr>
          <w:rFonts w:ascii="Times New Roman" w:hAnsi="Times New Roman" w:cs="Times New Roman"/>
          <w:sz w:val="32"/>
          <w:szCs w:val="32"/>
        </w:rPr>
        <w:t>открытого огня и сжигания мусора</w:t>
      </w:r>
      <w:r w:rsidRPr="00684F35">
        <w:rPr>
          <w:rFonts w:ascii="Times New Roman" w:hAnsi="Times New Roman" w:cs="Times New Roman"/>
          <w:sz w:val="32"/>
          <w:szCs w:val="32"/>
        </w:rPr>
        <w:t xml:space="preserve"> грозят штрафы по статье 20.4 Кодекса об административных право</w:t>
      </w:r>
      <w:r w:rsidR="005F0173">
        <w:rPr>
          <w:rFonts w:ascii="Times New Roman" w:hAnsi="Times New Roman" w:cs="Times New Roman"/>
          <w:sz w:val="32"/>
          <w:szCs w:val="32"/>
        </w:rPr>
        <w:t>нарушениях (КоАП), а именно:</w:t>
      </w:r>
    </w:p>
    <w:p w:rsidR="005F0173" w:rsidRPr="005F0173" w:rsidRDefault="005F0173" w:rsidP="005F0173">
      <w:p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sz w:val="32"/>
          <w:szCs w:val="32"/>
        </w:rPr>
        <w:t>1) Административный штраф за нарушение требований пожарной безопасности (ст. 20.4 КоАП РФ):</w:t>
      </w:r>
    </w:p>
    <w:p w:rsidR="005F0173" w:rsidRPr="005F0173" w:rsidRDefault="005F0173" w:rsidP="005F017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b/>
          <w:bCs/>
          <w:sz w:val="32"/>
          <w:szCs w:val="32"/>
        </w:rPr>
        <w:t>от 2 до 3 тысяч рублей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(без отягчающих обстоятельств);</w:t>
      </w:r>
    </w:p>
    <w:p w:rsidR="005F0173" w:rsidRPr="005F0173" w:rsidRDefault="005F0173" w:rsidP="005F017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b/>
          <w:bCs/>
          <w:sz w:val="32"/>
          <w:szCs w:val="32"/>
        </w:rPr>
        <w:t xml:space="preserve">от 2 до 4 тысяч рублей (если был введен особый противопожарный </w:t>
      </w:r>
      <w:r>
        <w:rPr>
          <w:rFonts w:ascii="Times New Roman" w:hAnsi="Times New Roman" w:cs="Times New Roman"/>
          <w:b/>
          <w:bCs/>
          <w:sz w:val="32"/>
          <w:szCs w:val="32"/>
        </w:rPr>
        <w:t>режим);</w:t>
      </w:r>
    </w:p>
    <w:p w:rsidR="005F0173" w:rsidRPr="005F0173" w:rsidRDefault="005F0173" w:rsidP="005F017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b/>
          <w:bCs/>
          <w:sz w:val="32"/>
          <w:szCs w:val="32"/>
        </w:rPr>
        <w:t>от 4 до 5 тысяч рублей (если был причинен вред третьим лицам и их имуществу).</w:t>
      </w:r>
    </w:p>
    <w:p w:rsidR="005F0173" w:rsidRPr="005F0173" w:rsidRDefault="005F0173" w:rsidP="005F0173">
      <w:p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sz w:val="32"/>
          <w:szCs w:val="32"/>
        </w:rPr>
        <w:t>2) Административный штраф за нарушение правил пожарной безопасности в лесу (если участок, где разводится костер, примыкает к лесным насаждениям и не отделен противопожарной полосой — ст. 8.32 КоАП РФ):</w:t>
      </w:r>
    </w:p>
    <w:p w:rsidR="005F0173" w:rsidRPr="005F0173" w:rsidRDefault="005F0173" w:rsidP="005F017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b/>
          <w:bCs/>
          <w:sz w:val="32"/>
          <w:szCs w:val="32"/>
        </w:rPr>
        <w:t>от 3 до 4 тысяч рублей.</w:t>
      </w:r>
    </w:p>
    <w:p w:rsidR="005F0173" w:rsidRDefault="005F0173" w:rsidP="005F0173">
      <w:p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sz w:val="32"/>
          <w:szCs w:val="32"/>
        </w:rPr>
        <w:t>3) Штраф за уничтожение или повреждение лесных насаждений в результате неосторожного обращения с огнем (ст. 261 УК РФ):</w:t>
      </w:r>
    </w:p>
    <w:p w:rsidR="005F0173" w:rsidRPr="005F0173" w:rsidRDefault="005F0173" w:rsidP="005F017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b/>
          <w:bCs/>
          <w:sz w:val="32"/>
          <w:szCs w:val="32"/>
        </w:rPr>
        <w:t>от 200 до 400 тысяч рублей или в размере заработка, осужденного за период от 1-го до 2-х лет.</w:t>
      </w:r>
    </w:p>
    <w:p w:rsidR="00684F35" w:rsidRDefault="005F0173" w:rsidP="00684F35">
      <w:pPr>
        <w:jc w:val="both"/>
        <w:rPr>
          <w:rFonts w:ascii="Times New Roman" w:hAnsi="Times New Roman" w:cs="Times New Roman"/>
          <w:sz w:val="32"/>
          <w:szCs w:val="32"/>
        </w:rPr>
      </w:pPr>
      <w:r w:rsidRPr="005F0173">
        <w:rPr>
          <w:rFonts w:ascii="Times New Roman" w:hAnsi="Times New Roman" w:cs="Times New Roman"/>
          <w:sz w:val="32"/>
          <w:szCs w:val="32"/>
        </w:rPr>
        <w:t>И это в лучшем случае, ведь максимально возможное наказание здесь — лишение свободы до 3 лет.</w:t>
      </w:r>
    </w:p>
    <w:p w:rsidR="005F0173" w:rsidRPr="005F0173" w:rsidRDefault="005F0173" w:rsidP="005F01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173">
        <w:rPr>
          <w:rFonts w:ascii="Times New Roman" w:hAnsi="Times New Roman" w:cs="Times New Roman"/>
          <w:b/>
          <w:sz w:val="32"/>
          <w:szCs w:val="32"/>
        </w:rPr>
        <w:t>ПОМНИТЕ!</w:t>
      </w:r>
    </w:p>
    <w:p w:rsidR="00684F35" w:rsidRPr="005F0173" w:rsidRDefault="005F0173" w:rsidP="005F01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173">
        <w:rPr>
          <w:rFonts w:ascii="Times New Roman" w:hAnsi="Times New Roman" w:cs="Times New Roman"/>
          <w:b/>
          <w:sz w:val="32"/>
          <w:szCs w:val="32"/>
          <w:u w:val="single"/>
        </w:rPr>
        <w:t>ВАША БЕЗОПАСНОСТЬ</w:t>
      </w:r>
      <w:r w:rsidRPr="005F0173">
        <w:rPr>
          <w:rFonts w:ascii="Times New Roman" w:hAnsi="Times New Roman" w:cs="Times New Roman"/>
          <w:b/>
          <w:sz w:val="32"/>
          <w:szCs w:val="32"/>
        </w:rPr>
        <w:t xml:space="preserve"> В ВАШИХ РУКАХ!</w:t>
      </w:r>
    </w:p>
    <w:sectPr w:rsidR="00684F35" w:rsidRPr="005F0173" w:rsidSect="005F01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973"/>
    <w:multiLevelType w:val="multilevel"/>
    <w:tmpl w:val="FC9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40564"/>
    <w:multiLevelType w:val="multilevel"/>
    <w:tmpl w:val="0DA4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D6333"/>
    <w:multiLevelType w:val="multilevel"/>
    <w:tmpl w:val="F48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7E53E0"/>
    <w:multiLevelType w:val="multilevel"/>
    <w:tmpl w:val="FF0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B725B"/>
    <w:multiLevelType w:val="multilevel"/>
    <w:tmpl w:val="D46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2B"/>
    <w:rsid w:val="0022682B"/>
    <w:rsid w:val="00407544"/>
    <w:rsid w:val="004D5C9B"/>
    <w:rsid w:val="005F0173"/>
    <w:rsid w:val="006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сергей</cp:lastModifiedBy>
  <cp:revision>5</cp:revision>
  <dcterms:created xsi:type="dcterms:W3CDTF">2020-04-20T04:14:00Z</dcterms:created>
  <dcterms:modified xsi:type="dcterms:W3CDTF">2020-04-20T05:36:00Z</dcterms:modified>
</cp:coreProperties>
</file>