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A8" w:rsidRPr="00366F32" w:rsidRDefault="008E05A8" w:rsidP="008E05A8">
      <w:pPr>
        <w:ind w:firstLine="709"/>
        <w:rPr>
          <w:sz w:val="52"/>
        </w:rPr>
      </w:pPr>
      <w:r>
        <w:rPr>
          <w:b/>
          <w:bCs/>
          <w:sz w:val="28"/>
          <w:szCs w:val="28"/>
        </w:rPr>
        <w:t xml:space="preserve">АДМИНИСТРАЦИЯ МУНИЦИПАЛЬНОГО </w:t>
      </w:r>
      <w:r w:rsidRPr="007D756B">
        <w:rPr>
          <w:b/>
          <w:bCs/>
          <w:sz w:val="28"/>
          <w:szCs w:val="28"/>
        </w:rPr>
        <w:t>ОБРАЗОВАНИЯ</w:t>
      </w:r>
    </w:p>
    <w:p w:rsidR="008E05A8" w:rsidRPr="007D756B" w:rsidRDefault="008E05A8" w:rsidP="008E05A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756B">
        <w:rPr>
          <w:b/>
          <w:bCs/>
          <w:sz w:val="28"/>
          <w:szCs w:val="28"/>
        </w:rPr>
        <w:t>КРАСНОЧАБАНСКИЙ СЕЛЬСОВЕТ ДОМБАРОВСКОГО РАЙОНА ОРЕНБУРГСКОЙ ОБЛАСТИ</w:t>
      </w:r>
    </w:p>
    <w:p w:rsidR="008E05A8" w:rsidRPr="007D756B" w:rsidRDefault="008E05A8" w:rsidP="008E05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05A8" w:rsidRDefault="008E05A8" w:rsidP="008E05A8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E05A8" w:rsidRDefault="008E05A8" w:rsidP="008E05A8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756B">
        <w:rPr>
          <w:b/>
          <w:bCs/>
          <w:sz w:val="28"/>
          <w:szCs w:val="28"/>
        </w:rPr>
        <w:t xml:space="preserve"> ПОСТАНОВЛЕНИЕ</w:t>
      </w:r>
    </w:p>
    <w:p w:rsidR="008E05A8" w:rsidRDefault="008E05A8" w:rsidP="008E05A8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E05A8" w:rsidRPr="007D756B" w:rsidRDefault="008E05A8" w:rsidP="008E05A8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E05A8" w:rsidRDefault="008E05A8" w:rsidP="008E05A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17.07.2023</w:t>
      </w:r>
      <w:r w:rsidRPr="007D756B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                       </w:t>
      </w:r>
      <w:r w:rsidRPr="007D756B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       № 36</w:t>
      </w:r>
      <w:r w:rsidRPr="007D756B">
        <w:rPr>
          <w:b/>
          <w:bCs/>
          <w:sz w:val="28"/>
          <w:szCs w:val="28"/>
        </w:rPr>
        <w:t>-п</w:t>
      </w:r>
    </w:p>
    <w:p w:rsidR="008E05A8" w:rsidRPr="006D72F0" w:rsidRDefault="008E05A8" w:rsidP="008E05A8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6D72F0">
        <w:rPr>
          <w:sz w:val="16"/>
          <w:szCs w:val="16"/>
        </w:rPr>
        <w:t>[МЕСТО ДЛЯ ШТАМПА]</w:t>
      </w:r>
    </w:p>
    <w:p w:rsidR="008E05A8" w:rsidRDefault="008E05A8" w:rsidP="008E05A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E05A8" w:rsidRPr="007B31E2" w:rsidRDefault="008E05A8" w:rsidP="008E05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05A8" w:rsidRDefault="008E05A8" w:rsidP="008E05A8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F0D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организации и осуществлении первичного воинского учета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Красночабанский сельсовет Домбаровского </w:t>
      </w:r>
      <w:r w:rsidRPr="000E5F0D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Оренбургской </w:t>
      </w:r>
      <w:r w:rsidRPr="000E5F0D">
        <w:rPr>
          <w:rFonts w:ascii="Times New Roman" w:hAnsi="Times New Roman" w:cs="Times New Roman"/>
          <w:b/>
          <w:sz w:val="28"/>
          <w:szCs w:val="28"/>
        </w:rPr>
        <w:t>области</w:t>
      </w:r>
      <w:bookmarkStart w:id="0" w:name="_GoBack"/>
      <w:bookmarkEnd w:id="0"/>
    </w:p>
    <w:p w:rsidR="008E05A8" w:rsidRPr="000E5F0D" w:rsidRDefault="008E05A8" w:rsidP="008E05A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5A8" w:rsidRPr="00766900" w:rsidRDefault="008E05A8" w:rsidP="008E05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690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6900">
        <w:rPr>
          <w:rFonts w:ascii="Times New Roman" w:hAnsi="Times New Roman" w:cs="Times New Roman"/>
          <w:sz w:val="28"/>
          <w:szCs w:val="28"/>
        </w:rPr>
        <w:t xml:space="preserve">27 ноября 2006г. № 719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6900">
        <w:rPr>
          <w:rFonts w:ascii="Times New Roman" w:hAnsi="Times New Roman" w:cs="Times New Roman"/>
          <w:sz w:val="28"/>
          <w:szCs w:val="28"/>
        </w:rPr>
        <w:t>Об утверждении Положения о воинском учете</w:t>
      </w:r>
      <w:r>
        <w:rPr>
          <w:rFonts w:ascii="Times New Roman" w:hAnsi="Times New Roman" w:cs="Times New Roman"/>
          <w:sz w:val="28"/>
          <w:szCs w:val="28"/>
        </w:rPr>
        <w:t>», м</w:t>
      </w:r>
      <w:r w:rsidRPr="00766900">
        <w:rPr>
          <w:rFonts w:ascii="Times New Roman" w:hAnsi="Times New Roman" w:cs="Times New Roman"/>
          <w:sz w:val="28"/>
          <w:szCs w:val="28"/>
        </w:rPr>
        <w:t>етодическими рекомендациями по осуществлению первичного воинского учета в органах местного са</w:t>
      </w:r>
      <w:r>
        <w:rPr>
          <w:rFonts w:ascii="Times New Roman" w:hAnsi="Times New Roman" w:cs="Times New Roman"/>
          <w:sz w:val="28"/>
          <w:szCs w:val="28"/>
        </w:rPr>
        <w:t>моуправления, утв.</w:t>
      </w:r>
      <w:r w:rsidRPr="00766900">
        <w:rPr>
          <w:rFonts w:ascii="Times New Roman" w:hAnsi="Times New Roman" w:cs="Times New Roman"/>
          <w:sz w:val="28"/>
          <w:szCs w:val="28"/>
        </w:rPr>
        <w:t xml:space="preserve"> начальником Генерального штаба Вооруженных Сил Российской Федерации - первым заместителем Министра обороны Российской Федерации 11.07.2017 года, Уставом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Красночабанский сельсовет Домбаровского района Оренбургской </w:t>
      </w:r>
      <w:r w:rsidRPr="00766900">
        <w:rPr>
          <w:rFonts w:ascii="Times New Roman" w:hAnsi="Times New Roman" w:cs="Times New Roman"/>
          <w:sz w:val="28"/>
          <w:szCs w:val="28"/>
        </w:rPr>
        <w:t xml:space="preserve">области,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Красночабанского </w:t>
      </w:r>
      <w:r w:rsidRPr="00766900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Домбаровского района Оренбургской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постановляет:</w:t>
      </w:r>
    </w:p>
    <w:p w:rsidR="008E05A8" w:rsidRDefault="008E05A8" w:rsidP="008E05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 xml:space="preserve">1. Утвердить Положение об организации и осуществлении первичного воинского учета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Красночабанский сельсовет Домбаровского</w:t>
      </w:r>
      <w:r w:rsidRPr="0076690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 согласно Приложению № 1 к настоящему постановлению.</w:t>
      </w:r>
    </w:p>
    <w:p w:rsidR="008E05A8" w:rsidRDefault="008E05A8" w:rsidP="008E05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 xml:space="preserve">2. Утвердить функциональные обязанности </w:t>
      </w:r>
      <w:r>
        <w:rPr>
          <w:rFonts w:ascii="Times New Roman" w:hAnsi="Times New Roman" w:cs="Times New Roman"/>
          <w:sz w:val="28"/>
          <w:szCs w:val="28"/>
        </w:rPr>
        <w:t>специалиста</w:t>
      </w:r>
      <w:r w:rsidRPr="00766900">
        <w:rPr>
          <w:rFonts w:ascii="Times New Roman" w:hAnsi="Times New Roman" w:cs="Times New Roman"/>
          <w:sz w:val="28"/>
          <w:szCs w:val="28"/>
        </w:rPr>
        <w:t xml:space="preserve"> по первичному воинскому учету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к настоящему постановлению.</w:t>
      </w:r>
    </w:p>
    <w:p w:rsidR="008E05A8" w:rsidRDefault="008E05A8" w:rsidP="008E05A8">
      <w:pPr>
        <w:pStyle w:val="headertext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 w:rsidRPr="00B63A09">
        <w:rPr>
          <w:sz w:val="28"/>
          <w:szCs w:val="28"/>
        </w:rPr>
        <w:t xml:space="preserve">3. </w:t>
      </w:r>
      <w:proofErr w:type="gramStart"/>
      <w:r w:rsidRPr="00B63A09">
        <w:rPr>
          <w:sz w:val="28"/>
          <w:szCs w:val="28"/>
        </w:rPr>
        <w:t>Контроль за</w:t>
      </w:r>
      <w:proofErr w:type="gramEnd"/>
      <w:r w:rsidRPr="00B63A0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E05A8" w:rsidRDefault="008E05A8" w:rsidP="008E05A8">
      <w:pPr>
        <w:pStyle w:val="headertext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</w:t>
      </w:r>
    </w:p>
    <w:p w:rsidR="008E05A8" w:rsidRDefault="008E05A8" w:rsidP="008E05A8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05A8" w:rsidRDefault="008E05A8" w:rsidP="008E05A8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05A8" w:rsidRDefault="008E05A8" w:rsidP="008E05A8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05A8" w:rsidRPr="006B01FA" w:rsidRDefault="008E05A8" w:rsidP="008E05A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И.о. главы администрации</w:t>
      </w:r>
    </w:p>
    <w:p w:rsidR="008E05A8" w:rsidRPr="003A2AEE" w:rsidRDefault="008E05A8" w:rsidP="008E05A8">
      <w:pPr>
        <w:ind w:right="-1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97C91">
        <w:rPr>
          <w:rFonts w:ascii="Times New Roman OpenType" w:hAnsi="Times New Roman OpenType" w:cs="Times New Roman OpenType"/>
          <w:sz w:val="28"/>
          <w:szCs w:val="28"/>
        </w:rPr>
        <w:t xml:space="preserve">МО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Красночабанский сельсовет                                                             Капа А.Б.                            </w:t>
      </w:r>
    </w:p>
    <w:p w:rsidR="008E05A8" w:rsidRDefault="008E05A8" w:rsidP="008E05A8">
      <w:pPr>
        <w:jc w:val="center"/>
        <w:rPr>
          <w:sz w:val="16"/>
          <w:szCs w:val="16"/>
        </w:rPr>
      </w:pPr>
      <w:r>
        <w:tab/>
      </w:r>
      <w:r w:rsidRPr="006D72F0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</w:t>
      </w:r>
    </w:p>
    <w:p w:rsidR="008E05A8" w:rsidRPr="006D72F0" w:rsidRDefault="008E05A8" w:rsidP="008E05A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Pr="006D72F0">
        <w:rPr>
          <w:sz w:val="16"/>
          <w:szCs w:val="16"/>
        </w:rPr>
        <w:t>[МЕСТО ДЛЯ ПОДПИСИ]</w:t>
      </w:r>
    </w:p>
    <w:p w:rsidR="008E05A8" w:rsidRPr="00996D01" w:rsidRDefault="008E05A8" w:rsidP="008E05A8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217">
        <w:rPr>
          <w:rFonts w:ascii="Times New Roman" w:eastAsia="Times New Roman" w:hAnsi="Times New Roman" w:cs="Times New Roman"/>
          <w:sz w:val="28"/>
          <w:szCs w:val="28"/>
        </w:rPr>
        <w:t>Разослано: в дело,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окуратуру Домбаровского района, </w:t>
      </w:r>
      <w:r w:rsidRPr="00597217">
        <w:rPr>
          <w:rFonts w:ascii="Times New Roman" w:hAnsi="Times New Roman"/>
          <w:sz w:val="28"/>
          <w:szCs w:val="28"/>
        </w:rPr>
        <w:t>администрации района</w:t>
      </w:r>
    </w:p>
    <w:p w:rsidR="008E05A8" w:rsidRDefault="008E05A8" w:rsidP="008E05A8">
      <w:pPr>
        <w:pStyle w:val="a4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05A8" w:rsidRPr="00766900" w:rsidRDefault="008E05A8" w:rsidP="008E05A8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E05A8" w:rsidRPr="00766900" w:rsidRDefault="008E05A8" w:rsidP="008E05A8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E05A8" w:rsidRPr="00766900" w:rsidRDefault="008E05A8" w:rsidP="008E05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Красночабанского </w:t>
      </w:r>
      <w:r w:rsidRPr="00766900">
        <w:rPr>
          <w:rFonts w:ascii="Times New Roman" w:hAnsi="Times New Roman" w:cs="Times New Roman"/>
          <w:sz w:val="28"/>
          <w:szCs w:val="28"/>
        </w:rPr>
        <w:t>сельсовета</w:t>
      </w:r>
    </w:p>
    <w:p w:rsidR="008E05A8" w:rsidRDefault="008E05A8" w:rsidP="008E05A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Домбаровского р</w:t>
      </w:r>
      <w:r w:rsidRPr="00766900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E05A8" w:rsidRDefault="008E05A8" w:rsidP="008E05A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Pr="00766900">
        <w:rPr>
          <w:rFonts w:ascii="Times New Roman" w:hAnsi="Times New Roman" w:cs="Times New Roman"/>
          <w:sz w:val="28"/>
          <w:szCs w:val="28"/>
        </w:rPr>
        <w:t>области</w:t>
      </w:r>
    </w:p>
    <w:p w:rsidR="008E05A8" w:rsidRPr="00766900" w:rsidRDefault="008E05A8" w:rsidP="008E05A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17.07.2023 № 36-п</w:t>
      </w:r>
    </w:p>
    <w:p w:rsidR="008E05A8" w:rsidRPr="00766900" w:rsidRDefault="008E05A8" w:rsidP="008E05A8">
      <w:pPr>
        <w:pStyle w:val="a4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E05A8" w:rsidRDefault="008E05A8" w:rsidP="008E05A8">
      <w:pPr>
        <w:pStyle w:val="a4"/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5A8" w:rsidRDefault="008E05A8" w:rsidP="008E05A8">
      <w:pPr>
        <w:pStyle w:val="a4"/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F0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E05A8" w:rsidRPr="000E5F0D" w:rsidRDefault="008E05A8" w:rsidP="008E05A8">
      <w:pPr>
        <w:pStyle w:val="a4"/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5A8" w:rsidRDefault="008E05A8" w:rsidP="008E05A8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F0D">
        <w:rPr>
          <w:rFonts w:ascii="Times New Roman" w:hAnsi="Times New Roman" w:cs="Times New Roman"/>
          <w:b/>
          <w:sz w:val="28"/>
          <w:szCs w:val="28"/>
        </w:rPr>
        <w:t xml:space="preserve">об организации и осуществлении первичного воинского учета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Красночабанский сельсовет Домбаровского района Оренбургской области</w:t>
      </w:r>
    </w:p>
    <w:p w:rsidR="008E05A8" w:rsidRPr="000E5F0D" w:rsidRDefault="008E05A8" w:rsidP="008E05A8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5A8" w:rsidRDefault="008E05A8" w:rsidP="008E05A8">
      <w:pPr>
        <w:pStyle w:val="a4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1. 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5A8" w:rsidRPr="00766900" w:rsidRDefault="008E05A8" w:rsidP="008E05A8">
      <w:pPr>
        <w:pStyle w:val="a4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66900">
        <w:rPr>
          <w:rFonts w:ascii="Times New Roman" w:hAnsi="Times New Roman" w:cs="Times New Roman"/>
          <w:sz w:val="28"/>
          <w:szCs w:val="28"/>
        </w:rPr>
        <w:t xml:space="preserve">Организация первичного воинского учета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Красночабанский сельсовет Домбаровского </w:t>
      </w:r>
      <w:r w:rsidRPr="00766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Оренбургской</w:t>
      </w:r>
      <w:r w:rsidRPr="00766900">
        <w:rPr>
          <w:rFonts w:ascii="Times New Roman" w:hAnsi="Times New Roman" w:cs="Times New Roman"/>
          <w:sz w:val="28"/>
          <w:szCs w:val="28"/>
        </w:rPr>
        <w:t xml:space="preserve"> области (далее - муниципальное образование) осуществляется в соответствии с Конституцией Российской Федерации, Федеральными законами от 31 мая 1996г. №61-ФЗ «Об обороне», от 26 февраля 1997г. № 31-ФЗ «О мобилизационной подготовке и мобилизации в Российской Федерации», от 28 марта 1998 №53-Ф3 «О воинской обязанности и военной службе», постановлением Правительства Российской</w:t>
      </w:r>
      <w:proofErr w:type="gramEnd"/>
      <w:r w:rsidRPr="007669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6900">
        <w:rPr>
          <w:rFonts w:ascii="Times New Roman" w:hAnsi="Times New Roman" w:cs="Times New Roman"/>
          <w:sz w:val="28"/>
          <w:szCs w:val="28"/>
        </w:rPr>
        <w:t>Федерации от 27 ноября 2006 г.№719 «Об утверждени</w:t>
      </w:r>
      <w:r>
        <w:rPr>
          <w:rFonts w:ascii="Times New Roman" w:hAnsi="Times New Roman" w:cs="Times New Roman"/>
          <w:sz w:val="28"/>
          <w:szCs w:val="28"/>
        </w:rPr>
        <w:t>и Положения о воинском учете», м</w:t>
      </w:r>
      <w:r w:rsidRPr="00766900">
        <w:rPr>
          <w:rFonts w:ascii="Times New Roman" w:hAnsi="Times New Roman" w:cs="Times New Roman"/>
          <w:sz w:val="28"/>
          <w:szCs w:val="28"/>
        </w:rPr>
        <w:t>етодическими рекомендациями по осуществлению первичного воинского учета в орган</w:t>
      </w:r>
      <w:r>
        <w:rPr>
          <w:rFonts w:ascii="Times New Roman" w:hAnsi="Times New Roman" w:cs="Times New Roman"/>
          <w:sz w:val="28"/>
          <w:szCs w:val="28"/>
        </w:rPr>
        <w:t>ах местного самоуправления, утвержденными</w:t>
      </w:r>
      <w:r w:rsidRPr="00766900">
        <w:rPr>
          <w:rFonts w:ascii="Times New Roman" w:hAnsi="Times New Roman" w:cs="Times New Roman"/>
          <w:sz w:val="28"/>
          <w:szCs w:val="28"/>
        </w:rPr>
        <w:t xml:space="preserve"> начальником Генерального штаба Вооруженных Сил Российской Федерации - первым заместителем Министра обороны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11.07.2017 года, Уставом муниципального образования Красночабанский сельсовет Домбаровского района Оренбургской </w:t>
      </w:r>
      <w:r w:rsidRPr="00766900">
        <w:rPr>
          <w:rFonts w:ascii="Times New Roman" w:hAnsi="Times New Roman" w:cs="Times New Roman"/>
          <w:sz w:val="28"/>
          <w:szCs w:val="28"/>
        </w:rPr>
        <w:t>области, иными нормативными правовыми актами органов местного самоуправления муниципального образования.</w:t>
      </w:r>
      <w:proofErr w:type="gramEnd"/>
    </w:p>
    <w:p w:rsidR="008E05A8" w:rsidRPr="00766900" w:rsidRDefault="008E05A8" w:rsidP="008E05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2. Организация и осуществление первичного воинского учета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5A8" w:rsidRPr="00766900" w:rsidRDefault="008E05A8" w:rsidP="008E05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 xml:space="preserve">2.1. Полномочия по организации и осуществлению первичного воинского учета на территории муниципального образования возлагаются на </w:t>
      </w:r>
      <w:r>
        <w:rPr>
          <w:rFonts w:ascii="Times New Roman" w:hAnsi="Times New Roman" w:cs="Times New Roman"/>
          <w:sz w:val="28"/>
          <w:szCs w:val="28"/>
        </w:rPr>
        <w:t>специалиста</w:t>
      </w:r>
      <w:r w:rsidRPr="00766900">
        <w:rPr>
          <w:rFonts w:ascii="Times New Roman" w:hAnsi="Times New Roman" w:cs="Times New Roman"/>
          <w:sz w:val="28"/>
          <w:szCs w:val="28"/>
        </w:rPr>
        <w:t xml:space="preserve"> по первичному воинскому учету (работника ВУС) распоряжением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Красночабанского</w:t>
      </w:r>
      <w:r w:rsidRPr="007669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Домбаровского </w:t>
      </w:r>
      <w:r w:rsidRPr="00766900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Оренбургской области;</w:t>
      </w:r>
    </w:p>
    <w:p w:rsidR="008E05A8" w:rsidRPr="00766900" w:rsidRDefault="008E05A8" w:rsidP="008E05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766900">
        <w:rPr>
          <w:rFonts w:ascii="Times New Roman" w:hAnsi="Times New Roman" w:cs="Times New Roman"/>
          <w:sz w:val="28"/>
          <w:szCs w:val="28"/>
        </w:rPr>
        <w:t xml:space="preserve"> по первичному воинскому учету находится в непосредственном подчинении Г</w:t>
      </w:r>
      <w:r>
        <w:rPr>
          <w:rFonts w:ascii="Times New Roman" w:hAnsi="Times New Roman" w:cs="Times New Roman"/>
          <w:sz w:val="28"/>
          <w:szCs w:val="28"/>
        </w:rPr>
        <w:t>лавы муниципального образования;</w:t>
      </w:r>
    </w:p>
    <w:p w:rsidR="008E05A8" w:rsidRDefault="008E05A8" w:rsidP="008E05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766900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>специалиста</w:t>
      </w:r>
      <w:r w:rsidRPr="00766900">
        <w:rPr>
          <w:rFonts w:ascii="Times New Roman" w:hAnsi="Times New Roman" w:cs="Times New Roman"/>
          <w:sz w:val="28"/>
          <w:szCs w:val="28"/>
        </w:rPr>
        <w:t xml:space="preserve"> первичного воинского учета на рабочем месте по уважительным причинам (отпуск, временная нетрудоспособность, командировка) его обязанности возлагаются на назначенное Главой муниципального образования должностное лицо администрации муниципального образования.</w:t>
      </w:r>
      <w:proofErr w:type="gramEnd"/>
    </w:p>
    <w:p w:rsidR="008E05A8" w:rsidRPr="00766900" w:rsidRDefault="008E05A8" w:rsidP="008E05A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E05A8" w:rsidRPr="00766900" w:rsidRDefault="008E05A8" w:rsidP="008E05A8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E05A8" w:rsidRPr="00766900" w:rsidRDefault="008E05A8" w:rsidP="008E05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Красночабанского </w:t>
      </w:r>
      <w:r w:rsidRPr="00766900">
        <w:rPr>
          <w:rFonts w:ascii="Times New Roman" w:hAnsi="Times New Roman" w:cs="Times New Roman"/>
          <w:sz w:val="28"/>
          <w:szCs w:val="28"/>
        </w:rPr>
        <w:t>сельсовета</w:t>
      </w:r>
    </w:p>
    <w:p w:rsidR="008E05A8" w:rsidRDefault="008E05A8" w:rsidP="008E05A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Домбаровского р</w:t>
      </w:r>
      <w:r w:rsidRPr="00766900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E05A8" w:rsidRDefault="008E05A8" w:rsidP="008E05A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Pr="00766900">
        <w:rPr>
          <w:rFonts w:ascii="Times New Roman" w:hAnsi="Times New Roman" w:cs="Times New Roman"/>
          <w:sz w:val="28"/>
          <w:szCs w:val="28"/>
        </w:rPr>
        <w:t>области</w:t>
      </w:r>
    </w:p>
    <w:p w:rsidR="008E05A8" w:rsidRPr="00766900" w:rsidRDefault="008E05A8" w:rsidP="008E05A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17.07.2023 № 36-п</w:t>
      </w:r>
    </w:p>
    <w:p w:rsidR="008E05A8" w:rsidRDefault="008E05A8" w:rsidP="008E05A8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5A8" w:rsidRDefault="008E05A8" w:rsidP="008E05A8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F0D">
        <w:rPr>
          <w:rFonts w:ascii="Times New Roman" w:hAnsi="Times New Roman" w:cs="Times New Roman"/>
          <w:b/>
          <w:sz w:val="28"/>
          <w:szCs w:val="28"/>
        </w:rPr>
        <w:t>Функциональные обязанности специалиста по первичному воинскому учету</w:t>
      </w:r>
    </w:p>
    <w:p w:rsidR="008E05A8" w:rsidRPr="000E5F0D" w:rsidRDefault="008E05A8" w:rsidP="008E05A8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5A8" w:rsidRPr="00766900" w:rsidRDefault="008E05A8" w:rsidP="008E05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 xml:space="preserve">1. Для осуществления первичного воинского учета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766900">
        <w:rPr>
          <w:rFonts w:ascii="Times New Roman" w:hAnsi="Times New Roman" w:cs="Times New Roman"/>
          <w:sz w:val="28"/>
          <w:szCs w:val="28"/>
        </w:rPr>
        <w:t>:</w:t>
      </w:r>
    </w:p>
    <w:p w:rsidR="008E05A8" w:rsidRPr="00766900" w:rsidRDefault="008E05A8" w:rsidP="008E05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1.1. В целях организации и обеспечения сбора, хранения и обработки сведений, содержащихся в документах первичного воинского учета:</w:t>
      </w:r>
    </w:p>
    <w:p w:rsidR="008E05A8" w:rsidRPr="00766900" w:rsidRDefault="008E05A8" w:rsidP="008E05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а) осуществляет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муниципального образования;</w:t>
      </w:r>
    </w:p>
    <w:p w:rsidR="008E05A8" w:rsidRPr="00766900" w:rsidRDefault="008E05A8" w:rsidP="008E05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б) выявляет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муниципального образования и подлежащих постановке на воинский учет;</w:t>
      </w:r>
    </w:p>
    <w:p w:rsidR="008E05A8" w:rsidRPr="00766900" w:rsidRDefault="008E05A8" w:rsidP="008E05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в) ведет учет организаций, находящихся на территории муниципального образования, и контролирует ведение в них воинского учета;</w:t>
      </w:r>
    </w:p>
    <w:p w:rsidR="008E05A8" w:rsidRPr="00766900" w:rsidRDefault="008E05A8" w:rsidP="008E05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 xml:space="preserve">г) ведет и хранит документы первичного воинского учета в машинописном и электронном </w:t>
      </w:r>
      <w:proofErr w:type="gramStart"/>
      <w:r w:rsidRPr="00766900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766900">
        <w:rPr>
          <w:rFonts w:ascii="Times New Roman" w:hAnsi="Times New Roman" w:cs="Times New Roman"/>
          <w:sz w:val="28"/>
          <w:szCs w:val="28"/>
        </w:rPr>
        <w:t xml:space="preserve"> в порядке и по формам, которые определяются Министерством обороны Российской Федерации.</w:t>
      </w:r>
    </w:p>
    <w:p w:rsidR="008E05A8" w:rsidRPr="00766900" w:rsidRDefault="008E05A8" w:rsidP="008E05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1.2.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учета:</w:t>
      </w:r>
    </w:p>
    <w:p w:rsidR="008E05A8" w:rsidRPr="00766900" w:rsidRDefault="008E05A8" w:rsidP="008E05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900">
        <w:rPr>
          <w:rFonts w:ascii="Times New Roman" w:hAnsi="Times New Roman" w:cs="Times New Roman"/>
          <w:sz w:val="28"/>
          <w:szCs w:val="28"/>
        </w:rPr>
        <w:t>а) сверяет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  <w:proofErr w:type="gramEnd"/>
    </w:p>
    <w:p w:rsidR="008E05A8" w:rsidRPr="00766900" w:rsidRDefault="008E05A8" w:rsidP="008E05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б) своевременно вносит изменения в сведения, содержащиеся в документах первичного воинского учета, и в 2-недельный срок сообщают о внесенных изменениях в военные комиссариаты по форме, определяемой Министерством обороны Российской Федерации;</w:t>
      </w:r>
    </w:p>
    <w:p w:rsidR="008E05A8" w:rsidRPr="00766900" w:rsidRDefault="008E05A8" w:rsidP="008E05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в) разъясняет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8E05A8" w:rsidRPr="00766900" w:rsidRDefault="008E05A8" w:rsidP="008E05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lastRenderedPageBreak/>
        <w:t>г) представляет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8E05A8" w:rsidRPr="00766900" w:rsidRDefault="008E05A8" w:rsidP="008E05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1.3. В целях организации и обеспечения постановки граждан на воинский учет:</w:t>
      </w:r>
    </w:p>
    <w:p w:rsidR="008E05A8" w:rsidRPr="00766900" w:rsidRDefault="008E05A8" w:rsidP="008E05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900">
        <w:rPr>
          <w:rFonts w:ascii="Times New Roman" w:hAnsi="Times New Roman" w:cs="Times New Roman"/>
          <w:sz w:val="28"/>
          <w:szCs w:val="28"/>
        </w:rPr>
        <w:t>а) проверяет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</w:t>
      </w:r>
      <w:proofErr w:type="gramEnd"/>
      <w:r w:rsidRPr="00766900">
        <w:rPr>
          <w:rFonts w:ascii="Times New Roman" w:hAnsi="Times New Roman" w:cs="Times New Roman"/>
          <w:sz w:val="28"/>
          <w:szCs w:val="28"/>
        </w:rPr>
        <w:t xml:space="preserve">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8E05A8" w:rsidRPr="00766900" w:rsidRDefault="008E05A8" w:rsidP="008E05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б) заполняет карточки первичного учета на офицеров запаса. Заполняет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8E05A8" w:rsidRPr="00766900" w:rsidRDefault="008E05A8" w:rsidP="008E05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900">
        <w:rPr>
          <w:rFonts w:ascii="Times New Roman" w:hAnsi="Times New Roman" w:cs="Times New Roman"/>
          <w:sz w:val="28"/>
          <w:szCs w:val="28"/>
        </w:rPr>
        <w:t>в) представляет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</w:t>
      </w:r>
      <w:proofErr w:type="gramEnd"/>
      <w:r w:rsidRPr="00766900">
        <w:rPr>
          <w:rFonts w:ascii="Times New Roman" w:hAnsi="Times New Roman" w:cs="Times New Roman"/>
          <w:sz w:val="28"/>
          <w:szCs w:val="28"/>
        </w:rPr>
        <w:t xml:space="preserve"> срок в военные комиссариаты для оформления постановки на воинский учет. Оповещает призывников о необходимости личной явки в соответствующий военный комиссариат для постановки на воинский учет. Кроме того, информирует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</w:t>
      </w:r>
      <w:r w:rsidRPr="00766900">
        <w:rPr>
          <w:rFonts w:ascii="Times New Roman" w:hAnsi="Times New Roman" w:cs="Times New Roman"/>
          <w:sz w:val="28"/>
          <w:szCs w:val="28"/>
        </w:rPr>
        <w:lastRenderedPageBreak/>
        <w:t>оформления постановки граждан на воинский учет на основании представленных ими документов воинского учета администрация муниципального образования оповещает граждан о необходимости личной явки в военные комиссариаты. При приеме от граждан документов воинского учета выдаются расписки;</w:t>
      </w:r>
    </w:p>
    <w:p w:rsidR="008E05A8" w:rsidRPr="00766900" w:rsidRDefault="008E05A8" w:rsidP="008E05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г) делает отметки о постановке граждан на воинский учет в карточках регистрации или домовых книгах.</w:t>
      </w:r>
    </w:p>
    <w:p w:rsidR="008E05A8" w:rsidRPr="00766900" w:rsidRDefault="008E05A8" w:rsidP="008E05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1.4. В целях организации и обеспечения снятия граждан с воинского учета:</w:t>
      </w:r>
    </w:p>
    <w:p w:rsidR="008E05A8" w:rsidRPr="00766900" w:rsidRDefault="008E05A8" w:rsidP="008E05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а) представляет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Оповещает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оповещает о необходимости личной явки в военные комиссариаты. При приеме от граждан документов воинского учета и паспортов выдаются расписки;</w:t>
      </w:r>
    </w:p>
    <w:p w:rsidR="008E05A8" w:rsidRPr="00766900" w:rsidRDefault="008E05A8" w:rsidP="008E05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б) производит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8E05A8" w:rsidRPr="00766900" w:rsidRDefault="008E05A8" w:rsidP="008E05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8E05A8" w:rsidRPr="00766900" w:rsidRDefault="008E05A8" w:rsidP="008E05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г) хранит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уничтожает их в установленном порядке.</w:t>
      </w:r>
    </w:p>
    <w:p w:rsidR="008E05A8" w:rsidRPr="00766900" w:rsidRDefault="008E05A8" w:rsidP="008E05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2. Администрация муниципального образования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8E05A8" w:rsidRPr="00F05BD4" w:rsidRDefault="008E05A8" w:rsidP="008E05A8">
      <w:pPr>
        <w:pStyle w:val="a4"/>
        <w:rPr>
          <w:rFonts w:ascii="Courier New" w:hAnsi="Courier New" w:cs="Courier New"/>
        </w:rPr>
      </w:pPr>
    </w:p>
    <w:p w:rsidR="008E05A8" w:rsidRDefault="008E05A8" w:rsidP="008E05A8"/>
    <w:p w:rsidR="008E05A8" w:rsidRDefault="008E05A8" w:rsidP="008E05A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5A8" w:rsidRDefault="008E05A8" w:rsidP="008E05A8">
      <w:pPr>
        <w:spacing w:after="240"/>
        <w:jc w:val="both"/>
      </w:pPr>
    </w:p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E05A8"/>
    <w:rsid w:val="00034877"/>
    <w:rsid w:val="00091007"/>
    <w:rsid w:val="00190371"/>
    <w:rsid w:val="001E3DA2"/>
    <w:rsid w:val="002911FB"/>
    <w:rsid w:val="00397F8D"/>
    <w:rsid w:val="005A48D4"/>
    <w:rsid w:val="007546E2"/>
    <w:rsid w:val="00847D1B"/>
    <w:rsid w:val="008E05A8"/>
    <w:rsid w:val="00917734"/>
    <w:rsid w:val="00A06B91"/>
    <w:rsid w:val="00A145C7"/>
    <w:rsid w:val="00AB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5A8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E05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Plain Text"/>
    <w:basedOn w:val="a"/>
    <w:link w:val="a5"/>
    <w:uiPriority w:val="99"/>
    <w:unhideWhenUsed/>
    <w:rsid w:val="008E05A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8E05A8"/>
    <w:rPr>
      <w:rFonts w:ascii="Consolas" w:hAnsi="Consolas"/>
      <w:sz w:val="21"/>
      <w:szCs w:val="21"/>
    </w:rPr>
  </w:style>
  <w:style w:type="paragraph" w:customStyle="1" w:styleId="headertext">
    <w:name w:val="headertext"/>
    <w:basedOn w:val="a"/>
    <w:uiPriority w:val="99"/>
    <w:rsid w:val="008E05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1717</Words>
  <Characters>9791</Characters>
  <Application>Microsoft Office Word</Application>
  <DocSecurity>0</DocSecurity>
  <Lines>81</Lines>
  <Paragraphs>22</Paragraphs>
  <ScaleCrop>false</ScaleCrop>
  <Company/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2023-07-17T07:06:00Z</dcterms:created>
  <dcterms:modified xsi:type="dcterms:W3CDTF">2023-07-17T07:06:00Z</dcterms:modified>
</cp:coreProperties>
</file>