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63" w:rsidRDefault="00B4495A">
      <w:pPr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noProof/>
          <w:color w:val="006699"/>
          <w:sz w:val="32"/>
          <w:szCs w:val="32"/>
          <w:lang w:eastAsia="ru-RU"/>
        </w:rPr>
        <w:drawing>
          <wp:inline distT="0" distB="0" distL="0" distR="0">
            <wp:extent cx="4473615" cy="165518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3" t="22203" r="12476" b="22094"/>
                    <a:stretch/>
                  </pic:blipFill>
                  <pic:spPr bwMode="auto">
                    <a:xfrm>
                      <a:off x="0" y="0"/>
                      <a:ext cx="4475104" cy="1655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95A" w:rsidRDefault="00B4495A">
      <w:pPr>
        <w:rPr>
          <w:rFonts w:ascii="Segoe UI" w:hAnsi="Segoe UI" w:cs="Segoe UI"/>
          <w:color w:val="006699"/>
          <w:sz w:val="32"/>
          <w:szCs w:val="32"/>
        </w:rPr>
      </w:pPr>
    </w:p>
    <w:p w:rsidR="00721B85" w:rsidRPr="00EB0763" w:rsidRDefault="00721B85" w:rsidP="00AB7F49">
      <w:pPr>
        <w:rPr>
          <w:rFonts w:ascii="Segoe UI" w:hAnsi="Segoe UI" w:cs="Segoe UI"/>
          <w:i/>
          <w:color w:val="006699"/>
          <w:sz w:val="24"/>
          <w:szCs w:val="24"/>
        </w:rPr>
      </w:pPr>
      <w:r w:rsidRPr="00EB0763">
        <w:rPr>
          <w:rFonts w:ascii="Segoe UI" w:hAnsi="Segoe UI" w:cs="Segoe UI"/>
          <w:color w:val="006699"/>
          <w:sz w:val="32"/>
          <w:szCs w:val="32"/>
        </w:rPr>
        <w:t>Оформление недвижимости в собственность по наследству</w:t>
      </w:r>
      <w:r w:rsidR="00EB0763">
        <w:rPr>
          <w:rFonts w:ascii="Segoe UI" w:hAnsi="Segoe UI" w:cs="Segoe UI"/>
          <w:color w:val="006699"/>
          <w:sz w:val="32"/>
          <w:szCs w:val="32"/>
        </w:rPr>
        <w:br/>
      </w:r>
      <w:r w:rsidRPr="00EB0763">
        <w:rPr>
          <w:rFonts w:ascii="Segoe UI" w:hAnsi="Segoe UI" w:cs="Segoe UI"/>
          <w:i/>
          <w:color w:val="006699"/>
          <w:sz w:val="24"/>
          <w:szCs w:val="24"/>
        </w:rPr>
        <w:t xml:space="preserve">Консультации специалистов </w:t>
      </w:r>
      <w:r w:rsidR="00EB0763">
        <w:rPr>
          <w:rFonts w:ascii="Segoe UI" w:hAnsi="Segoe UI" w:cs="Segoe UI"/>
          <w:i/>
          <w:color w:val="006699"/>
          <w:sz w:val="24"/>
          <w:szCs w:val="24"/>
        </w:rPr>
        <w:t xml:space="preserve">Управления </w:t>
      </w:r>
      <w:r w:rsidRPr="00EB0763">
        <w:rPr>
          <w:rFonts w:ascii="Segoe UI" w:hAnsi="Segoe UI" w:cs="Segoe UI"/>
          <w:i/>
          <w:color w:val="006699"/>
          <w:sz w:val="24"/>
          <w:szCs w:val="24"/>
        </w:rPr>
        <w:t>Росреестра</w:t>
      </w:r>
      <w:r w:rsidR="00EB0763">
        <w:rPr>
          <w:rFonts w:ascii="Segoe UI" w:hAnsi="Segoe UI" w:cs="Segoe UI"/>
          <w:i/>
          <w:color w:val="006699"/>
          <w:sz w:val="24"/>
          <w:szCs w:val="24"/>
        </w:rPr>
        <w:t xml:space="preserve"> по Оренбургской области</w:t>
      </w:r>
    </w:p>
    <w:p w:rsidR="00B4495A" w:rsidRDefault="00B4495A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23.01.2018</w:t>
      </w:r>
    </w:p>
    <w:p w:rsidR="0029174E" w:rsidRPr="00EB0763" w:rsidRDefault="00EC69F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Последовательность действий</w:t>
      </w:r>
      <w:r w:rsidR="0029174E" w:rsidRPr="00EB0763">
        <w:rPr>
          <w:rFonts w:ascii="Segoe UI" w:hAnsi="Segoe UI" w:cs="Segoe UI"/>
          <w:b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 xml:space="preserve">1. </w:t>
      </w:r>
      <w:r w:rsidRPr="00EB0763">
        <w:rPr>
          <w:rFonts w:ascii="Segoe UI" w:hAnsi="Segoe UI" w:cs="Segoe UI"/>
          <w:i/>
          <w:sz w:val="24"/>
          <w:szCs w:val="24"/>
          <w:u w:val="single"/>
        </w:rPr>
        <w:t>Подготовить</w:t>
      </w:r>
      <w:r w:rsidRPr="00EB076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необходимые документы</w:t>
      </w:r>
      <w:r>
        <w:rPr>
          <w:rFonts w:ascii="Segoe UI" w:hAnsi="Segoe UI" w:cs="Segoe UI"/>
          <w:sz w:val="24"/>
          <w:szCs w:val="24"/>
        </w:rPr>
        <w:br/>
        <w:t xml:space="preserve">2. </w:t>
      </w:r>
      <w:r w:rsidRPr="00EB0763">
        <w:rPr>
          <w:rFonts w:ascii="Segoe UI" w:hAnsi="Segoe UI" w:cs="Segoe UI"/>
          <w:i/>
          <w:sz w:val="24"/>
          <w:szCs w:val="24"/>
          <w:u w:val="single"/>
        </w:rPr>
        <w:t>Подать</w:t>
      </w:r>
      <w:r w:rsidRPr="00EB0763">
        <w:rPr>
          <w:rFonts w:ascii="Segoe UI" w:hAnsi="Segoe UI" w:cs="Segoe UI"/>
          <w:sz w:val="24"/>
          <w:szCs w:val="24"/>
        </w:rPr>
        <w:t xml:space="preserve"> </w:t>
      </w:r>
      <w:r w:rsidR="0029174E" w:rsidRPr="00EB0763">
        <w:rPr>
          <w:rFonts w:ascii="Segoe UI" w:hAnsi="Segoe UI" w:cs="Segoe UI"/>
          <w:sz w:val="24"/>
          <w:szCs w:val="24"/>
        </w:rPr>
        <w:t>документы на госу</w:t>
      </w:r>
      <w:r>
        <w:rPr>
          <w:rFonts w:ascii="Segoe UI" w:hAnsi="Segoe UI" w:cs="Segoe UI"/>
          <w:sz w:val="24"/>
          <w:szCs w:val="24"/>
        </w:rPr>
        <w:t>дарственную регистрацию</w:t>
      </w:r>
      <w:r>
        <w:rPr>
          <w:rFonts w:ascii="Segoe UI" w:hAnsi="Segoe UI" w:cs="Segoe UI"/>
          <w:sz w:val="24"/>
          <w:szCs w:val="24"/>
        </w:rPr>
        <w:br/>
        <w:t xml:space="preserve">3. </w:t>
      </w:r>
      <w:r w:rsidRPr="00EB0763">
        <w:rPr>
          <w:rFonts w:ascii="Segoe UI" w:hAnsi="Segoe UI" w:cs="Segoe UI"/>
          <w:i/>
          <w:sz w:val="24"/>
          <w:szCs w:val="24"/>
          <w:u w:val="single"/>
        </w:rPr>
        <w:t>Оплатить</w:t>
      </w:r>
      <w:r w:rsidRPr="00EB076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государственную пошлину</w:t>
      </w:r>
      <w:r>
        <w:rPr>
          <w:rFonts w:ascii="Segoe UI" w:hAnsi="Segoe UI" w:cs="Segoe UI"/>
          <w:sz w:val="24"/>
          <w:szCs w:val="24"/>
        </w:rPr>
        <w:br/>
        <w:t xml:space="preserve">4. </w:t>
      </w:r>
      <w:r w:rsidRPr="00EB0763">
        <w:rPr>
          <w:rFonts w:ascii="Segoe UI" w:hAnsi="Segoe UI" w:cs="Segoe UI"/>
          <w:i/>
          <w:sz w:val="24"/>
          <w:szCs w:val="24"/>
          <w:u w:val="single"/>
        </w:rPr>
        <w:t>Получить</w:t>
      </w:r>
      <w:r w:rsidRPr="00EB0763">
        <w:rPr>
          <w:rFonts w:ascii="Segoe UI" w:hAnsi="Segoe UI" w:cs="Segoe UI"/>
          <w:sz w:val="24"/>
          <w:szCs w:val="24"/>
        </w:rPr>
        <w:t xml:space="preserve"> </w:t>
      </w:r>
      <w:r w:rsidR="0029174E" w:rsidRPr="00EB0763">
        <w:rPr>
          <w:rFonts w:ascii="Segoe UI" w:hAnsi="Segoe UI" w:cs="Segoe UI"/>
          <w:sz w:val="24"/>
          <w:szCs w:val="24"/>
        </w:rPr>
        <w:t xml:space="preserve">выписку из ЕГРН и подлежащие выдаче документы </w:t>
      </w:r>
      <w:proofErr w:type="gramStart"/>
      <w:r w:rsidR="0029174E" w:rsidRPr="00EB0763">
        <w:rPr>
          <w:rFonts w:ascii="Segoe UI" w:hAnsi="Segoe UI" w:cs="Segoe UI"/>
          <w:sz w:val="24"/>
          <w:szCs w:val="24"/>
        </w:rPr>
        <w:t xml:space="preserve">( </w:t>
      </w:r>
      <w:proofErr w:type="gramEnd"/>
      <w:r w:rsidR="0029174E" w:rsidRPr="00EB0763">
        <w:rPr>
          <w:rFonts w:ascii="Segoe UI" w:hAnsi="Segoe UI" w:cs="Segoe UI"/>
          <w:sz w:val="24"/>
          <w:szCs w:val="24"/>
        </w:rPr>
        <w:t>в случае принятия решения об отказе в регистрации – уведомление о таком отказе)</w:t>
      </w:r>
    </w:p>
    <w:p w:rsidR="0029174E" w:rsidRPr="00EB0763" w:rsidRDefault="00EC69F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Перечень необходимых документов</w:t>
      </w:r>
      <w:r w:rsidR="0029174E" w:rsidRPr="00EB0763">
        <w:rPr>
          <w:rFonts w:ascii="Segoe UI" w:hAnsi="Segoe UI" w:cs="Segoe UI"/>
          <w:b/>
          <w:sz w:val="24"/>
          <w:szCs w:val="24"/>
        </w:rPr>
        <w:br/>
      </w:r>
      <w:r w:rsidR="0029174E" w:rsidRPr="00EB0763">
        <w:rPr>
          <w:rFonts w:ascii="Segoe UI" w:hAnsi="Segoe UI" w:cs="Segoe UI"/>
          <w:i/>
          <w:sz w:val="24"/>
          <w:szCs w:val="24"/>
          <w:u w:val="single"/>
        </w:rPr>
        <w:t>1. З</w:t>
      </w:r>
      <w:r w:rsidR="00525F22" w:rsidRPr="00EB0763">
        <w:rPr>
          <w:rFonts w:ascii="Segoe UI" w:hAnsi="Segoe UI" w:cs="Segoe UI"/>
          <w:i/>
          <w:sz w:val="24"/>
          <w:szCs w:val="24"/>
          <w:u w:val="single"/>
        </w:rPr>
        <w:t>аявление о государственной регис</w:t>
      </w:r>
      <w:r w:rsidR="0029174E" w:rsidRPr="00EB0763">
        <w:rPr>
          <w:rFonts w:ascii="Segoe UI" w:hAnsi="Segoe UI" w:cs="Segoe UI"/>
          <w:i/>
          <w:sz w:val="24"/>
          <w:szCs w:val="24"/>
          <w:u w:val="single"/>
        </w:rPr>
        <w:t>трации</w:t>
      </w:r>
      <w:r w:rsidR="00525F22" w:rsidRPr="00EB0763">
        <w:rPr>
          <w:rFonts w:ascii="Segoe UI" w:hAnsi="Segoe UI" w:cs="Segoe UI"/>
          <w:i/>
          <w:sz w:val="24"/>
          <w:szCs w:val="24"/>
          <w:u w:val="single"/>
        </w:rPr>
        <w:t>.</w:t>
      </w:r>
      <w:r w:rsidR="00525F22" w:rsidRPr="00EB0763">
        <w:rPr>
          <w:rFonts w:ascii="Segoe UI" w:hAnsi="Segoe UI" w:cs="Segoe UI"/>
          <w:sz w:val="24"/>
          <w:szCs w:val="24"/>
        </w:rPr>
        <w:br/>
        <w:t xml:space="preserve">Если с заявлением обращается </w:t>
      </w:r>
      <w:r w:rsidR="00525F22" w:rsidRPr="00EB0763">
        <w:rPr>
          <w:rFonts w:ascii="Segoe UI" w:hAnsi="Segoe UI" w:cs="Segoe UI"/>
          <w:i/>
          <w:sz w:val="24"/>
          <w:szCs w:val="24"/>
        </w:rPr>
        <w:t>представитель правообладателя</w:t>
      </w:r>
      <w:r w:rsidR="000C2175" w:rsidRPr="00EB0763">
        <w:rPr>
          <w:rFonts w:ascii="Segoe UI" w:hAnsi="Segoe UI" w:cs="Segoe UI"/>
          <w:sz w:val="24"/>
          <w:szCs w:val="24"/>
        </w:rPr>
        <w:t xml:space="preserve">, необходимо представить </w:t>
      </w:r>
      <w:r w:rsidR="000C2175" w:rsidRPr="00EC69FD">
        <w:rPr>
          <w:rFonts w:ascii="Segoe UI" w:hAnsi="Segoe UI" w:cs="Segoe UI"/>
          <w:i/>
          <w:sz w:val="24"/>
          <w:szCs w:val="24"/>
        </w:rPr>
        <w:t>нотариально удостоверенную доверенность</w:t>
      </w:r>
      <w:r w:rsidR="000C2175" w:rsidRPr="00EB0763">
        <w:rPr>
          <w:rFonts w:ascii="Segoe UI" w:hAnsi="Segoe UI" w:cs="Segoe UI"/>
          <w:sz w:val="24"/>
          <w:szCs w:val="24"/>
        </w:rPr>
        <w:t>.</w:t>
      </w:r>
    </w:p>
    <w:p w:rsidR="000C2175" w:rsidRPr="00EB0763" w:rsidRDefault="000C2175">
      <w:pPr>
        <w:rPr>
          <w:rFonts w:ascii="Segoe UI" w:hAnsi="Segoe UI" w:cs="Segoe UI"/>
          <w:sz w:val="24"/>
          <w:szCs w:val="24"/>
        </w:rPr>
      </w:pPr>
      <w:r w:rsidRPr="00EB0763">
        <w:rPr>
          <w:rFonts w:ascii="Segoe UI" w:hAnsi="Segoe UI" w:cs="Segoe UI"/>
          <w:sz w:val="24"/>
          <w:szCs w:val="24"/>
        </w:rPr>
        <w:t xml:space="preserve">Если с заявлением обращается </w:t>
      </w:r>
      <w:r w:rsidRPr="00EB0763">
        <w:rPr>
          <w:rFonts w:ascii="Segoe UI" w:hAnsi="Segoe UI" w:cs="Segoe UI"/>
          <w:i/>
          <w:sz w:val="24"/>
          <w:szCs w:val="24"/>
        </w:rPr>
        <w:t xml:space="preserve">законный представитель правообладателя – физического лица, </w:t>
      </w:r>
      <w:r w:rsidRPr="00EB0763">
        <w:rPr>
          <w:rFonts w:ascii="Segoe UI" w:hAnsi="Segoe UI" w:cs="Segoe UI"/>
          <w:sz w:val="24"/>
          <w:szCs w:val="24"/>
        </w:rPr>
        <w:t xml:space="preserve">необходимо представить </w:t>
      </w:r>
      <w:r w:rsidRPr="00EC69FD">
        <w:rPr>
          <w:rFonts w:ascii="Segoe UI" w:hAnsi="Segoe UI" w:cs="Segoe UI"/>
          <w:i/>
          <w:sz w:val="24"/>
          <w:szCs w:val="24"/>
        </w:rPr>
        <w:t>документ, подтверждающий его полномочия:</w:t>
      </w:r>
      <w:r w:rsidRPr="00EB0763">
        <w:rPr>
          <w:rFonts w:ascii="Segoe UI" w:hAnsi="Segoe UI" w:cs="Segoe UI"/>
          <w:sz w:val="24"/>
          <w:szCs w:val="24"/>
        </w:rPr>
        <w:t xml:space="preserve"> для родителей – свидетельство о рождении заявителя, для иных законных представителей – документ, выданный уполномоченным органом.</w:t>
      </w:r>
    </w:p>
    <w:p w:rsidR="000C2175" w:rsidRPr="00EB0763" w:rsidRDefault="000C2175">
      <w:pPr>
        <w:rPr>
          <w:rFonts w:ascii="Segoe UI" w:hAnsi="Segoe UI" w:cs="Segoe UI"/>
          <w:i/>
          <w:sz w:val="24"/>
          <w:szCs w:val="24"/>
          <w:u w:val="single"/>
        </w:rPr>
      </w:pPr>
      <w:r w:rsidRPr="00EB0763">
        <w:rPr>
          <w:rFonts w:ascii="Segoe UI" w:hAnsi="Segoe UI" w:cs="Segoe UI"/>
          <w:i/>
          <w:sz w:val="24"/>
          <w:szCs w:val="24"/>
          <w:u w:val="single"/>
        </w:rPr>
        <w:t>2. Документ, удостоверяющий личность заявителя.</w:t>
      </w:r>
    </w:p>
    <w:p w:rsidR="000C2175" w:rsidRPr="00AB7F49" w:rsidRDefault="000C2175">
      <w:pPr>
        <w:rPr>
          <w:rFonts w:ascii="Segoe UI" w:hAnsi="Segoe UI" w:cs="Segoe UI"/>
          <w:sz w:val="24"/>
          <w:szCs w:val="24"/>
          <w:u w:val="single"/>
        </w:rPr>
      </w:pPr>
      <w:r w:rsidRPr="00EB0763">
        <w:rPr>
          <w:rFonts w:ascii="Segoe UI" w:hAnsi="Segoe UI" w:cs="Segoe UI"/>
          <w:i/>
          <w:sz w:val="24"/>
          <w:szCs w:val="24"/>
          <w:u w:val="single"/>
        </w:rPr>
        <w:t xml:space="preserve">3. Свидетельство о праве наследования </w:t>
      </w:r>
      <w:r w:rsidRPr="00AB7F49">
        <w:rPr>
          <w:rFonts w:ascii="Segoe UI" w:hAnsi="Segoe UI" w:cs="Segoe UI"/>
          <w:sz w:val="24"/>
          <w:szCs w:val="24"/>
        </w:rPr>
        <w:t>(оригинал и копия).</w:t>
      </w:r>
    </w:p>
    <w:p w:rsidR="000C2175" w:rsidRPr="00AB7F49" w:rsidRDefault="000C2175">
      <w:pPr>
        <w:rPr>
          <w:rFonts w:ascii="Segoe UI" w:hAnsi="Segoe UI" w:cs="Segoe UI"/>
          <w:sz w:val="24"/>
          <w:szCs w:val="24"/>
        </w:rPr>
      </w:pPr>
      <w:r w:rsidRPr="00EB0763">
        <w:rPr>
          <w:rFonts w:ascii="Segoe UI" w:hAnsi="Segoe UI" w:cs="Segoe UI"/>
          <w:i/>
          <w:sz w:val="24"/>
          <w:szCs w:val="24"/>
          <w:u w:val="single"/>
        </w:rPr>
        <w:t>4. Соглашение о разделе наследственного имущества</w:t>
      </w:r>
      <w:r w:rsidRPr="00EB0763">
        <w:rPr>
          <w:rFonts w:ascii="Segoe UI" w:hAnsi="Segoe UI" w:cs="Segoe UI"/>
          <w:i/>
          <w:sz w:val="24"/>
          <w:szCs w:val="24"/>
        </w:rPr>
        <w:t xml:space="preserve"> </w:t>
      </w:r>
      <w:r w:rsidRPr="00AB7F49">
        <w:rPr>
          <w:rFonts w:ascii="Segoe UI" w:hAnsi="Segoe UI" w:cs="Segoe UI"/>
          <w:sz w:val="24"/>
          <w:szCs w:val="24"/>
        </w:rPr>
        <w:t>(если соглашение совершено в простой письменной форме – оригинал в 2-х экземплярах, если соглашение нотариально удостоверено – в 2-х экземплярах, один из которых – оригинал).</w:t>
      </w:r>
    </w:p>
    <w:p w:rsidR="000C2175" w:rsidRPr="00EB0763" w:rsidRDefault="000C2175">
      <w:pPr>
        <w:rPr>
          <w:rFonts w:ascii="Segoe UI" w:hAnsi="Segoe UI" w:cs="Segoe UI"/>
          <w:sz w:val="24"/>
          <w:szCs w:val="24"/>
        </w:rPr>
      </w:pPr>
      <w:r w:rsidRPr="00EB0763">
        <w:rPr>
          <w:rFonts w:ascii="Segoe UI" w:hAnsi="Segoe UI" w:cs="Segoe UI"/>
          <w:i/>
          <w:sz w:val="24"/>
          <w:szCs w:val="24"/>
        </w:rPr>
        <w:lastRenderedPageBreak/>
        <w:t>Для юридических лиц</w:t>
      </w:r>
      <w:r w:rsidRPr="00EB0763">
        <w:rPr>
          <w:rFonts w:ascii="Segoe UI" w:hAnsi="Segoe UI" w:cs="Segoe UI"/>
          <w:sz w:val="24"/>
          <w:szCs w:val="24"/>
        </w:rPr>
        <w:t xml:space="preserve"> дополнительно потребуются </w:t>
      </w:r>
      <w:r w:rsidRPr="00AB7F49">
        <w:rPr>
          <w:rFonts w:ascii="Segoe UI" w:hAnsi="Segoe UI" w:cs="Segoe UI"/>
          <w:i/>
          <w:sz w:val="24"/>
          <w:szCs w:val="24"/>
        </w:rPr>
        <w:t>документы, подтверждающие полномочия представителя юридического лица действовать от его имени</w:t>
      </w:r>
      <w:r w:rsidRPr="00EB0763">
        <w:rPr>
          <w:rFonts w:ascii="Segoe UI" w:hAnsi="Segoe UI" w:cs="Segoe UI"/>
          <w:sz w:val="24"/>
          <w:szCs w:val="24"/>
        </w:rPr>
        <w:t xml:space="preserve"> (оригинал или нотариально заверенная копия).</w:t>
      </w:r>
    </w:p>
    <w:p w:rsidR="000C2175" w:rsidRPr="00EB0763" w:rsidRDefault="000C2175">
      <w:pPr>
        <w:rPr>
          <w:rFonts w:ascii="Segoe UI" w:hAnsi="Segoe UI" w:cs="Segoe UI"/>
          <w:b/>
          <w:sz w:val="24"/>
          <w:szCs w:val="24"/>
        </w:rPr>
      </w:pPr>
      <w:r w:rsidRPr="00EB0763">
        <w:rPr>
          <w:rFonts w:ascii="Segoe UI" w:hAnsi="Segoe UI" w:cs="Segoe UI"/>
          <w:b/>
          <w:sz w:val="24"/>
          <w:szCs w:val="24"/>
        </w:rPr>
        <w:t>Стоимость предоставления услуги</w:t>
      </w:r>
      <w:bookmarkStart w:id="0" w:name="_GoBack"/>
      <w:bookmarkEnd w:id="0"/>
    </w:p>
    <w:p w:rsidR="000C2175" w:rsidRPr="00EB0763" w:rsidRDefault="000C2175">
      <w:pPr>
        <w:rPr>
          <w:rFonts w:ascii="Segoe UI" w:hAnsi="Segoe UI" w:cs="Segoe UI"/>
          <w:sz w:val="24"/>
          <w:szCs w:val="24"/>
        </w:rPr>
      </w:pPr>
      <w:r w:rsidRPr="00EB0763">
        <w:rPr>
          <w:rFonts w:ascii="Segoe UI" w:hAnsi="Segoe UI" w:cs="Segoe UI"/>
          <w:sz w:val="24"/>
          <w:szCs w:val="24"/>
        </w:rPr>
        <w:t xml:space="preserve">За государственную регистрацию права собственности на объект недвижимости в порядке наследования взимается </w:t>
      </w:r>
      <w:r w:rsidRPr="00EB0763">
        <w:rPr>
          <w:rFonts w:ascii="Segoe UI" w:hAnsi="Segoe UI" w:cs="Segoe UI"/>
          <w:i/>
          <w:sz w:val="24"/>
          <w:szCs w:val="24"/>
          <w:u w:val="single"/>
        </w:rPr>
        <w:t>государственная пошлина</w:t>
      </w:r>
      <w:r w:rsidRPr="00EB0763">
        <w:rPr>
          <w:rFonts w:ascii="Segoe UI" w:hAnsi="Segoe UI" w:cs="Segoe UI"/>
          <w:sz w:val="24"/>
          <w:szCs w:val="24"/>
        </w:rPr>
        <w:t xml:space="preserve">: </w:t>
      </w:r>
      <w:r w:rsidRPr="00EB0763">
        <w:rPr>
          <w:rFonts w:ascii="Segoe UI" w:hAnsi="Segoe UI" w:cs="Segoe UI"/>
          <w:i/>
          <w:sz w:val="24"/>
          <w:szCs w:val="24"/>
        </w:rPr>
        <w:t>с физических лиц</w:t>
      </w:r>
      <w:r w:rsidR="00AB7F49">
        <w:rPr>
          <w:rFonts w:ascii="Segoe UI" w:hAnsi="Segoe UI" w:cs="Segoe UI"/>
          <w:sz w:val="24"/>
          <w:szCs w:val="24"/>
        </w:rPr>
        <w:br/>
      </w:r>
      <w:r w:rsidRPr="00EB0763">
        <w:rPr>
          <w:rFonts w:ascii="Segoe UI" w:hAnsi="Segoe UI" w:cs="Segoe UI"/>
          <w:sz w:val="24"/>
          <w:szCs w:val="24"/>
        </w:rPr>
        <w:t>2</w:t>
      </w:r>
      <w:r w:rsidR="00AB7F49">
        <w:rPr>
          <w:rFonts w:ascii="Segoe UI" w:hAnsi="Segoe UI" w:cs="Segoe UI"/>
          <w:sz w:val="24"/>
          <w:szCs w:val="24"/>
        </w:rPr>
        <w:t xml:space="preserve"> </w:t>
      </w:r>
      <w:r w:rsidRPr="00EB0763">
        <w:rPr>
          <w:rFonts w:ascii="Segoe UI" w:hAnsi="Segoe UI" w:cs="Segoe UI"/>
          <w:sz w:val="24"/>
          <w:szCs w:val="24"/>
        </w:rPr>
        <w:t>000 рублей</w:t>
      </w:r>
      <w:r w:rsidR="00EB0763" w:rsidRPr="00EB0763">
        <w:rPr>
          <w:rFonts w:ascii="Segoe UI" w:hAnsi="Segoe UI" w:cs="Segoe UI"/>
          <w:sz w:val="24"/>
          <w:szCs w:val="24"/>
        </w:rPr>
        <w:t>*</w:t>
      </w:r>
      <w:r w:rsidRPr="00EB0763">
        <w:rPr>
          <w:rFonts w:ascii="Segoe UI" w:hAnsi="Segoe UI" w:cs="Segoe UI"/>
          <w:sz w:val="24"/>
          <w:szCs w:val="24"/>
        </w:rPr>
        <w:t xml:space="preserve">, </w:t>
      </w:r>
      <w:r w:rsidRPr="00EB0763">
        <w:rPr>
          <w:rFonts w:ascii="Segoe UI" w:hAnsi="Segoe UI" w:cs="Segoe UI"/>
          <w:i/>
          <w:sz w:val="24"/>
          <w:szCs w:val="24"/>
        </w:rPr>
        <w:t xml:space="preserve">с </w:t>
      </w:r>
      <w:r w:rsidR="00EB0763" w:rsidRPr="00EB0763">
        <w:rPr>
          <w:rFonts w:ascii="Segoe UI" w:hAnsi="Segoe UI" w:cs="Segoe UI"/>
          <w:i/>
          <w:sz w:val="24"/>
          <w:szCs w:val="24"/>
        </w:rPr>
        <w:t>юридических</w:t>
      </w:r>
      <w:r w:rsidRPr="00EB0763">
        <w:rPr>
          <w:rFonts w:ascii="Segoe UI" w:hAnsi="Segoe UI" w:cs="Segoe UI"/>
          <w:sz w:val="24"/>
          <w:szCs w:val="24"/>
        </w:rPr>
        <w:t xml:space="preserve"> – 22</w:t>
      </w:r>
      <w:r w:rsidR="00AB7F49">
        <w:rPr>
          <w:rFonts w:ascii="Segoe UI" w:hAnsi="Segoe UI" w:cs="Segoe UI"/>
          <w:sz w:val="24"/>
          <w:szCs w:val="24"/>
        </w:rPr>
        <w:t xml:space="preserve"> </w:t>
      </w:r>
      <w:r w:rsidRPr="00EB0763">
        <w:rPr>
          <w:rFonts w:ascii="Segoe UI" w:hAnsi="Segoe UI" w:cs="Segoe UI"/>
          <w:sz w:val="24"/>
          <w:szCs w:val="24"/>
        </w:rPr>
        <w:t>000 рублей.</w:t>
      </w:r>
    </w:p>
    <w:p w:rsidR="00EB0763" w:rsidRPr="00EB0763" w:rsidRDefault="00EB0763">
      <w:pPr>
        <w:rPr>
          <w:rFonts w:ascii="Segoe UI" w:hAnsi="Segoe UI" w:cs="Segoe UI"/>
          <w:sz w:val="24"/>
          <w:szCs w:val="24"/>
        </w:rPr>
      </w:pPr>
      <w:r w:rsidRPr="00EB0763">
        <w:rPr>
          <w:rFonts w:ascii="Segoe UI" w:hAnsi="Segoe UI" w:cs="Segoe UI"/>
          <w:sz w:val="24"/>
          <w:szCs w:val="24"/>
        </w:rPr>
        <w:t>*Данный размер госпошлины применяется с учетом коэффициента 0,7 в случае предоставления документов на данную услугу в электронном виде.</w:t>
      </w:r>
    </w:p>
    <w:p w:rsidR="00EB0763" w:rsidRPr="00EB0763" w:rsidRDefault="00EB0763">
      <w:pPr>
        <w:rPr>
          <w:rFonts w:ascii="Segoe UI" w:hAnsi="Segoe UI" w:cs="Segoe UI"/>
          <w:b/>
          <w:sz w:val="24"/>
          <w:szCs w:val="24"/>
        </w:rPr>
      </w:pPr>
      <w:r w:rsidRPr="00EB0763">
        <w:rPr>
          <w:rFonts w:ascii="Segoe UI" w:hAnsi="Segoe UI" w:cs="Segoe UI"/>
          <w:b/>
          <w:sz w:val="24"/>
          <w:szCs w:val="24"/>
        </w:rPr>
        <w:t>Сроки оказания услуги</w:t>
      </w:r>
    </w:p>
    <w:p w:rsidR="00AB7F49" w:rsidRDefault="00EB0763">
      <w:pPr>
        <w:rPr>
          <w:rFonts w:ascii="Segoe UI" w:hAnsi="Segoe UI" w:cs="Segoe UI"/>
          <w:sz w:val="24"/>
          <w:szCs w:val="24"/>
        </w:rPr>
      </w:pPr>
      <w:r w:rsidRPr="00EB0763">
        <w:rPr>
          <w:rFonts w:ascii="Segoe UI" w:hAnsi="Segoe UI" w:cs="Segoe UI"/>
          <w:i/>
          <w:sz w:val="24"/>
          <w:szCs w:val="24"/>
          <w:u w:val="single"/>
        </w:rPr>
        <w:t>9 рабочих дней</w:t>
      </w:r>
      <w:r w:rsidRPr="00EB0763">
        <w:rPr>
          <w:rFonts w:ascii="Segoe UI" w:hAnsi="Segoe UI" w:cs="Segoe UI"/>
          <w:sz w:val="24"/>
          <w:szCs w:val="24"/>
          <w:u w:val="single"/>
        </w:rPr>
        <w:t xml:space="preserve"> </w:t>
      </w:r>
      <w:r w:rsidRPr="00EB0763">
        <w:rPr>
          <w:rFonts w:ascii="Segoe UI" w:hAnsi="Segoe UI" w:cs="Segoe UI"/>
          <w:sz w:val="24"/>
          <w:szCs w:val="24"/>
        </w:rPr>
        <w:t>п</w:t>
      </w:r>
      <w:r w:rsidR="00AB7F49">
        <w:rPr>
          <w:rFonts w:ascii="Segoe UI" w:hAnsi="Segoe UI" w:cs="Segoe UI"/>
          <w:sz w:val="24"/>
          <w:szCs w:val="24"/>
        </w:rPr>
        <w:t>ри подаче документов через МФЦ;</w:t>
      </w:r>
    </w:p>
    <w:p w:rsidR="00EB0763" w:rsidRPr="00EB0763" w:rsidRDefault="00EB0763">
      <w:pPr>
        <w:rPr>
          <w:rFonts w:ascii="Segoe UI" w:hAnsi="Segoe UI" w:cs="Segoe UI"/>
          <w:sz w:val="24"/>
          <w:szCs w:val="24"/>
        </w:rPr>
      </w:pPr>
      <w:r w:rsidRPr="00EB0763">
        <w:rPr>
          <w:rFonts w:ascii="Segoe UI" w:hAnsi="Segoe UI" w:cs="Segoe UI"/>
          <w:i/>
          <w:sz w:val="24"/>
          <w:szCs w:val="24"/>
          <w:u w:val="single"/>
        </w:rPr>
        <w:t>7 рабочих дней</w:t>
      </w:r>
      <w:r w:rsidRPr="00EB0763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Pr="00EB0763">
        <w:rPr>
          <w:rFonts w:ascii="Segoe UI" w:hAnsi="Segoe UI" w:cs="Segoe UI"/>
          <w:sz w:val="24"/>
          <w:szCs w:val="24"/>
        </w:rPr>
        <w:t>с даты приема</w:t>
      </w:r>
      <w:proofErr w:type="gramEnd"/>
      <w:r w:rsidRPr="00EB076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B0763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Pr="00EB0763">
        <w:rPr>
          <w:rFonts w:ascii="Segoe UI" w:hAnsi="Segoe UI" w:cs="Segoe UI"/>
          <w:sz w:val="24"/>
          <w:szCs w:val="24"/>
        </w:rPr>
        <w:t xml:space="preserve"> при направлении документов в электронном виде или почтовым отправлением.</w:t>
      </w:r>
    </w:p>
    <w:p w:rsidR="00EB0763" w:rsidRPr="00EB0763" w:rsidRDefault="00EB0763">
      <w:pPr>
        <w:rPr>
          <w:rFonts w:ascii="Segoe UI" w:hAnsi="Segoe UI" w:cs="Segoe UI"/>
          <w:i/>
          <w:sz w:val="24"/>
          <w:szCs w:val="24"/>
          <w:u w:val="single"/>
        </w:rPr>
      </w:pPr>
      <w:r w:rsidRPr="00EB0763">
        <w:rPr>
          <w:rFonts w:ascii="Segoe UI" w:hAnsi="Segoe UI" w:cs="Segoe UI"/>
          <w:b/>
          <w:sz w:val="24"/>
          <w:szCs w:val="24"/>
        </w:rPr>
        <w:t xml:space="preserve">По итогам оказания услуги </w:t>
      </w:r>
      <w:r w:rsidRPr="001B010C">
        <w:rPr>
          <w:rFonts w:ascii="Segoe UI" w:hAnsi="Segoe UI" w:cs="Segoe UI"/>
          <w:sz w:val="24"/>
          <w:szCs w:val="24"/>
        </w:rPr>
        <w:t>заявителю выдается</w:t>
      </w:r>
      <w:r w:rsidRPr="00EB0763">
        <w:rPr>
          <w:rFonts w:ascii="Segoe UI" w:hAnsi="Segoe UI" w:cs="Segoe UI"/>
          <w:sz w:val="24"/>
          <w:szCs w:val="24"/>
        </w:rPr>
        <w:t xml:space="preserve"> </w:t>
      </w:r>
      <w:r w:rsidRPr="00EB0763">
        <w:rPr>
          <w:rFonts w:ascii="Segoe UI" w:hAnsi="Segoe UI" w:cs="Segoe UI"/>
          <w:i/>
          <w:sz w:val="24"/>
          <w:szCs w:val="24"/>
          <w:u w:val="single"/>
        </w:rPr>
        <w:t>выписка из Единого государств</w:t>
      </w:r>
      <w:r w:rsidR="00AB7F49">
        <w:rPr>
          <w:rFonts w:ascii="Segoe UI" w:hAnsi="Segoe UI" w:cs="Segoe UI"/>
          <w:i/>
          <w:sz w:val="24"/>
          <w:szCs w:val="24"/>
          <w:u w:val="single"/>
        </w:rPr>
        <w:t>енного реестра недвижимости (ЕГ</w:t>
      </w:r>
      <w:r w:rsidRPr="00EB0763">
        <w:rPr>
          <w:rFonts w:ascii="Segoe UI" w:hAnsi="Segoe UI" w:cs="Segoe UI"/>
          <w:i/>
          <w:sz w:val="24"/>
          <w:szCs w:val="24"/>
          <w:u w:val="single"/>
        </w:rPr>
        <w:t>РН).</w:t>
      </w:r>
    </w:p>
    <w:p w:rsidR="00EB0763" w:rsidRDefault="00EB0763">
      <w:pPr>
        <w:rPr>
          <w:rFonts w:ascii="Segoe UI" w:hAnsi="Segoe UI" w:cs="Segoe UI"/>
          <w:sz w:val="24"/>
          <w:szCs w:val="24"/>
        </w:rPr>
      </w:pPr>
      <w:r w:rsidRPr="00EB0763">
        <w:rPr>
          <w:rFonts w:ascii="Segoe UI" w:hAnsi="Segoe UI" w:cs="Segoe UI"/>
          <w:sz w:val="24"/>
          <w:szCs w:val="24"/>
        </w:rPr>
        <w:t xml:space="preserve">Если принято </w:t>
      </w:r>
      <w:r w:rsidRPr="00EB0763">
        <w:rPr>
          <w:rFonts w:ascii="Segoe UI" w:hAnsi="Segoe UI" w:cs="Segoe UI"/>
          <w:i/>
          <w:sz w:val="24"/>
          <w:szCs w:val="24"/>
          <w:u w:val="single"/>
        </w:rPr>
        <w:t>решение об отказе</w:t>
      </w:r>
      <w:r w:rsidRPr="00EB0763">
        <w:rPr>
          <w:rFonts w:ascii="Segoe UI" w:hAnsi="Segoe UI" w:cs="Segoe UI"/>
          <w:sz w:val="24"/>
          <w:szCs w:val="24"/>
        </w:rPr>
        <w:t xml:space="preserve"> в оказании услуги, </w:t>
      </w:r>
      <w:r w:rsidRPr="00AB7F49">
        <w:rPr>
          <w:rFonts w:ascii="Segoe UI" w:hAnsi="Segoe UI" w:cs="Segoe UI"/>
          <w:i/>
          <w:sz w:val="24"/>
          <w:szCs w:val="24"/>
          <w:u w:val="single"/>
        </w:rPr>
        <w:t>уведомление</w:t>
      </w:r>
      <w:r w:rsidRPr="00EB0763">
        <w:rPr>
          <w:rFonts w:ascii="Segoe UI" w:hAnsi="Segoe UI" w:cs="Segoe UI"/>
          <w:sz w:val="24"/>
          <w:szCs w:val="24"/>
        </w:rPr>
        <w:t xml:space="preserve"> об этом должно быть направлено в день принятия такого решения.</w:t>
      </w:r>
    </w:p>
    <w:p w:rsidR="001B010C" w:rsidRDefault="001B010C" w:rsidP="00B4495A">
      <w:pPr>
        <w:jc w:val="right"/>
        <w:rPr>
          <w:rFonts w:ascii="Segoe UI" w:hAnsi="Segoe UI" w:cs="Segoe UI"/>
          <w:sz w:val="24"/>
          <w:szCs w:val="24"/>
        </w:rPr>
      </w:pPr>
    </w:p>
    <w:p w:rsidR="00B4495A" w:rsidRPr="00EB0763" w:rsidRDefault="00B4495A" w:rsidP="00B4495A">
      <w:pPr>
        <w:jc w:val="right"/>
        <w:rPr>
          <w:rFonts w:ascii="Segoe UI" w:hAnsi="Segoe UI" w:cs="Segoe UI"/>
          <w:sz w:val="24"/>
          <w:szCs w:val="24"/>
        </w:rPr>
      </w:pPr>
    </w:p>
    <w:sectPr w:rsidR="00B4495A" w:rsidRPr="00EB0763" w:rsidSect="00EB0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77" w:rsidRDefault="00073C77" w:rsidP="00B4495A">
      <w:pPr>
        <w:spacing w:after="0" w:line="240" w:lineRule="auto"/>
      </w:pPr>
      <w:r>
        <w:separator/>
      </w:r>
    </w:p>
  </w:endnote>
  <w:endnote w:type="continuationSeparator" w:id="0">
    <w:p w:rsidR="00073C77" w:rsidRDefault="00073C77" w:rsidP="00B4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5A" w:rsidRDefault="00B449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5A" w:rsidRPr="000A74F4" w:rsidRDefault="00B4495A" w:rsidP="00B4495A">
    <w:pPr>
      <w:pStyle w:val="a7"/>
      <w:rPr>
        <w:rFonts w:ascii="Segoe UI" w:hAnsi="Segoe UI" w:cs="Segoe UI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B12604B" wp14:editId="4B04FBBB">
          <wp:simplePos x="0" y="0"/>
          <wp:positionH relativeFrom="column">
            <wp:posOffset>5441909</wp:posOffset>
          </wp:positionH>
          <wp:positionV relativeFrom="paragraph">
            <wp:posOffset>-94164</wp:posOffset>
          </wp:positionV>
          <wp:extent cx="902335" cy="948055"/>
          <wp:effectExtent l="0" t="0" r="0" b="444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B4495A">
      <w:rPr>
        <w:rFonts w:ascii="Segoe UI" w:hAnsi="Segoe UI" w:cs="Segoe UI"/>
        <w:sz w:val="20"/>
        <w:szCs w:val="20"/>
      </w:rPr>
      <w:t xml:space="preserve"> </w:t>
    </w:r>
    <w:r w:rsidRPr="000A74F4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0A74F4">
      <w:rPr>
        <w:rFonts w:ascii="Segoe UI" w:hAnsi="Segoe UI" w:cs="Segoe UI"/>
        <w:sz w:val="20"/>
        <w:szCs w:val="20"/>
      </w:rPr>
      <w:t>Пушкинская</w:t>
    </w:r>
    <w:proofErr w:type="gramEnd"/>
    <w:r w:rsidRPr="000A74F4">
      <w:rPr>
        <w:rFonts w:ascii="Segoe UI" w:hAnsi="Segoe UI" w:cs="Segoe UI"/>
        <w:sz w:val="20"/>
        <w:szCs w:val="20"/>
      </w:rPr>
      <w:t>, д.</w:t>
    </w:r>
    <w:r>
      <w:rPr>
        <w:rFonts w:ascii="Segoe UI" w:hAnsi="Segoe UI" w:cs="Segoe UI"/>
        <w:sz w:val="20"/>
        <w:szCs w:val="20"/>
      </w:rPr>
      <w:t xml:space="preserve"> </w:t>
    </w:r>
    <w:r w:rsidRPr="000A74F4">
      <w:rPr>
        <w:rFonts w:ascii="Segoe UI" w:hAnsi="Segoe UI" w:cs="Segoe UI"/>
        <w:sz w:val="20"/>
        <w:szCs w:val="20"/>
      </w:rPr>
      <w:t>10</w:t>
    </w:r>
  </w:p>
  <w:p w:rsidR="00B4495A" w:rsidRPr="000A74F4" w:rsidRDefault="00B4495A" w:rsidP="00B4495A">
    <w:pPr>
      <w:pStyle w:val="a7"/>
      <w:rPr>
        <w:rFonts w:ascii="Segoe UI" w:hAnsi="Segoe UI" w:cs="Segoe UI"/>
        <w:sz w:val="20"/>
        <w:szCs w:val="20"/>
      </w:rPr>
    </w:pPr>
    <w:r w:rsidRPr="000A74F4">
      <w:rPr>
        <w:rFonts w:ascii="Segoe UI" w:hAnsi="Segoe UI" w:cs="Segoe UI"/>
        <w:sz w:val="20"/>
        <w:szCs w:val="20"/>
      </w:rPr>
      <w:t>Контакты для СМИ: (3532) 77-68-90, 89033654622 (213-622), korb-i@mail.ru</w:t>
    </w:r>
  </w:p>
  <w:p w:rsidR="00B4495A" w:rsidRPr="000A74F4" w:rsidRDefault="00B4495A" w:rsidP="00B4495A">
    <w:pPr>
      <w:pStyle w:val="a7"/>
      <w:rPr>
        <w:rFonts w:ascii="Segoe UI" w:hAnsi="Segoe UI" w:cs="Segoe UI"/>
        <w:sz w:val="20"/>
        <w:szCs w:val="20"/>
      </w:rPr>
    </w:pPr>
    <w:r w:rsidRPr="000A74F4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5A" w:rsidRDefault="00B449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77" w:rsidRDefault="00073C77" w:rsidP="00B4495A">
      <w:pPr>
        <w:spacing w:after="0" w:line="240" w:lineRule="auto"/>
      </w:pPr>
      <w:r>
        <w:separator/>
      </w:r>
    </w:p>
  </w:footnote>
  <w:footnote w:type="continuationSeparator" w:id="0">
    <w:p w:rsidR="00073C77" w:rsidRDefault="00073C77" w:rsidP="00B4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5A" w:rsidRDefault="00B449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5A" w:rsidRDefault="00B449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5A" w:rsidRDefault="00B449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85"/>
    <w:rsid w:val="0004634B"/>
    <w:rsid w:val="00073C77"/>
    <w:rsid w:val="000C2175"/>
    <w:rsid w:val="00155AC8"/>
    <w:rsid w:val="001B010C"/>
    <w:rsid w:val="0029174E"/>
    <w:rsid w:val="00525F22"/>
    <w:rsid w:val="00674BD2"/>
    <w:rsid w:val="00721B85"/>
    <w:rsid w:val="00854863"/>
    <w:rsid w:val="00882B0E"/>
    <w:rsid w:val="00AB7F49"/>
    <w:rsid w:val="00B4495A"/>
    <w:rsid w:val="00E8595E"/>
    <w:rsid w:val="00EB0763"/>
    <w:rsid w:val="00E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9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95A"/>
  </w:style>
  <w:style w:type="paragraph" w:styleId="a7">
    <w:name w:val="footer"/>
    <w:basedOn w:val="a"/>
    <w:link w:val="a8"/>
    <w:uiPriority w:val="99"/>
    <w:unhideWhenUsed/>
    <w:rsid w:val="00B4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9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95A"/>
  </w:style>
  <w:style w:type="paragraph" w:styleId="a7">
    <w:name w:val="footer"/>
    <w:basedOn w:val="a"/>
    <w:link w:val="a8"/>
    <w:uiPriority w:val="99"/>
    <w:unhideWhenUsed/>
    <w:rsid w:val="00B4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11</cp:revision>
  <dcterms:created xsi:type="dcterms:W3CDTF">2018-01-11T09:32:00Z</dcterms:created>
  <dcterms:modified xsi:type="dcterms:W3CDTF">2018-01-23T04:09:00Z</dcterms:modified>
</cp:coreProperties>
</file>