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0F" w:rsidRPr="00DE640F" w:rsidRDefault="00DE640F" w:rsidP="00DE640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640F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DE640F" w:rsidRPr="00DE640F" w:rsidRDefault="00DE640F" w:rsidP="00DE640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640F">
        <w:rPr>
          <w:rFonts w:ascii="Arial" w:hAnsi="Arial" w:cs="Arial"/>
          <w:b/>
          <w:sz w:val="32"/>
          <w:szCs w:val="32"/>
          <w:lang w:val="ru-RU"/>
        </w:rPr>
        <w:t xml:space="preserve"> МУНИЦИПАЛЬНОГО ОБРАЗОВАНИЯ </w:t>
      </w:r>
    </w:p>
    <w:p w:rsidR="00DE640F" w:rsidRPr="00DE640F" w:rsidRDefault="00DE640F" w:rsidP="00DE640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640F">
        <w:rPr>
          <w:rFonts w:ascii="Arial" w:hAnsi="Arial" w:cs="Arial"/>
          <w:b/>
          <w:sz w:val="32"/>
          <w:szCs w:val="32"/>
          <w:lang w:val="ru-RU"/>
        </w:rPr>
        <w:t xml:space="preserve">КРАСНОЧАБАНСКИЙ СЕЛЬСОВЕТ </w:t>
      </w:r>
    </w:p>
    <w:p w:rsidR="00DE640F" w:rsidRPr="00DE640F" w:rsidRDefault="00DE640F" w:rsidP="00DE640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640F">
        <w:rPr>
          <w:rFonts w:ascii="Arial" w:hAnsi="Arial" w:cs="Arial"/>
          <w:b/>
          <w:sz w:val="32"/>
          <w:szCs w:val="32"/>
          <w:lang w:val="ru-RU"/>
        </w:rPr>
        <w:t xml:space="preserve">ДОМБАРОВСКОГО РАЙОНА </w:t>
      </w:r>
    </w:p>
    <w:p w:rsidR="00DE640F" w:rsidRPr="00DE640F" w:rsidRDefault="00DE640F" w:rsidP="00DE640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640F">
        <w:rPr>
          <w:rFonts w:ascii="Arial" w:hAnsi="Arial" w:cs="Arial"/>
          <w:b/>
          <w:sz w:val="32"/>
          <w:szCs w:val="32"/>
          <w:lang w:val="ru-RU"/>
        </w:rPr>
        <w:t>ОРЕНБУРГСКОЙ ОБЛАСТИ</w:t>
      </w:r>
    </w:p>
    <w:p w:rsidR="00DE640F" w:rsidRPr="00DE640F" w:rsidRDefault="00DE640F" w:rsidP="00DE640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E640F" w:rsidRPr="00DE640F" w:rsidRDefault="00DE640F" w:rsidP="00DE640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E640F" w:rsidRPr="00DE640F" w:rsidRDefault="00DE640F" w:rsidP="00DE640F">
      <w:pPr>
        <w:jc w:val="center"/>
        <w:rPr>
          <w:rFonts w:ascii="Arial" w:hAnsi="Arial" w:cs="Arial"/>
          <w:b/>
          <w:sz w:val="32"/>
          <w:szCs w:val="32"/>
        </w:rPr>
      </w:pPr>
      <w:r w:rsidRPr="00DE640F">
        <w:rPr>
          <w:rFonts w:ascii="Arial" w:hAnsi="Arial" w:cs="Arial"/>
          <w:b/>
          <w:sz w:val="32"/>
          <w:szCs w:val="32"/>
        </w:rPr>
        <w:t>ПОСТАНОВЛЕНИЕ</w:t>
      </w:r>
    </w:p>
    <w:p w:rsidR="00DE640F" w:rsidRPr="00DE640F" w:rsidRDefault="00DE640F" w:rsidP="00DE640F">
      <w:pPr>
        <w:jc w:val="center"/>
        <w:rPr>
          <w:rFonts w:ascii="Arial" w:hAnsi="Arial" w:cs="Arial"/>
          <w:b/>
          <w:sz w:val="32"/>
          <w:szCs w:val="32"/>
        </w:rPr>
      </w:pPr>
    </w:p>
    <w:p w:rsidR="00DE640F" w:rsidRPr="00DE640F" w:rsidRDefault="00DE640F" w:rsidP="00DE640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640F">
        <w:rPr>
          <w:rFonts w:ascii="Arial" w:hAnsi="Arial" w:cs="Arial"/>
          <w:b/>
          <w:sz w:val="32"/>
          <w:szCs w:val="32"/>
          <w:lang w:val="ru-RU"/>
        </w:rPr>
        <w:t>25.06.2020                                                          № 97-п</w:t>
      </w:r>
    </w:p>
    <w:p w:rsidR="00DE640F" w:rsidRPr="00DE640F" w:rsidRDefault="00DE640F" w:rsidP="00DE640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E640F" w:rsidRPr="00DE640F" w:rsidRDefault="00DE640F" w:rsidP="00DE640F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E640F" w:rsidRPr="00DE640F" w:rsidRDefault="00DE640F" w:rsidP="00DE640F">
      <w:pPr>
        <w:jc w:val="center"/>
        <w:rPr>
          <w:rFonts w:ascii="Arial" w:hAnsi="Arial" w:cs="Arial"/>
          <w:b/>
          <w:sz w:val="32"/>
          <w:szCs w:val="32"/>
        </w:rPr>
      </w:pPr>
      <w:r w:rsidRPr="00DE640F">
        <w:rPr>
          <w:rFonts w:ascii="Arial" w:hAnsi="Arial" w:cs="Arial"/>
          <w:b/>
          <w:sz w:val="32"/>
          <w:szCs w:val="32"/>
        </w:rPr>
        <w:t>О внесении изменений в приложение к постановлению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E640F">
        <w:rPr>
          <w:rFonts w:ascii="Arial" w:hAnsi="Arial" w:cs="Arial"/>
          <w:b/>
          <w:sz w:val="32"/>
          <w:szCs w:val="32"/>
        </w:rPr>
        <w:t>муниципального образования Красночабанский сельсовет Домбаровского района Оренбургской области от 02.07.2018 № 63-п</w:t>
      </w:r>
    </w:p>
    <w:p w:rsidR="00DE640F" w:rsidRPr="00DE640F" w:rsidRDefault="00DE640F" w:rsidP="00DE640F">
      <w:pPr>
        <w:jc w:val="center"/>
        <w:rPr>
          <w:rFonts w:ascii="Arial" w:hAnsi="Arial" w:cs="Arial"/>
          <w:b/>
          <w:sz w:val="32"/>
          <w:szCs w:val="32"/>
        </w:rPr>
      </w:pPr>
      <w:r w:rsidRPr="00DE640F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DE640F" w:rsidRPr="00DE640F" w:rsidRDefault="00DE640F" w:rsidP="00DE640F">
      <w:pPr>
        <w:jc w:val="center"/>
        <w:rPr>
          <w:rFonts w:ascii="Arial" w:hAnsi="Arial" w:cs="Arial"/>
          <w:b/>
        </w:rPr>
      </w:pPr>
    </w:p>
    <w:p w:rsidR="00DE640F" w:rsidRPr="00DE640F" w:rsidRDefault="00DE640F" w:rsidP="00DE640F">
      <w:pPr>
        <w:jc w:val="center"/>
        <w:rPr>
          <w:rFonts w:ascii="Arial" w:hAnsi="Arial" w:cs="Arial"/>
          <w:b/>
        </w:rPr>
      </w:pPr>
    </w:p>
    <w:p w:rsidR="00DE640F" w:rsidRPr="00DE640F" w:rsidRDefault="00DE640F" w:rsidP="00DE640F">
      <w:pPr>
        <w:ind w:firstLine="709"/>
        <w:jc w:val="both"/>
        <w:rPr>
          <w:rFonts w:ascii="Arial" w:hAnsi="Arial" w:cs="Arial"/>
        </w:rPr>
      </w:pPr>
      <w:proofErr w:type="gramStart"/>
      <w:r w:rsidRPr="00DE640F">
        <w:rPr>
          <w:rFonts w:ascii="Arial" w:hAnsi="Arial" w:cs="Arial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Красночабанский сельсовет и изучив протест прокурора Домбаровского района от 23.06.2020 № 7-01-2020 на постановление администрации муниципального образования Красночабанский сельсовет от 02.07.2018 № 63-п «Об утверждении Административного регламента предоставления муниципальной услуги «Приём документов и выдача уведомлений о переводе или об отказе в переводе жилого помещения в</w:t>
      </w:r>
      <w:proofErr w:type="gramEnd"/>
      <w:r w:rsidRPr="00DE640F">
        <w:rPr>
          <w:rFonts w:ascii="Arial" w:hAnsi="Arial" w:cs="Arial"/>
        </w:rPr>
        <w:t xml:space="preserve"> нежилое помещение или нежилого помещения в жилое помещение»</w:t>
      </w:r>
      <w:r w:rsidRPr="00DE640F">
        <w:rPr>
          <w:rFonts w:ascii="Arial" w:hAnsi="Arial" w:cs="Arial"/>
          <w:b/>
        </w:rPr>
        <w:t xml:space="preserve">, </w:t>
      </w:r>
      <w:r w:rsidRPr="00DE640F">
        <w:rPr>
          <w:rFonts w:ascii="Arial" w:hAnsi="Arial" w:cs="Arial"/>
        </w:rPr>
        <w:t>постановляю:</w:t>
      </w:r>
    </w:p>
    <w:p w:rsidR="00DE640F" w:rsidRPr="00DE640F" w:rsidRDefault="00DE640F" w:rsidP="00DE640F">
      <w:pPr>
        <w:ind w:firstLine="709"/>
        <w:jc w:val="both"/>
        <w:rPr>
          <w:rFonts w:ascii="Arial" w:hAnsi="Arial" w:cs="Arial"/>
        </w:rPr>
      </w:pPr>
      <w:proofErr w:type="gramStart"/>
      <w:r w:rsidRPr="00DE640F">
        <w:rPr>
          <w:rFonts w:ascii="Arial" w:hAnsi="Arial" w:cs="Arial"/>
        </w:rPr>
        <w:t>1.В приложении к постановлению администрации  муниципального образования Красночабанский сельсовет Домбаровского района Оренбургской области от 02.07.2018 № 63-п «Об утверждении  Административного регламента предоставления муниципальной услуги «Приём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помещение» разделе 3 абзац 1 пункта 53 изложить в следующей редакции:</w:t>
      </w:r>
      <w:proofErr w:type="gramEnd"/>
    </w:p>
    <w:p w:rsidR="00DE640F" w:rsidRPr="00DE640F" w:rsidRDefault="00DE640F" w:rsidP="00DE640F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proofErr w:type="gramStart"/>
      <w:r w:rsidRPr="00DE640F">
        <w:rPr>
          <w:rFonts w:ascii="Arial" w:hAnsi="Arial" w:cs="Arial"/>
        </w:rPr>
        <w:t xml:space="preserve">«Межведомственный запрос о представлении документов и (или) информации, указанных в пункте 2 части 1 статьи 7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должен содержать </w:t>
      </w:r>
      <w:r w:rsidRPr="00DE640F">
        <w:rPr>
          <w:rFonts w:ascii="Arial" w:hAnsi="Arial" w:cs="Arial"/>
          <w:i/>
        </w:rPr>
        <w:t xml:space="preserve">предусмотренный законодательством Российской Федерации </w:t>
      </w:r>
      <w:r w:rsidRPr="00DE640F">
        <w:rPr>
          <w:rFonts w:ascii="Arial" w:hAnsi="Arial" w:cs="Arial"/>
          <w:i/>
        </w:rPr>
        <w:lastRenderedPageBreak/>
        <w:t>идентификатор сведений о физическом лице (при наличии), если документы и информация запрашиваются в отношении физического лица</w:t>
      </w:r>
      <w:r w:rsidRPr="00DE640F">
        <w:rPr>
          <w:rFonts w:ascii="Arial" w:hAnsi="Arial" w:cs="Arial"/>
        </w:rPr>
        <w:t>, а также указание на базовый государственный информационный ресурс</w:t>
      </w:r>
      <w:proofErr w:type="gramEnd"/>
      <w:r w:rsidRPr="00DE640F">
        <w:rPr>
          <w:rFonts w:ascii="Arial" w:hAnsi="Arial" w:cs="Arial"/>
        </w:rPr>
        <w:t xml:space="preserve">, в целях </w:t>
      </w:r>
      <w:proofErr w:type="gramStart"/>
      <w:r w:rsidRPr="00DE640F">
        <w:rPr>
          <w:rFonts w:ascii="Arial" w:hAnsi="Arial" w:cs="Arial"/>
        </w:rPr>
        <w:t>ведения</w:t>
      </w:r>
      <w:proofErr w:type="gramEnd"/>
      <w:r w:rsidRPr="00DE640F">
        <w:rPr>
          <w:rFonts w:ascii="Arial" w:hAnsi="Arial" w:cs="Arial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Федерации».</w:t>
      </w:r>
    </w:p>
    <w:p w:rsidR="00DE640F" w:rsidRPr="00DE640F" w:rsidRDefault="00DE640F" w:rsidP="00DE640F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r w:rsidRPr="00DE640F">
        <w:rPr>
          <w:rFonts w:ascii="Arial" w:hAnsi="Arial" w:cs="Arial"/>
        </w:rPr>
        <w:t>2.</w:t>
      </w:r>
      <w:proofErr w:type="gramStart"/>
      <w:r w:rsidRPr="00DE640F">
        <w:rPr>
          <w:rFonts w:ascii="Arial" w:hAnsi="Arial" w:cs="Arial"/>
        </w:rPr>
        <w:t>Разместить</w:t>
      </w:r>
      <w:proofErr w:type="gramEnd"/>
      <w:r w:rsidRPr="00DE640F">
        <w:rPr>
          <w:rFonts w:ascii="Arial" w:hAnsi="Arial" w:cs="Arial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  </w:t>
      </w:r>
    </w:p>
    <w:p w:rsidR="00DE640F" w:rsidRPr="00DE640F" w:rsidRDefault="00DE640F" w:rsidP="00DE640F">
      <w:pPr>
        <w:ind w:firstLine="709"/>
        <w:jc w:val="both"/>
        <w:rPr>
          <w:rFonts w:ascii="Arial" w:hAnsi="Arial" w:cs="Arial"/>
        </w:rPr>
      </w:pPr>
      <w:r w:rsidRPr="00DE640F">
        <w:rPr>
          <w:rFonts w:ascii="Arial" w:hAnsi="Arial" w:cs="Arial"/>
        </w:rPr>
        <w:t>3.Настоящее постановление вступает в силу после его обнародования.</w:t>
      </w:r>
    </w:p>
    <w:p w:rsidR="00DE640F" w:rsidRPr="00DE640F" w:rsidRDefault="00DE640F" w:rsidP="00DE640F">
      <w:pPr>
        <w:ind w:firstLine="709"/>
        <w:jc w:val="both"/>
        <w:rPr>
          <w:rFonts w:ascii="Arial" w:hAnsi="Arial" w:cs="Arial"/>
        </w:rPr>
      </w:pPr>
      <w:r w:rsidRPr="00DE640F">
        <w:rPr>
          <w:rFonts w:ascii="Arial" w:hAnsi="Arial" w:cs="Arial"/>
        </w:rPr>
        <w:t>4.</w:t>
      </w:r>
      <w:proofErr w:type="gramStart"/>
      <w:r w:rsidRPr="00DE640F">
        <w:rPr>
          <w:rFonts w:ascii="Arial" w:hAnsi="Arial" w:cs="Arial"/>
        </w:rPr>
        <w:t>Контроль за</w:t>
      </w:r>
      <w:proofErr w:type="gramEnd"/>
      <w:r w:rsidRPr="00DE640F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DE640F" w:rsidRPr="00DE640F" w:rsidRDefault="00DE640F" w:rsidP="00DE640F">
      <w:pPr>
        <w:tabs>
          <w:tab w:val="left" w:pos="2775"/>
        </w:tabs>
        <w:ind w:firstLine="709"/>
        <w:jc w:val="both"/>
        <w:rPr>
          <w:rFonts w:ascii="Arial" w:hAnsi="Arial" w:cs="Arial"/>
        </w:rPr>
      </w:pPr>
    </w:p>
    <w:p w:rsidR="00DE640F" w:rsidRPr="00DE640F" w:rsidRDefault="00DE640F" w:rsidP="00DE640F">
      <w:pPr>
        <w:tabs>
          <w:tab w:val="left" w:pos="2775"/>
        </w:tabs>
        <w:jc w:val="both"/>
        <w:rPr>
          <w:rFonts w:ascii="Arial" w:hAnsi="Arial" w:cs="Arial"/>
        </w:rPr>
      </w:pPr>
    </w:p>
    <w:p w:rsidR="00DE640F" w:rsidRPr="00DE640F" w:rsidRDefault="00DE640F" w:rsidP="00DE640F">
      <w:pPr>
        <w:tabs>
          <w:tab w:val="left" w:pos="2775"/>
        </w:tabs>
        <w:jc w:val="both"/>
        <w:rPr>
          <w:rFonts w:ascii="Arial" w:hAnsi="Arial" w:cs="Arial"/>
        </w:rPr>
      </w:pPr>
    </w:p>
    <w:p w:rsidR="00DE640F" w:rsidRPr="00DE640F" w:rsidRDefault="00DE640F" w:rsidP="00DE640F">
      <w:pPr>
        <w:rPr>
          <w:rFonts w:ascii="Arial" w:hAnsi="Arial" w:cs="Arial"/>
        </w:rPr>
      </w:pPr>
      <w:r w:rsidRPr="00DE640F">
        <w:rPr>
          <w:rFonts w:ascii="Arial" w:hAnsi="Arial" w:cs="Arial"/>
        </w:rPr>
        <w:t xml:space="preserve">Глава муниципального образования </w:t>
      </w:r>
    </w:p>
    <w:p w:rsidR="00DE640F" w:rsidRPr="00DE640F" w:rsidRDefault="00DE640F" w:rsidP="00DE640F">
      <w:pPr>
        <w:rPr>
          <w:rFonts w:ascii="Arial" w:hAnsi="Arial" w:cs="Arial"/>
        </w:rPr>
      </w:pPr>
      <w:r w:rsidRPr="00DE640F">
        <w:rPr>
          <w:rFonts w:ascii="Arial" w:hAnsi="Arial" w:cs="Arial"/>
        </w:rPr>
        <w:t>Красночабанский сельсовет                                                              М.З.Суенбаев</w:t>
      </w:r>
    </w:p>
    <w:p w:rsidR="00565F34" w:rsidRPr="00DE640F" w:rsidRDefault="00565F34">
      <w:pPr>
        <w:rPr>
          <w:rFonts w:ascii="Arial" w:hAnsi="Arial" w:cs="Arial"/>
        </w:rPr>
      </w:pPr>
    </w:p>
    <w:sectPr w:rsidR="00565F34" w:rsidRPr="00DE640F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0F"/>
    <w:rsid w:val="00030B68"/>
    <w:rsid w:val="001714A1"/>
    <w:rsid w:val="00251207"/>
    <w:rsid w:val="00364A9A"/>
    <w:rsid w:val="00366B0E"/>
    <w:rsid w:val="003D3C27"/>
    <w:rsid w:val="004E406C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B7C0B"/>
    <w:rsid w:val="007E2A81"/>
    <w:rsid w:val="0095199B"/>
    <w:rsid w:val="00995060"/>
    <w:rsid w:val="009A2552"/>
    <w:rsid w:val="00AB49E4"/>
    <w:rsid w:val="00B64AB0"/>
    <w:rsid w:val="00C418F9"/>
    <w:rsid w:val="00C46475"/>
    <w:rsid w:val="00C65928"/>
    <w:rsid w:val="00C83F60"/>
    <w:rsid w:val="00C955BE"/>
    <w:rsid w:val="00CC6035"/>
    <w:rsid w:val="00D63DDA"/>
    <w:rsid w:val="00DE640F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f5"/>
    <w:qFormat/>
    <w:locked/>
    <w:rsid w:val="00DE6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f4"/>
    <w:unhideWhenUsed/>
    <w:qFormat/>
    <w:rsid w:val="00DE640F"/>
    <w:pPr>
      <w:spacing w:after="120"/>
    </w:pPr>
    <w:rPr>
      <w:lang w:val="en-US" w:bidi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DE640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2020-07-10T10:37:00Z</dcterms:created>
  <dcterms:modified xsi:type="dcterms:W3CDTF">2020-07-10T10:38:00Z</dcterms:modified>
</cp:coreProperties>
</file>