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C" w:rsidRPr="0053039F" w:rsidRDefault="0054010C" w:rsidP="0054010C">
      <w:pPr>
        <w:tabs>
          <w:tab w:val="left" w:pos="6585"/>
        </w:tabs>
        <w:jc w:val="both"/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>СОВЕТ ДЕПУТАТОВ</w:t>
      </w:r>
    </w:p>
    <w:p w:rsidR="0054010C" w:rsidRPr="0053039F" w:rsidRDefault="0054010C" w:rsidP="0054010C">
      <w:pPr>
        <w:jc w:val="both"/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>МУНИЦИПАЛЬНОГО ОБРАЗОВАНИЯ</w:t>
      </w:r>
    </w:p>
    <w:p w:rsidR="0054010C" w:rsidRPr="0053039F" w:rsidRDefault="0054010C" w:rsidP="0054010C">
      <w:pPr>
        <w:jc w:val="both"/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    КРАСНОЧАБАНСКИЙ СЕЛЬСОВЕТ</w:t>
      </w:r>
    </w:p>
    <w:p w:rsidR="0054010C" w:rsidRPr="0053039F" w:rsidRDefault="0054010C" w:rsidP="0054010C">
      <w:pPr>
        <w:jc w:val="both"/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          ДОМБАРОВСКОГО РАЙОНА</w:t>
      </w: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          ОРЕНБУРГСКОЙ ОБЛАСТИ</w:t>
      </w: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                      Третий созыв   </w:t>
      </w:r>
    </w:p>
    <w:p w:rsidR="0054010C" w:rsidRPr="0053039F" w:rsidRDefault="0054010C" w:rsidP="0054010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53039F">
        <w:rPr>
          <w:rFonts w:ascii="Times New Roman" w:hAnsi="Times New Roman" w:cs="Times New Roman"/>
          <w:b/>
          <w:sz w:val="28"/>
          <w:szCs w:val="28"/>
        </w:rPr>
        <w:t>Пятьдесят первое   очередное заседание</w:t>
      </w:r>
    </w:p>
    <w:p w:rsidR="0054010C" w:rsidRPr="0053039F" w:rsidRDefault="0054010C" w:rsidP="0054010C">
      <w:pPr>
        <w:pStyle w:val="2"/>
        <w:rPr>
          <w:rFonts w:ascii="Times New Roman" w:hAnsi="Times New Roman" w:cs="Times New Roman"/>
          <w:b/>
          <w:sz w:val="28"/>
          <w:szCs w:val="28"/>
        </w:rPr>
      </w:pPr>
    </w:p>
    <w:p w:rsidR="0054010C" w:rsidRPr="0053039F" w:rsidRDefault="0054010C" w:rsidP="0054010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53039F">
        <w:rPr>
          <w:rFonts w:ascii="Times New Roman" w:hAnsi="Times New Roman" w:cs="Times New Roman"/>
          <w:b/>
          <w:sz w:val="28"/>
          <w:szCs w:val="28"/>
        </w:rPr>
        <w:t xml:space="preserve">РЕШЕНИЕ  № 51-1  </w:t>
      </w:r>
    </w:p>
    <w:p w:rsidR="0054010C" w:rsidRPr="0053039F" w:rsidRDefault="0054010C" w:rsidP="0054010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53039F">
        <w:rPr>
          <w:rFonts w:ascii="Times New Roman" w:hAnsi="Times New Roman" w:cs="Times New Roman"/>
          <w:b/>
          <w:sz w:val="28"/>
          <w:szCs w:val="28"/>
        </w:rPr>
        <w:t>от  01 августа 2019 года</w:t>
      </w:r>
    </w:p>
    <w:p w:rsidR="0054010C" w:rsidRPr="0053039F" w:rsidRDefault="0054010C" w:rsidP="0054010C">
      <w:pPr>
        <w:jc w:val="both"/>
        <w:rPr>
          <w:sz w:val="28"/>
          <w:szCs w:val="28"/>
        </w:rPr>
      </w:pP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О внесении изменений  в решение Совета депутатов </w:t>
      </w:r>
    </w:p>
    <w:p w:rsidR="0054010C" w:rsidRPr="0053039F" w:rsidRDefault="0054010C" w:rsidP="005401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53039F">
        <w:rPr>
          <w:b/>
          <w:sz w:val="28"/>
          <w:szCs w:val="28"/>
        </w:rPr>
        <w:t>униципального образования  Красночабанский сельсовет</w:t>
      </w:r>
    </w:p>
    <w:p w:rsidR="0054010C" w:rsidRPr="0053039F" w:rsidRDefault="0054010C" w:rsidP="00540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 бюджете  м</w:t>
      </w:r>
      <w:r w:rsidRPr="0053039F">
        <w:rPr>
          <w:b/>
          <w:sz w:val="28"/>
          <w:szCs w:val="28"/>
        </w:rPr>
        <w:t xml:space="preserve">униципального образования </w:t>
      </w: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>Оренбургской области на 2019 год</w:t>
      </w:r>
    </w:p>
    <w:p w:rsidR="0054010C" w:rsidRPr="0053039F" w:rsidRDefault="0054010C" w:rsidP="0054010C">
      <w:pPr>
        <w:rPr>
          <w:b/>
          <w:sz w:val="28"/>
          <w:szCs w:val="28"/>
        </w:rPr>
      </w:pPr>
      <w:r w:rsidRPr="0053039F">
        <w:rPr>
          <w:b/>
          <w:sz w:val="28"/>
          <w:szCs w:val="28"/>
        </w:rPr>
        <w:t xml:space="preserve"> и плановый период 2020 и 2021 годов»</w:t>
      </w:r>
    </w:p>
    <w:p w:rsidR="0054010C" w:rsidRPr="0053039F" w:rsidRDefault="0054010C" w:rsidP="0054010C">
      <w:pPr>
        <w:rPr>
          <w:b/>
          <w:sz w:val="28"/>
          <w:szCs w:val="28"/>
        </w:rPr>
      </w:pPr>
    </w:p>
    <w:p w:rsidR="0054010C" w:rsidRPr="0053039F" w:rsidRDefault="0054010C" w:rsidP="0054010C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кой области», руководствуясь статьей</w:t>
      </w:r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 </w:t>
      </w:r>
    </w:p>
    <w:p w:rsidR="0054010C" w:rsidRPr="0053039F" w:rsidRDefault="0054010C" w:rsidP="0054010C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1. Вне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сти в решение Совета депутатов м</w:t>
      </w:r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>униципального образования Красночабанский сельсовет № 45-1 от 27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декабря  2018 года «О бюджете м</w:t>
      </w:r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>униципального образования Красночабанский сельсовет Домбаровского района Оренбургской области  на 2019 год и плановый период 2020 и 2021 годов»  следующие  изменения</w:t>
      </w:r>
      <w:proofErr w:type="gramStart"/>
      <w:r w:rsidRPr="005303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:</w:t>
      </w:r>
      <w:proofErr w:type="gramEnd"/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szCs w:val="28"/>
        </w:rPr>
      </w:pPr>
      <w:r w:rsidRPr="0053039F">
        <w:rPr>
          <w:rFonts w:ascii="Times New Roman" w:hAnsi="Times New Roman" w:cs="Times New Roman"/>
          <w:b w:val="0"/>
          <w:szCs w:val="28"/>
        </w:rPr>
        <w:t xml:space="preserve">     1.1. Внести уточнение в доходную часть бюджета в «Поступление доходов в бюджет муниципального образования   по кодам видов доходов, подвидов доходов на 2019 год и пла</w:t>
      </w:r>
      <w:r>
        <w:rPr>
          <w:rFonts w:ascii="Times New Roman" w:hAnsi="Times New Roman" w:cs="Times New Roman"/>
          <w:b w:val="0"/>
          <w:szCs w:val="28"/>
        </w:rPr>
        <w:t>новый период 2020 и 2021 годов»</w:t>
      </w:r>
      <w:r w:rsidRPr="0053039F">
        <w:rPr>
          <w:rFonts w:ascii="Times New Roman" w:hAnsi="Times New Roman" w:cs="Times New Roman"/>
          <w:b w:val="0"/>
          <w:szCs w:val="28"/>
        </w:rPr>
        <w:t xml:space="preserve">, согласно </w:t>
      </w:r>
      <w:r w:rsidRPr="0053039F">
        <w:rPr>
          <w:rFonts w:ascii="Times New Roman" w:hAnsi="Times New Roman" w:cs="Times New Roman"/>
          <w:szCs w:val="28"/>
        </w:rPr>
        <w:t>приложению № 3</w:t>
      </w:r>
    </w:p>
    <w:p w:rsidR="0054010C" w:rsidRPr="0053039F" w:rsidRDefault="0054010C" w:rsidP="0054010C">
      <w:pPr>
        <w:jc w:val="both"/>
        <w:rPr>
          <w:sz w:val="28"/>
          <w:szCs w:val="28"/>
        </w:rPr>
      </w:pPr>
      <w:r w:rsidRPr="0053039F">
        <w:rPr>
          <w:sz w:val="28"/>
          <w:szCs w:val="28"/>
        </w:rPr>
        <w:t xml:space="preserve">    1.1</w:t>
      </w:r>
      <w:r w:rsidRPr="0053039F">
        <w:rPr>
          <w:b/>
          <w:sz w:val="28"/>
          <w:szCs w:val="28"/>
        </w:rPr>
        <w:t xml:space="preserve">. </w:t>
      </w:r>
      <w:r w:rsidRPr="0053039F">
        <w:rPr>
          <w:sz w:val="28"/>
          <w:szCs w:val="28"/>
        </w:rPr>
        <w:t>Распределение расходов местного бюджета по разделам и подразделам функциональной классификации на 2019 год и на плановый период 2020 и 2021 годов»</w:t>
      </w:r>
      <w:r w:rsidRPr="0053039F">
        <w:rPr>
          <w:b/>
          <w:sz w:val="28"/>
          <w:szCs w:val="28"/>
        </w:rPr>
        <w:t xml:space="preserve"> </w:t>
      </w:r>
      <w:r w:rsidRPr="0053039F">
        <w:rPr>
          <w:sz w:val="28"/>
          <w:szCs w:val="28"/>
        </w:rPr>
        <w:t xml:space="preserve">изложить в новой редакции, </w:t>
      </w:r>
      <w:proofErr w:type="gramStart"/>
      <w:r w:rsidRPr="0053039F">
        <w:rPr>
          <w:sz w:val="28"/>
          <w:szCs w:val="28"/>
        </w:rPr>
        <w:t xml:space="preserve">согласно </w:t>
      </w:r>
      <w:r w:rsidRPr="0053039F">
        <w:rPr>
          <w:b/>
          <w:sz w:val="28"/>
          <w:szCs w:val="28"/>
        </w:rPr>
        <w:t>приложения</w:t>
      </w:r>
      <w:proofErr w:type="gramEnd"/>
      <w:r w:rsidRPr="0053039F">
        <w:rPr>
          <w:b/>
          <w:sz w:val="28"/>
          <w:szCs w:val="28"/>
        </w:rPr>
        <w:t xml:space="preserve"> № 4</w:t>
      </w:r>
      <w:r w:rsidRPr="0053039F">
        <w:rPr>
          <w:sz w:val="28"/>
          <w:szCs w:val="28"/>
        </w:rPr>
        <w:t xml:space="preserve"> </w:t>
      </w:r>
    </w:p>
    <w:p w:rsidR="0054010C" w:rsidRPr="0053039F" w:rsidRDefault="0054010C" w:rsidP="0054010C">
      <w:pPr>
        <w:jc w:val="both"/>
        <w:rPr>
          <w:b/>
          <w:sz w:val="28"/>
          <w:szCs w:val="28"/>
        </w:rPr>
      </w:pPr>
      <w:r w:rsidRPr="0053039F">
        <w:rPr>
          <w:sz w:val="28"/>
          <w:szCs w:val="28"/>
        </w:rPr>
        <w:t xml:space="preserve">      1.2.  Распределение  бюджетных ассигнований местного бюджета на 2019 год и на плановый период 2020 и 2021годов                                                                             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</w:t>
      </w:r>
      <w:r w:rsidRPr="0053039F">
        <w:rPr>
          <w:b/>
          <w:sz w:val="28"/>
          <w:szCs w:val="28"/>
        </w:rPr>
        <w:t xml:space="preserve"> </w:t>
      </w:r>
      <w:r w:rsidRPr="0053039F">
        <w:rPr>
          <w:sz w:val="28"/>
          <w:szCs w:val="28"/>
        </w:rPr>
        <w:t xml:space="preserve">изложить в новой редакции согласно </w:t>
      </w:r>
      <w:r w:rsidRPr="0053039F">
        <w:rPr>
          <w:b/>
          <w:sz w:val="28"/>
          <w:szCs w:val="28"/>
        </w:rPr>
        <w:t>приложению № 5.</w:t>
      </w:r>
    </w:p>
    <w:p w:rsidR="0054010C" w:rsidRPr="0053039F" w:rsidRDefault="0054010C" w:rsidP="0054010C">
      <w:pPr>
        <w:tabs>
          <w:tab w:val="right" w:pos="15066"/>
        </w:tabs>
        <w:jc w:val="both"/>
        <w:rPr>
          <w:sz w:val="28"/>
          <w:szCs w:val="28"/>
        </w:rPr>
      </w:pPr>
      <w:r w:rsidRPr="0053039F">
        <w:rPr>
          <w:sz w:val="28"/>
          <w:szCs w:val="28"/>
        </w:rPr>
        <w:t xml:space="preserve">      1.3</w:t>
      </w:r>
      <w:r w:rsidRPr="0053039F">
        <w:rPr>
          <w:b/>
          <w:sz w:val="28"/>
          <w:szCs w:val="28"/>
        </w:rPr>
        <w:t>.</w:t>
      </w:r>
      <w:r w:rsidRPr="0053039F">
        <w:rPr>
          <w:sz w:val="28"/>
          <w:szCs w:val="28"/>
        </w:rPr>
        <w:t xml:space="preserve">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бюджетов Российской </w:t>
      </w:r>
      <w:r w:rsidRPr="0053039F">
        <w:rPr>
          <w:sz w:val="28"/>
          <w:szCs w:val="28"/>
        </w:rPr>
        <w:lastRenderedPageBreak/>
        <w:t>Федерации на 2019 год и пла</w:t>
      </w:r>
      <w:r>
        <w:rPr>
          <w:sz w:val="28"/>
          <w:szCs w:val="28"/>
        </w:rPr>
        <w:t>новый период 2020 и 2021 годов</w:t>
      </w:r>
      <w:r w:rsidRPr="0053039F">
        <w:rPr>
          <w:sz w:val="28"/>
          <w:szCs w:val="28"/>
        </w:rPr>
        <w:t xml:space="preserve"> изложить в новой редакции согласно </w:t>
      </w:r>
      <w:r w:rsidRPr="0053039F">
        <w:rPr>
          <w:b/>
          <w:sz w:val="28"/>
          <w:szCs w:val="28"/>
        </w:rPr>
        <w:t>приложению № 6.</w:t>
      </w:r>
      <w:r w:rsidRPr="0053039F">
        <w:rPr>
          <w:sz w:val="28"/>
          <w:szCs w:val="28"/>
        </w:rPr>
        <w:t xml:space="preserve">  </w:t>
      </w: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Cs/>
          <w:szCs w:val="28"/>
        </w:rPr>
      </w:pPr>
      <w:r w:rsidRPr="0053039F">
        <w:rPr>
          <w:rFonts w:ascii="Times New Roman" w:hAnsi="Times New Roman" w:cs="Times New Roman"/>
          <w:b w:val="0"/>
          <w:bCs/>
          <w:szCs w:val="28"/>
        </w:rPr>
        <w:t xml:space="preserve">      1.4.</w:t>
      </w:r>
      <w:r w:rsidRPr="0053039F">
        <w:rPr>
          <w:rFonts w:ascii="Times New Roman" w:hAnsi="Times New Roman" w:cs="Times New Roman"/>
          <w:bCs/>
          <w:szCs w:val="28"/>
        </w:rPr>
        <w:t xml:space="preserve"> </w:t>
      </w:r>
      <w:r w:rsidRPr="0053039F">
        <w:rPr>
          <w:rFonts w:ascii="Times New Roman" w:hAnsi="Times New Roman" w:cs="Times New Roman"/>
          <w:b w:val="0"/>
          <w:bCs/>
          <w:szCs w:val="28"/>
        </w:rPr>
        <w:t xml:space="preserve">Источники внутреннего финансирования дефицита местного бюджета на 2019 </w:t>
      </w:r>
      <w:r w:rsidRPr="0053039F">
        <w:rPr>
          <w:rFonts w:ascii="Times New Roman" w:hAnsi="Times New Roman" w:cs="Times New Roman"/>
          <w:b w:val="0"/>
          <w:szCs w:val="28"/>
        </w:rPr>
        <w:t>год и плановый период 2020 и 2021 годов</w:t>
      </w:r>
      <w:r>
        <w:rPr>
          <w:rFonts w:ascii="Times New Roman" w:hAnsi="Times New Roman" w:cs="Times New Roman"/>
          <w:b w:val="0"/>
          <w:bCs/>
          <w:szCs w:val="28"/>
        </w:rPr>
        <w:t xml:space="preserve"> </w:t>
      </w:r>
      <w:r w:rsidRPr="0053039F">
        <w:rPr>
          <w:rFonts w:ascii="Times New Roman" w:hAnsi="Times New Roman" w:cs="Times New Roman"/>
          <w:b w:val="0"/>
          <w:szCs w:val="28"/>
        </w:rPr>
        <w:t xml:space="preserve"> изложить в новой редакции согласно </w:t>
      </w:r>
      <w:r w:rsidRPr="0053039F">
        <w:rPr>
          <w:rFonts w:ascii="Times New Roman" w:hAnsi="Times New Roman" w:cs="Times New Roman"/>
          <w:szCs w:val="28"/>
        </w:rPr>
        <w:t>приложению № 7.</w:t>
      </w:r>
    </w:p>
    <w:p w:rsidR="0054010C" w:rsidRPr="0053039F" w:rsidRDefault="0054010C" w:rsidP="0054010C">
      <w:pPr>
        <w:jc w:val="both"/>
        <w:rPr>
          <w:sz w:val="28"/>
          <w:szCs w:val="28"/>
        </w:rPr>
      </w:pPr>
      <w:r w:rsidRPr="0053039F">
        <w:rPr>
          <w:b/>
          <w:sz w:val="28"/>
          <w:szCs w:val="28"/>
        </w:rPr>
        <w:t xml:space="preserve">      </w:t>
      </w:r>
      <w:r w:rsidRPr="0053039F">
        <w:rPr>
          <w:sz w:val="28"/>
          <w:szCs w:val="28"/>
        </w:rPr>
        <w:t>1.5.</w:t>
      </w:r>
      <w:r w:rsidRPr="0053039F">
        <w:rPr>
          <w:b/>
          <w:sz w:val="28"/>
          <w:szCs w:val="28"/>
        </w:rPr>
        <w:t xml:space="preserve"> </w:t>
      </w:r>
      <w:r w:rsidRPr="0053039F">
        <w:rPr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 2019 год и плановый период 2020 и 2021 годов</w:t>
      </w:r>
      <w:proofErr w:type="gramStart"/>
      <w:r w:rsidRPr="0053039F">
        <w:rPr>
          <w:sz w:val="28"/>
          <w:szCs w:val="28"/>
        </w:rPr>
        <w:t>»и</w:t>
      </w:r>
      <w:proofErr w:type="gramEnd"/>
      <w:r w:rsidRPr="0053039F">
        <w:rPr>
          <w:sz w:val="28"/>
          <w:szCs w:val="28"/>
        </w:rPr>
        <w:t xml:space="preserve">зложить в новой редакции согласно </w:t>
      </w:r>
      <w:r w:rsidRPr="0053039F">
        <w:rPr>
          <w:b/>
          <w:sz w:val="28"/>
          <w:szCs w:val="28"/>
        </w:rPr>
        <w:t>приложению № 8</w:t>
      </w: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53039F">
        <w:rPr>
          <w:rFonts w:ascii="Times New Roman" w:hAnsi="Times New Roman" w:cs="Times New Roman"/>
          <w:b w:val="0"/>
          <w:szCs w:val="28"/>
        </w:rPr>
        <w:t xml:space="preserve">       2. Настоящее Решение вступает в силу после его подписания и распространяется на   правоотношения, возникшие с  28.12.2018 </w:t>
      </w: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54010C" w:rsidRPr="0053039F" w:rsidRDefault="0054010C" w:rsidP="0054010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54010C" w:rsidRPr="0053039F" w:rsidRDefault="0054010C" w:rsidP="0054010C">
      <w:pPr>
        <w:pStyle w:val="a3"/>
        <w:rPr>
          <w:rFonts w:ascii="Times New Roman" w:hAnsi="Times New Roman" w:cs="Times New Roman"/>
          <w:b w:val="0"/>
          <w:szCs w:val="28"/>
        </w:rPr>
      </w:pPr>
      <w:r w:rsidRPr="0053039F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54010C" w:rsidRPr="0053039F" w:rsidRDefault="0054010C" w:rsidP="0054010C">
      <w:pPr>
        <w:pStyle w:val="a3"/>
        <w:rPr>
          <w:rFonts w:ascii="Times New Roman" w:hAnsi="Times New Roman" w:cs="Times New Roman"/>
          <w:b w:val="0"/>
          <w:szCs w:val="28"/>
        </w:rPr>
      </w:pPr>
      <w:r w:rsidRPr="0053039F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54010C" w:rsidRPr="0053039F" w:rsidRDefault="0054010C" w:rsidP="005401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53039F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0C"/>
    <w:rsid w:val="00251207"/>
    <w:rsid w:val="005204FA"/>
    <w:rsid w:val="0054010C"/>
    <w:rsid w:val="00565F34"/>
    <w:rsid w:val="00627922"/>
    <w:rsid w:val="00654B32"/>
    <w:rsid w:val="00724C5C"/>
    <w:rsid w:val="00776324"/>
    <w:rsid w:val="00792AC2"/>
    <w:rsid w:val="0095199B"/>
    <w:rsid w:val="009A2552"/>
    <w:rsid w:val="00AB49E4"/>
    <w:rsid w:val="00B64AB0"/>
    <w:rsid w:val="00C955BE"/>
    <w:rsid w:val="00CC6035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401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1"/>
    <w:semiHidden/>
    <w:unhideWhenUsed/>
    <w:rsid w:val="0054010C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401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4010C"/>
    <w:rPr>
      <w:b/>
      <w:sz w:val="28"/>
    </w:rPr>
  </w:style>
  <w:style w:type="paragraph" w:customStyle="1" w:styleId="ConsNormal">
    <w:name w:val="ConsNormal"/>
    <w:rsid w:val="005401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2019-10-22T04:14:00Z</dcterms:created>
  <dcterms:modified xsi:type="dcterms:W3CDTF">2019-10-22T04:16:00Z</dcterms:modified>
</cp:coreProperties>
</file>