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24.06. 2019                                                                                                № 47-п</w:t>
      </w:r>
    </w:p>
    <w:p w:rsidR="00996679" w:rsidRDefault="00996679" w:rsidP="00996679">
      <w:pPr>
        <w:pStyle w:val="a7"/>
        <w:spacing w:line="276" w:lineRule="auto"/>
        <w:rPr>
          <w:color w:val="FF0000"/>
        </w:rPr>
      </w:pPr>
    </w:p>
    <w:p w:rsidR="00996679" w:rsidRDefault="00996679" w:rsidP="00996679">
      <w:pPr>
        <w:pStyle w:val="a7"/>
        <w:rPr>
          <w:color w:val="000000" w:themeColor="text1"/>
        </w:rPr>
      </w:pPr>
      <w:proofErr w:type="gramStart"/>
      <w:r>
        <w:rPr>
          <w:color w:val="000000" w:themeColor="text1"/>
        </w:rPr>
        <w:t>Об утверждении порядка работы телефона «Горячей линии» для приема граждан и организаций по вопросам противодействия коррупции в муниципальном образования Красночабанский сельсовет</w:t>
      </w:r>
      <w:proofErr w:type="gramEnd"/>
    </w:p>
    <w:p w:rsidR="00996679" w:rsidRDefault="00996679" w:rsidP="00996679">
      <w:pPr>
        <w:pStyle w:val="a7"/>
        <w:rPr>
          <w:color w:val="000000" w:themeColor="text1"/>
        </w:rPr>
      </w:pPr>
      <w:r>
        <w:rPr>
          <w:color w:val="000000" w:themeColor="text1"/>
        </w:rPr>
        <w:t>Домбаровского района Оренбургской области</w:t>
      </w:r>
    </w:p>
    <w:p w:rsidR="00996679" w:rsidRDefault="00996679" w:rsidP="00996679">
      <w:pPr>
        <w:pStyle w:val="a7"/>
        <w:jc w:val="left"/>
        <w:rPr>
          <w:b w:val="0"/>
          <w:color w:val="000000" w:themeColor="text1"/>
          <w:sz w:val="20"/>
          <w:szCs w:val="20"/>
        </w:rPr>
      </w:pPr>
      <w:r>
        <w:rPr>
          <w:color w:val="000000" w:themeColor="text1"/>
          <w:sz w:val="13"/>
          <w:szCs w:val="13"/>
        </w:rPr>
        <w:br/>
      </w:r>
      <w:r>
        <w:rPr>
          <w:b w:val="0"/>
          <w:color w:val="000000" w:themeColor="text1"/>
          <w:sz w:val="20"/>
          <w:szCs w:val="20"/>
        </w:rPr>
        <w:br/>
        <w:t xml:space="preserve"> </w:t>
      </w:r>
    </w:p>
    <w:p w:rsidR="00996679" w:rsidRDefault="00996679" w:rsidP="009966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осуществления мер по предупреждению коррупции, проводимых администрацией муниципального образования Красночабанский сельсовет Домбаровского района, администрация постановляет:</w:t>
      </w:r>
    </w:p>
    <w:p w:rsidR="00996679" w:rsidRDefault="00996679" w:rsidP="00996679">
      <w:pPr>
        <w:ind w:firstLine="709"/>
        <w:jc w:val="both"/>
        <w:rPr>
          <w:b/>
          <w:color w:val="2D2D2D"/>
          <w:sz w:val="20"/>
          <w:szCs w:val="20"/>
        </w:rPr>
      </w:pPr>
    </w:p>
    <w:p w:rsidR="00996679" w:rsidRDefault="00996679" w:rsidP="00996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работы телефона "Горячей линии" для приема обращений граждан и организаций по вопросам противодействия коррупции в администрации муниципального образования</w:t>
      </w:r>
      <w:r>
        <w:rPr>
          <w:color w:val="000000" w:themeColor="text1"/>
          <w:sz w:val="28"/>
          <w:szCs w:val="28"/>
        </w:rPr>
        <w:t xml:space="preserve"> Красночабанский сельсовет</w:t>
      </w:r>
      <w:r>
        <w:rPr>
          <w:sz w:val="28"/>
          <w:szCs w:val="28"/>
        </w:rPr>
        <w:t xml:space="preserve"> Домбаровского района Оренбургской области.</w:t>
      </w:r>
    </w:p>
    <w:p w:rsidR="00996679" w:rsidRDefault="00996679" w:rsidP="0099667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96679" w:rsidRDefault="00996679" w:rsidP="00996679">
      <w:pPr>
        <w:pStyle w:val="a7"/>
        <w:ind w:firstLine="709"/>
        <w:jc w:val="both"/>
        <w:rPr>
          <w:b w:val="0"/>
        </w:rPr>
      </w:pPr>
      <w:r>
        <w:rPr>
          <w:b w:val="0"/>
        </w:rPr>
        <w:t>3. Постановление вступает в силу после его подписания.</w:t>
      </w:r>
    </w:p>
    <w:p w:rsidR="00996679" w:rsidRDefault="00996679" w:rsidP="00996679">
      <w:pPr>
        <w:ind w:firstLine="540"/>
        <w:jc w:val="both"/>
        <w:rPr>
          <w:sz w:val="28"/>
          <w:szCs w:val="28"/>
        </w:rPr>
      </w:pPr>
    </w:p>
    <w:p w:rsidR="00996679" w:rsidRDefault="00996679" w:rsidP="00996679">
      <w:pPr>
        <w:spacing w:line="276" w:lineRule="auto"/>
        <w:ind w:firstLine="540"/>
        <w:rPr>
          <w:sz w:val="28"/>
          <w:szCs w:val="28"/>
        </w:rPr>
      </w:pPr>
    </w:p>
    <w:p w:rsidR="00996679" w:rsidRDefault="00996679" w:rsidP="0099667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</w:t>
      </w:r>
    </w:p>
    <w:p w:rsidR="00996679" w:rsidRDefault="00996679" w:rsidP="00996679">
      <w:pPr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                                                   М.З.Суенбаев </w:t>
      </w:r>
    </w:p>
    <w:p w:rsidR="00996679" w:rsidRDefault="00996679" w:rsidP="00996679">
      <w:pPr>
        <w:rPr>
          <w:sz w:val="28"/>
          <w:szCs w:val="28"/>
        </w:rPr>
      </w:pPr>
    </w:p>
    <w:p w:rsidR="00996679" w:rsidRDefault="00996679" w:rsidP="00996679">
      <w:pPr>
        <w:rPr>
          <w:sz w:val="28"/>
          <w:szCs w:val="28"/>
        </w:rPr>
      </w:pPr>
    </w:p>
    <w:p w:rsidR="00996679" w:rsidRDefault="00996679" w:rsidP="00996679">
      <w:pPr>
        <w:rPr>
          <w:sz w:val="28"/>
          <w:szCs w:val="28"/>
        </w:rPr>
      </w:pPr>
    </w:p>
    <w:p w:rsidR="00996679" w:rsidRDefault="00996679" w:rsidP="00996679">
      <w:pPr>
        <w:rPr>
          <w:sz w:val="28"/>
          <w:szCs w:val="28"/>
        </w:rPr>
      </w:pPr>
    </w:p>
    <w:p w:rsidR="00996679" w:rsidRDefault="00996679" w:rsidP="00996679">
      <w:pPr>
        <w:rPr>
          <w:sz w:val="28"/>
          <w:szCs w:val="28"/>
        </w:rPr>
      </w:pPr>
    </w:p>
    <w:p w:rsidR="00996679" w:rsidRDefault="00996679" w:rsidP="00996679">
      <w:pPr>
        <w:rPr>
          <w:sz w:val="28"/>
          <w:szCs w:val="28"/>
        </w:rPr>
      </w:pPr>
    </w:p>
    <w:p w:rsidR="00996679" w:rsidRDefault="00996679" w:rsidP="00996679">
      <w:pPr>
        <w:rPr>
          <w:sz w:val="28"/>
          <w:szCs w:val="28"/>
        </w:rPr>
      </w:pPr>
    </w:p>
    <w:p w:rsidR="00996679" w:rsidRDefault="00996679" w:rsidP="0099667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996679" w:rsidRDefault="00996679" w:rsidP="00996679">
      <w:pPr>
        <w:pStyle w:val="a3"/>
        <w:rPr>
          <w:sz w:val="28"/>
          <w:szCs w:val="28"/>
        </w:rPr>
      </w:pPr>
    </w:p>
    <w:p w:rsidR="00996679" w:rsidRDefault="00996679" w:rsidP="00996679">
      <w:proofErr w:type="spellStart"/>
      <w:r>
        <w:t>исп</w:t>
      </w:r>
      <w:proofErr w:type="gramStart"/>
      <w:r>
        <w:t>.К</w:t>
      </w:r>
      <w:proofErr w:type="gramEnd"/>
      <w:r>
        <w:t>алабаева</w:t>
      </w:r>
      <w:proofErr w:type="spellEnd"/>
      <w:r>
        <w:t xml:space="preserve"> Б.Ж.</w:t>
      </w:r>
    </w:p>
    <w:p w:rsidR="00996679" w:rsidRDefault="00996679" w:rsidP="00996679">
      <w:r>
        <w:t>24-7-45</w:t>
      </w:r>
    </w:p>
    <w:p w:rsidR="00996679" w:rsidRPr="00F54B09" w:rsidRDefault="00996679" w:rsidP="00996679"/>
    <w:p w:rsidR="00996679" w:rsidRDefault="00996679" w:rsidP="00996679">
      <w:pPr>
        <w:ind w:left="5387"/>
        <w:outlineLvl w:val="0"/>
      </w:pPr>
      <w:r>
        <w:t xml:space="preserve"> Приложение  к постановлению</w:t>
      </w:r>
    </w:p>
    <w:p w:rsidR="00996679" w:rsidRDefault="00996679" w:rsidP="00996679">
      <w:pPr>
        <w:ind w:left="5387"/>
        <w:rPr>
          <w:b/>
        </w:rPr>
      </w:pPr>
      <w:r>
        <w:t>от 24.06.2019 № 47-п</w:t>
      </w:r>
    </w:p>
    <w:p w:rsidR="00996679" w:rsidRDefault="00996679" w:rsidP="00996679">
      <w:pPr>
        <w:shd w:val="clear" w:color="auto" w:fill="FFFFFF"/>
        <w:jc w:val="center"/>
        <w:rPr>
          <w:rFonts w:ascii="Arial" w:hAnsi="Arial" w:cs="Arial"/>
          <w:b/>
          <w:bCs/>
          <w:spacing w:val="-1"/>
        </w:rPr>
      </w:pPr>
    </w:p>
    <w:p w:rsidR="00996679" w:rsidRDefault="00996679" w:rsidP="00996679">
      <w:pPr>
        <w:shd w:val="clear" w:color="auto" w:fill="FFFFFF"/>
        <w:jc w:val="center"/>
        <w:rPr>
          <w:rFonts w:ascii="Arial" w:hAnsi="Arial" w:cs="Arial"/>
          <w:b/>
          <w:bCs/>
          <w:spacing w:val="-1"/>
        </w:rPr>
      </w:pPr>
    </w:p>
    <w:p w:rsidR="00996679" w:rsidRDefault="00996679" w:rsidP="00996679">
      <w:pPr>
        <w:jc w:val="center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96679" w:rsidRDefault="00996679" w:rsidP="00996679">
      <w:pPr>
        <w:jc w:val="center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телефона «Горячей линии» для приема обращений граждан и организаций по вопросам противодействия коррупции в администрации муниципального образования Красночабанский сельсовет.</w:t>
      </w:r>
    </w:p>
    <w:p w:rsidR="00996679" w:rsidRDefault="00996679" w:rsidP="00996679">
      <w:pPr>
        <w:jc w:val="center"/>
        <w:textAlignment w:val="baseline"/>
        <w:outlineLvl w:val="1"/>
        <w:rPr>
          <w:b/>
          <w:sz w:val="28"/>
          <w:szCs w:val="28"/>
        </w:rPr>
      </w:pP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работы телефона "Горячей линии" для приема обращений граждан и организаций по вопросам противодействия коррупции в администрации муниципального образования Красночабанский сельсовет Домбаровского района Оренбургской области (далее - Порядок) определяет правила организации работы телефона "Горячей линии" для приема обращений граждан и организаций по вопросам противодействия коррупции в администрации муниципального образования Красночабанский сельсовет Домбаровского района Оренбургской области (далее - телефон "Горячей линии").</w:t>
      </w:r>
      <w:proofErr w:type="gramEnd"/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 "Горячей линии" - канал связи с гражданами и организациями, созданный в целях получения информации для совершенствования деятельности администрации муниципального образования Красночабанский сельсовет Домбаровского района Оренбургской области по вопросам противодействия коррупции, своевременного реагирования на возможные коррупционные проявления в действиях муниципальных служащих администрации муниципального образования Красночабанский сельсовет Домбаровского района Оренбургской области, руководителя и работников муниципального образования (далее - муниципальные служащие, работники администрации, предприятии</w:t>
      </w:r>
      <w:proofErr w:type="gramEnd"/>
      <w:r>
        <w:rPr>
          <w:sz w:val="28"/>
          <w:szCs w:val="28"/>
        </w:rPr>
        <w:t>, а также защиты законных прав и интересов граждан.</w:t>
      </w:r>
    </w:p>
    <w:p w:rsidR="00996679" w:rsidRPr="00F54B0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r w:rsidRPr="00F54B09">
        <w:rPr>
          <w:sz w:val="28"/>
          <w:szCs w:val="28"/>
        </w:rPr>
        <w:t>Для работы телефона "Горячей линии" выделена линия телефонной связи с номером 8(3536)7-24-7-45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телефону "Горячей линии" принимаются и рассматриваются обращения, содержащие информацию о фактах:</w:t>
      </w:r>
    </w:p>
    <w:p w:rsidR="00996679" w:rsidRDefault="00996679" w:rsidP="00996679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коррупционных проявлений в действиях муниципальных служащих, работников администрации, предприятия;</w:t>
      </w:r>
    </w:p>
    <w:p w:rsidR="00996679" w:rsidRDefault="00996679" w:rsidP="00996679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конфликта интересов или возможности его возникновения в действиях муниципальных служащих, работников администрации и предприятия;</w:t>
      </w:r>
    </w:p>
    <w:p w:rsidR="00996679" w:rsidRDefault="00996679" w:rsidP="00996679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несоблюдение муниципальными служащими, работниками администрации и предприятия ограничений, запретов и требований, установленных законодательством Российской Федерации.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Информация о функционировании телефона "Горячей линии" и порядке приема обращений граждан и организаций по вопросам противодействия коррупции в администрации муниципального образования Красночабанский сельсовет Домбаровского района Оренбургской области (далее - обращения) размещается на официальном сайте муниципального образования муниципального образования Красночабанский сельсовет </w:t>
      </w:r>
      <w:r>
        <w:rPr>
          <w:sz w:val="28"/>
          <w:szCs w:val="28"/>
        </w:rPr>
        <w:lastRenderedPageBreak/>
        <w:t>Домбаровского района Оренбургской области в информационно-телекоммуникационной сети Интернет в разделе "Противодействие коррупции".</w:t>
      </w:r>
      <w:proofErr w:type="gramEnd"/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Телефон "Горячей линии" установлен в администрации муниципального образования Красночабанский сельсовет Домбаровского района Оренбургской области, полномочиями которого является организация работы по противодействию коррупции, профилактике коррупционных и иных правонарушений в администрации муниципального образования Красночабанский сельсовет Домбаровского района Оренбургской области.</w:t>
      </w:r>
    </w:p>
    <w:p w:rsidR="00996679" w:rsidRPr="00CA35FB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A35FB">
        <w:rPr>
          <w:sz w:val="28"/>
          <w:szCs w:val="28"/>
        </w:rPr>
        <w:t>Обработка обращений, поступающих на телефон "Горячей линии", осуществляется по следующему графику: с понедельника по пятницу - с 08.30 час</w:t>
      </w:r>
      <w:proofErr w:type="gramStart"/>
      <w:r w:rsidRPr="00CA35FB">
        <w:rPr>
          <w:sz w:val="28"/>
          <w:szCs w:val="28"/>
        </w:rPr>
        <w:t>.</w:t>
      </w:r>
      <w:proofErr w:type="gramEnd"/>
      <w:r w:rsidRPr="00CA35FB">
        <w:rPr>
          <w:sz w:val="28"/>
          <w:szCs w:val="28"/>
        </w:rPr>
        <w:t xml:space="preserve"> </w:t>
      </w:r>
      <w:proofErr w:type="gramStart"/>
      <w:r w:rsidRPr="00CA35FB">
        <w:rPr>
          <w:sz w:val="28"/>
          <w:szCs w:val="28"/>
        </w:rPr>
        <w:t>д</w:t>
      </w:r>
      <w:proofErr w:type="gramEnd"/>
      <w:r w:rsidRPr="00CA35FB">
        <w:rPr>
          <w:sz w:val="28"/>
          <w:szCs w:val="28"/>
        </w:rPr>
        <w:t xml:space="preserve">о 17.00 час. 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Обращения, поступающие на телефон "Горячей линии", рассматриваются в порядке и сроки, установленные </w:t>
      </w:r>
      <w:hyperlink r:id="rId5" w:history="1">
        <w:r>
          <w:rPr>
            <w:rStyle w:val="a5"/>
            <w:sz w:val="28"/>
            <w:szCs w:val="28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>
        <w:rPr>
          <w:sz w:val="28"/>
          <w:szCs w:val="28"/>
        </w:rPr>
        <w:t> (далее - Федеральный закон N 59-ФЗ).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Обращения, поступающие на телефон "Горячей линии", оформляются по форме согласно приложению 1 к настоящему Порядку и регистрируются в установленном в администрации муниципального образования Красночабанский сельсовет Домбаровского района Оренбургской области порядке.</w:t>
      </w:r>
      <w:proofErr w:type="gramEnd"/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осуществления мониторинга принятых мер по поступившим на телефон "Горячей линии" обращениям все обращения подлежат обязательному внесению в журнал регистрации обращений граждан и организаций, поступивших на телефон "Горячей линии", ведение которого осуществляется муниципальным служащим по противодействию коррупции по форме согласно приложению 2 к настоящему Порядку.</w:t>
      </w:r>
      <w:proofErr w:type="gramEnd"/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Обращения, содержащие информацию, указанную в пункте 4 настоящего Порядка, носящие анонимный характер (без указания фамилии гражданина, названия организации, направившие обращение, а также обращения, не содержащие почтового адреса гражданина, местонахождения организации или адреса электронной почты для обратной связи), не рассматриваются и не регистрируются.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Обращения, содержащие информацию, указанную в пункте 4 настоящего Порядка, касающиеся главы администрации муниципального образования, муниципальных служащих администрации работников администрации и предприятий, подведомственных администрации муниципального образования Красночабанский сельсовет Домбаровского района Оренбургской области, рассматриваются </w:t>
      </w:r>
      <w:r w:rsidRPr="00F54B09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администрации. 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в том числе анонимные, содержащие иную информацию, не относящуюся к информации, указанной в пункте 4 настоящего Порядка, и отнесенную к компетенции федеральных органов исполнительной власти, исполнительных органов государственной власти субъекта Российской Федерации, иных органов местного самоуправления, функциональных и территориальных органов администрации </w:t>
      </w:r>
      <w:r>
        <w:rPr>
          <w:sz w:val="28"/>
          <w:szCs w:val="28"/>
        </w:rPr>
        <w:lastRenderedPageBreak/>
        <w:t>муниципального образования Красночабанский сельсовет Домбаровского района Оренбургской области (далее - орган), направляются в соответствующий орган в порядке и сроки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Федеральным законом N 59-ФЗ.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Муниципальные служащие, работающие с информацией, полученной по телефону "Горячей линии",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</w:p>
    <w:p w:rsidR="00996679" w:rsidRDefault="00996679" w:rsidP="00996679">
      <w:pPr>
        <w:ind w:left="5387"/>
        <w:outlineLvl w:val="0"/>
        <w:rPr>
          <w:rFonts w:eastAsiaTheme="minorEastAsia"/>
          <w:sz w:val="20"/>
          <w:szCs w:val="20"/>
        </w:rPr>
      </w:pPr>
    </w:p>
    <w:p w:rsidR="00996679" w:rsidRDefault="00996679" w:rsidP="00996679">
      <w:pPr>
        <w:ind w:left="5387"/>
        <w:outlineLvl w:val="0"/>
      </w:pPr>
      <w:r>
        <w:t xml:space="preserve">Приложение  № 1 к Порядку работы телефона «Горячей линии» для приема обращений граждан и организаций по вопросам противодействия коррупции в администрации муниципального образования Красночабанский </w:t>
      </w:r>
      <w:r>
        <w:lastRenderedPageBreak/>
        <w:t>сельсовет Домбаровского района Оренбургской области</w:t>
      </w:r>
    </w:p>
    <w:p w:rsidR="00996679" w:rsidRPr="00F54B09" w:rsidRDefault="00996679" w:rsidP="00996679">
      <w:pPr>
        <w:ind w:left="5387"/>
        <w:outlineLvl w:val="0"/>
      </w:pPr>
    </w:p>
    <w:p w:rsidR="00996679" w:rsidRDefault="00996679" w:rsidP="00996679">
      <w:pPr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:rsidR="00996679" w:rsidRDefault="00996679" w:rsidP="00996679">
      <w:pPr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поступившее</w:t>
      </w:r>
      <w:proofErr w:type="gramEnd"/>
      <w:r>
        <w:rPr>
          <w:b/>
          <w:sz w:val="28"/>
          <w:szCs w:val="28"/>
        </w:rPr>
        <w:t xml:space="preserve">  на телефон "Горячей линии" для приема обращений граждан и организаций по вопросам противодействия коррупции в администрации муниципального образования Красночабанский сельсовет Домбаровского района Оренбургской области</w:t>
      </w:r>
    </w:p>
    <w:p w:rsidR="00996679" w:rsidRDefault="00996679" w:rsidP="00996679">
      <w:pPr>
        <w:spacing w:line="196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sz w:val="28"/>
          <w:szCs w:val="28"/>
        </w:rPr>
        <w:t>Дата, время: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(указывается дата, время поступления обращения на телефон "Горячей линии"  (число, месяц, год, час, минуты)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  <w:t>Фамилия, имя, отчество гражданина, название организации: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                  (указывается Ф.И.О. гражданина, название организации)</w:t>
      </w:r>
      <w:r>
        <w:rPr>
          <w:sz w:val="16"/>
          <w:szCs w:val="16"/>
        </w:rPr>
        <w:br/>
      </w: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Почтовый адрес гражданина, местонахождение организации, адрес</w:t>
      </w:r>
      <w:r>
        <w:rPr>
          <w:sz w:val="28"/>
          <w:szCs w:val="28"/>
        </w:rPr>
        <w:br/>
        <w:t>электронной почты:</w:t>
      </w:r>
      <w:r>
        <w:rPr>
          <w:sz w:val="28"/>
          <w:szCs w:val="28"/>
        </w:rPr>
        <w:br/>
        <w:t>__________________________________________________________________</w:t>
      </w:r>
      <w:proofErr w:type="gramEnd"/>
    </w:p>
    <w:p w:rsidR="00996679" w:rsidRPr="00F54B09" w:rsidRDefault="00996679" w:rsidP="00996679">
      <w:pPr>
        <w:spacing w:line="196" w:lineRule="atLeast"/>
        <w:textAlignment w:val="baseline"/>
        <w:rPr>
          <w:sz w:val="28"/>
          <w:szCs w:val="28"/>
        </w:rPr>
      </w:pPr>
      <w:r>
        <w:rPr>
          <w:sz w:val="16"/>
          <w:szCs w:val="16"/>
        </w:rPr>
        <w:t xml:space="preserve">(указывается почтовый адрес, местонахождение или адрес электронной </w:t>
      </w:r>
      <w:proofErr w:type="spellStart"/>
      <w:r>
        <w:rPr>
          <w:sz w:val="16"/>
          <w:szCs w:val="16"/>
        </w:rPr>
        <w:t>почты</w:t>
      </w:r>
      <w:proofErr w:type="gramStart"/>
      <w:r>
        <w:rPr>
          <w:sz w:val="16"/>
          <w:szCs w:val="16"/>
        </w:rPr>
        <w:t>,</w:t>
      </w:r>
      <w:r w:rsidRPr="00F54B09">
        <w:rPr>
          <w:sz w:val="16"/>
          <w:szCs w:val="16"/>
        </w:rPr>
        <w:t>к</w:t>
      </w:r>
      <w:proofErr w:type="gramEnd"/>
      <w:r w:rsidRPr="00F54B09">
        <w:rPr>
          <w:sz w:val="16"/>
          <w:szCs w:val="16"/>
        </w:rPr>
        <w:t>оторый</w:t>
      </w:r>
      <w:proofErr w:type="spellEnd"/>
      <w:r w:rsidRPr="00F54B09">
        <w:rPr>
          <w:sz w:val="16"/>
          <w:szCs w:val="16"/>
        </w:rPr>
        <w:t xml:space="preserve"> сообщил гражданин, организация для обратной связи)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Контактный телефон: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(номер телефона, с которого звонили и (или) который сообщил гражданин,  организация,</w:t>
      </w:r>
      <w:r>
        <w:rPr>
          <w:sz w:val="16"/>
          <w:szCs w:val="16"/>
        </w:rPr>
        <w:br/>
      </w: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либо делается запись о том, что телефон не определился и (или) гражданин, организация не сообщил номер телефона)</w:t>
      </w:r>
      <w:r>
        <w:rPr>
          <w:sz w:val="28"/>
          <w:szCs w:val="28"/>
        </w:rPr>
        <w:br/>
        <w:t>Содержание обращения: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Обращение обработал: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                     (должность, Ф.И.О., подпись лица, обработавшего обращение</w:t>
      </w:r>
      <w:proofErr w:type="gramEnd"/>
    </w:p>
    <w:p w:rsidR="00996679" w:rsidRDefault="00996679" w:rsidP="00996679">
      <w:pPr>
        <w:ind w:left="5387"/>
        <w:outlineLvl w:val="0"/>
        <w:rPr>
          <w:rFonts w:eastAsiaTheme="minorEastAsia"/>
          <w:sz w:val="20"/>
          <w:szCs w:val="20"/>
        </w:rPr>
      </w:pPr>
    </w:p>
    <w:p w:rsidR="00996679" w:rsidRDefault="00996679" w:rsidP="00996679">
      <w:pPr>
        <w:ind w:left="5387"/>
        <w:outlineLvl w:val="0"/>
      </w:pPr>
      <w:r>
        <w:t xml:space="preserve">Приложение  № 2 к Порядку работы телефона «Горячей линии» для приема обращений граждан и организаций по вопросам противодействия коррупции в администрации муниципального образования Красночабанский </w:t>
      </w:r>
      <w:r>
        <w:lastRenderedPageBreak/>
        <w:t>сельсовет Домбаровского района Оренбургской области</w:t>
      </w:r>
    </w:p>
    <w:p w:rsidR="00996679" w:rsidRDefault="00996679" w:rsidP="00996679">
      <w:pPr>
        <w:spacing w:line="19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96679" w:rsidRDefault="00996679" w:rsidP="00996679">
      <w:pPr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РЕГИСТРАЦИИ </w:t>
      </w:r>
    </w:p>
    <w:p w:rsidR="00996679" w:rsidRDefault="00996679" w:rsidP="00996679">
      <w:pPr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обращений граждан и организаций, поступивших на телефон "Горячей линии"</w:t>
      </w:r>
    </w:p>
    <w:p w:rsidR="00996679" w:rsidRDefault="00996679" w:rsidP="00996679">
      <w:pPr>
        <w:jc w:val="center"/>
        <w:textAlignment w:val="baseline"/>
        <w:outlineLvl w:val="2"/>
        <w:rPr>
          <w:rFonts w:ascii="Arial" w:hAnsi="Arial" w:cs="Arial"/>
          <w:sz w:val="38"/>
          <w:szCs w:val="3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575"/>
        <w:gridCol w:w="1587"/>
        <w:gridCol w:w="2368"/>
        <w:gridCol w:w="2015"/>
        <w:gridCol w:w="1338"/>
      </w:tblGrid>
      <w:tr w:rsidR="00996679" w:rsidTr="005238FA">
        <w:trPr>
          <w:trHeight w:val="15"/>
        </w:trPr>
        <w:tc>
          <w:tcPr>
            <w:tcW w:w="392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8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07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1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96679" w:rsidTr="005238F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Дата, время регистрации обращения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Ф.И.О. гражданина, название организации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Почтовый адрес (местонахождение), электронный адрес, телефон гражданина, организации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Ф.И.О. муниципального служащего, обработавшего обращение, подпись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Принятые меры</w:t>
            </w:r>
          </w:p>
        </w:tc>
      </w:tr>
      <w:tr w:rsidR="00996679" w:rsidTr="005238F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996679" w:rsidRDefault="00996679" w:rsidP="00996679">
      <w:pPr>
        <w:rPr>
          <w:rFonts w:eastAsiaTheme="minorEastAsia"/>
          <w:sz w:val="20"/>
          <w:szCs w:val="20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A97"/>
    <w:multiLevelType w:val="hybridMultilevel"/>
    <w:tmpl w:val="A0349848"/>
    <w:lvl w:ilvl="0" w:tplc="224648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5192A"/>
    <w:multiLevelType w:val="hybridMultilevel"/>
    <w:tmpl w:val="3ACAD51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6679"/>
    <w:rsid w:val="00251207"/>
    <w:rsid w:val="005204FA"/>
    <w:rsid w:val="00565F34"/>
    <w:rsid w:val="00654B32"/>
    <w:rsid w:val="00776324"/>
    <w:rsid w:val="00792AC2"/>
    <w:rsid w:val="00891AC1"/>
    <w:rsid w:val="00996679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qFormat/>
    <w:rsid w:val="00996679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996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966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679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96679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996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2019-07-01T11:28:00Z</dcterms:created>
  <dcterms:modified xsi:type="dcterms:W3CDTF">2019-07-01T11:29:00Z</dcterms:modified>
</cp:coreProperties>
</file>