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8" w:rsidRDefault="008A7AE8" w:rsidP="008A7AE8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8A7AE8" w:rsidRDefault="008A7AE8" w:rsidP="008A7AE8">
      <w:pPr>
        <w:jc w:val="center"/>
        <w:rPr>
          <w:b/>
          <w:sz w:val="28"/>
        </w:rPr>
      </w:pPr>
    </w:p>
    <w:p w:rsidR="008A7AE8" w:rsidRDefault="008A7AE8" w:rsidP="008A7AE8">
      <w:pPr>
        <w:jc w:val="center"/>
        <w:rPr>
          <w:b/>
          <w:sz w:val="28"/>
        </w:rPr>
      </w:pPr>
    </w:p>
    <w:p w:rsidR="008A7AE8" w:rsidRDefault="008A7AE8" w:rsidP="008A7AE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A7AE8" w:rsidRDefault="008A7AE8" w:rsidP="008A7AE8">
      <w:pPr>
        <w:jc w:val="center"/>
        <w:rPr>
          <w:b/>
          <w:sz w:val="28"/>
        </w:rPr>
      </w:pPr>
    </w:p>
    <w:p w:rsidR="008A7AE8" w:rsidRDefault="008A7AE8" w:rsidP="008A7AE8">
      <w:pPr>
        <w:jc w:val="center"/>
        <w:rPr>
          <w:b/>
          <w:sz w:val="28"/>
        </w:rPr>
      </w:pPr>
      <w:r>
        <w:rPr>
          <w:b/>
          <w:sz w:val="28"/>
        </w:rPr>
        <w:t>12.05 .2022                                                                                              № 34-п</w:t>
      </w:r>
    </w:p>
    <w:p w:rsidR="008A7AE8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A7AE8" w:rsidRPr="00AA5FFB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5FFB">
        <w:rPr>
          <w:rFonts w:ascii="Times New Roman" w:hAnsi="Times New Roman" w:cs="Times New Roman"/>
          <w:sz w:val="27"/>
          <w:szCs w:val="27"/>
        </w:rPr>
        <w:t>О создании постоянной комиссии по проведению аукционов</w:t>
      </w:r>
    </w:p>
    <w:p w:rsidR="008A7AE8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5FFB">
        <w:rPr>
          <w:rFonts w:ascii="Times New Roman" w:hAnsi="Times New Roman" w:cs="Times New Roman"/>
          <w:sz w:val="27"/>
          <w:szCs w:val="27"/>
        </w:rPr>
        <w:t>по продаже н</w:t>
      </w:r>
      <w:r>
        <w:rPr>
          <w:rFonts w:ascii="Times New Roman" w:hAnsi="Times New Roman" w:cs="Times New Roman"/>
          <w:sz w:val="27"/>
          <w:szCs w:val="27"/>
        </w:rPr>
        <w:t>аходящихся в</w:t>
      </w:r>
      <w:r w:rsidRPr="00AA5FFB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A5FFB">
        <w:rPr>
          <w:rFonts w:ascii="Times New Roman" w:hAnsi="Times New Roman" w:cs="Times New Roman"/>
          <w:sz w:val="27"/>
          <w:szCs w:val="27"/>
        </w:rPr>
        <w:t>собственности земельных участков или аукционов на право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A5FFB">
        <w:rPr>
          <w:rFonts w:ascii="Times New Roman" w:hAnsi="Times New Roman" w:cs="Times New Roman"/>
          <w:sz w:val="27"/>
          <w:szCs w:val="27"/>
        </w:rPr>
        <w:t xml:space="preserve">заключения договоров аренды </w:t>
      </w:r>
    </w:p>
    <w:p w:rsidR="008A7AE8" w:rsidRPr="00AA5FFB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5FFB">
        <w:rPr>
          <w:rFonts w:ascii="Times New Roman" w:hAnsi="Times New Roman" w:cs="Times New Roman"/>
          <w:sz w:val="27"/>
          <w:szCs w:val="27"/>
        </w:rPr>
        <w:t>таких земельных участков</w:t>
      </w: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5FFB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4" w:history="1">
        <w:r w:rsidRPr="00AA5FFB">
          <w:rPr>
            <w:rFonts w:ascii="Times New Roman" w:hAnsi="Times New Roman" w:cs="Times New Roman"/>
            <w:sz w:val="27"/>
            <w:szCs w:val="27"/>
          </w:rPr>
          <w:t>статьями 447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history="1">
        <w:r w:rsidRPr="00AA5FFB">
          <w:rPr>
            <w:rFonts w:ascii="Times New Roman" w:hAnsi="Times New Roman" w:cs="Times New Roman"/>
            <w:sz w:val="27"/>
            <w:szCs w:val="27"/>
          </w:rPr>
          <w:t>448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AA5FFB">
          <w:rPr>
            <w:rFonts w:ascii="Times New Roman" w:hAnsi="Times New Roman" w:cs="Times New Roman"/>
            <w:sz w:val="27"/>
            <w:szCs w:val="27"/>
          </w:rPr>
          <w:t>449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Федерации, </w:t>
      </w:r>
      <w:hyperlink r:id="rId7" w:history="1">
        <w:r w:rsidRPr="00AA5FFB">
          <w:rPr>
            <w:rFonts w:ascii="Times New Roman" w:hAnsi="Times New Roman" w:cs="Times New Roman"/>
            <w:sz w:val="27"/>
            <w:szCs w:val="27"/>
          </w:rPr>
          <w:t>статьями 39.2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AA5FFB">
          <w:rPr>
            <w:rFonts w:ascii="Times New Roman" w:hAnsi="Times New Roman" w:cs="Times New Roman"/>
            <w:sz w:val="27"/>
            <w:szCs w:val="27"/>
          </w:rPr>
          <w:t>39.3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AA5FFB">
          <w:rPr>
            <w:rFonts w:ascii="Times New Roman" w:hAnsi="Times New Roman" w:cs="Times New Roman"/>
            <w:sz w:val="27"/>
            <w:szCs w:val="27"/>
          </w:rPr>
          <w:t xml:space="preserve"> 39.6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AA5FFB">
          <w:rPr>
            <w:rFonts w:ascii="Times New Roman" w:hAnsi="Times New Roman" w:cs="Times New Roman"/>
            <w:sz w:val="27"/>
            <w:szCs w:val="27"/>
          </w:rPr>
          <w:t>39.8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AA5FFB">
          <w:rPr>
            <w:rFonts w:ascii="Times New Roman" w:hAnsi="Times New Roman" w:cs="Times New Roman"/>
            <w:sz w:val="27"/>
            <w:szCs w:val="27"/>
          </w:rPr>
          <w:t>39.11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AA5FFB">
          <w:rPr>
            <w:rFonts w:ascii="Times New Roman" w:hAnsi="Times New Roman" w:cs="Times New Roman"/>
            <w:sz w:val="27"/>
            <w:szCs w:val="27"/>
          </w:rPr>
          <w:t>39.12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AA5FFB">
          <w:rPr>
            <w:rFonts w:ascii="Times New Roman" w:hAnsi="Times New Roman" w:cs="Times New Roman"/>
            <w:sz w:val="27"/>
            <w:szCs w:val="27"/>
          </w:rPr>
          <w:t>39.13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, </w:t>
      </w:r>
      <w:hyperlink r:id="rId14" w:history="1">
        <w:r w:rsidRPr="00AA5FFB">
          <w:rPr>
            <w:rFonts w:ascii="Times New Roman" w:hAnsi="Times New Roman" w:cs="Times New Roman"/>
            <w:sz w:val="27"/>
            <w:szCs w:val="27"/>
          </w:rPr>
          <w:t>39.18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Градостроительным </w:t>
      </w:r>
      <w:hyperlink r:id="rId15" w:history="1">
        <w:r w:rsidRPr="00AA5FFB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</w:t>
      </w:r>
      <w:proofErr w:type="gramEnd"/>
      <w:r w:rsidRPr="00AA5FFB">
        <w:rPr>
          <w:rFonts w:ascii="Times New Roman" w:hAnsi="Times New Roman" w:cs="Times New Roman"/>
          <w:sz w:val="27"/>
          <w:szCs w:val="27"/>
        </w:rPr>
        <w:t xml:space="preserve"> </w:t>
      </w:r>
      <w:hyperlink r:id="rId16" w:history="1">
        <w:r w:rsidRPr="00AA5FF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от 25.10.2001 № 137-ФЗ «О введении в действие Земельного кодекса Российской Федерации», Федеральным </w:t>
      </w:r>
      <w:hyperlink r:id="rId17" w:history="1">
        <w:r w:rsidRPr="00AA5FF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8" w:history="1">
        <w:r w:rsidRPr="00AA5FF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от 24.07.2007 № 221-ФЗ «О кадастровой деятельности», Федеральным </w:t>
      </w:r>
      <w:hyperlink r:id="rId19" w:history="1">
        <w:r w:rsidRPr="00AA5FF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от 29.07.1998 № 135-ФЗ «Об оценочной деятельности в Российской Федерации», постановляю:</w:t>
      </w: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A5FFB">
        <w:rPr>
          <w:rFonts w:ascii="Times New Roman" w:hAnsi="Times New Roman" w:cs="Times New Roman"/>
          <w:sz w:val="27"/>
          <w:szCs w:val="27"/>
        </w:rPr>
        <w:t>1. Создать постоянную комиссию по проведению аукционов по продаже н</w:t>
      </w:r>
      <w:r>
        <w:rPr>
          <w:rFonts w:ascii="Times New Roman" w:hAnsi="Times New Roman" w:cs="Times New Roman"/>
          <w:sz w:val="27"/>
          <w:szCs w:val="27"/>
        </w:rPr>
        <w:t>аходящихся в</w:t>
      </w:r>
      <w:r w:rsidRPr="00AA5FFB">
        <w:rPr>
          <w:rFonts w:ascii="Times New Roman" w:hAnsi="Times New Roman" w:cs="Times New Roman"/>
          <w:sz w:val="27"/>
          <w:szCs w:val="27"/>
        </w:rPr>
        <w:t xml:space="preserve"> муниципальной собственности земельных участков или аукционов на право заключения договоров аренды таких земельных участков в составе согласно приложению № 1.</w:t>
      </w: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AA5FFB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54" w:history="1">
        <w:r w:rsidRPr="00AA5FFB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AA5FFB">
        <w:rPr>
          <w:rFonts w:ascii="Times New Roman" w:hAnsi="Times New Roman" w:cs="Times New Roman"/>
          <w:sz w:val="27"/>
          <w:szCs w:val="27"/>
        </w:rPr>
        <w:t xml:space="preserve"> о постоянной комиссии по проведению аукционов по продаже н</w:t>
      </w:r>
      <w:r>
        <w:rPr>
          <w:rFonts w:ascii="Times New Roman" w:hAnsi="Times New Roman" w:cs="Times New Roman"/>
          <w:sz w:val="27"/>
          <w:szCs w:val="27"/>
        </w:rPr>
        <w:t>аходящихся в</w:t>
      </w:r>
      <w:r w:rsidRPr="00AA5FFB">
        <w:rPr>
          <w:rFonts w:ascii="Times New Roman" w:hAnsi="Times New Roman" w:cs="Times New Roman"/>
          <w:sz w:val="27"/>
          <w:szCs w:val="27"/>
        </w:rPr>
        <w:t xml:space="preserve"> муниципальной собственности земельных участков или аукционов на право заключения договоров аренды таких земельных участков согласно приложению № 2.</w:t>
      </w: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AA5FFB">
        <w:rPr>
          <w:rFonts w:ascii="Times New Roman" w:hAnsi="Times New Roman" w:cs="Times New Roman"/>
          <w:sz w:val="27"/>
          <w:szCs w:val="27"/>
        </w:rPr>
        <w:t xml:space="preserve">. </w:t>
      </w:r>
      <w:r w:rsidRPr="00AA5FFB">
        <w:rPr>
          <w:sz w:val="27"/>
          <w:szCs w:val="27"/>
        </w:rPr>
        <w:t xml:space="preserve"> </w:t>
      </w:r>
      <w:r w:rsidRPr="00AA5FFB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proofErr w:type="gramStart"/>
      <w:r w:rsidRPr="00AA5FFB">
        <w:rPr>
          <w:rFonts w:ascii="Times New Roman" w:hAnsi="Times New Roman" w:cs="Times New Roman"/>
          <w:sz w:val="27"/>
          <w:szCs w:val="27"/>
          <w:lang w:val="en-US"/>
        </w:rPr>
        <w:t>c</w:t>
      </w:r>
      <w:proofErr w:type="gramEnd"/>
      <w:r w:rsidRPr="00AA5FFB">
        <w:rPr>
          <w:rFonts w:ascii="Times New Roman" w:hAnsi="Times New Roman" w:cs="Times New Roman"/>
          <w:sz w:val="27"/>
          <w:szCs w:val="27"/>
        </w:rPr>
        <w:t>о дня подписания.</w:t>
      </w: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7AE8" w:rsidRPr="00AA5FFB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7AE8" w:rsidRDefault="008A7AE8" w:rsidP="008A7AE8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муниципального образования </w:t>
      </w:r>
    </w:p>
    <w:p w:rsidR="008A7AE8" w:rsidRDefault="008A7AE8" w:rsidP="008A7AE8">
      <w:pPr>
        <w:rPr>
          <w:sz w:val="28"/>
          <w:szCs w:val="28"/>
        </w:rPr>
      </w:pPr>
      <w:r w:rsidRPr="00733174">
        <w:rPr>
          <w:sz w:val="28"/>
          <w:szCs w:val="28"/>
        </w:rPr>
        <w:t xml:space="preserve">Красночабанский сельсовет                                     </w:t>
      </w:r>
      <w:r>
        <w:rPr>
          <w:sz w:val="28"/>
          <w:szCs w:val="28"/>
        </w:rPr>
        <w:t xml:space="preserve">                       Б.Ж.Калабаева</w:t>
      </w:r>
    </w:p>
    <w:p w:rsidR="008A7AE8" w:rsidRDefault="008A7AE8" w:rsidP="008A7AE8">
      <w:pPr>
        <w:rPr>
          <w:sz w:val="28"/>
          <w:szCs w:val="28"/>
        </w:rPr>
      </w:pPr>
    </w:p>
    <w:p w:rsidR="008A7AE8" w:rsidRDefault="008A7AE8" w:rsidP="008A7AE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8A7AE8" w:rsidRDefault="008A7AE8" w:rsidP="008A7AE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8A7AE8" w:rsidRPr="00AA5FFB" w:rsidRDefault="008A7AE8" w:rsidP="008A7AE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азослано: администрации района,</w:t>
      </w: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spellStart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райпрокуратуре</w:t>
      </w:r>
      <w:proofErr w:type="spellEnd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, в дело, членам комиссии.</w:t>
      </w:r>
    </w:p>
    <w:p w:rsidR="008A7AE8" w:rsidRDefault="008A7AE8" w:rsidP="008A7AE8">
      <w:pPr>
        <w:jc w:val="both"/>
        <w:rPr>
          <w:sz w:val="27"/>
          <w:szCs w:val="27"/>
        </w:rPr>
      </w:pPr>
    </w:p>
    <w:p w:rsidR="008A7AE8" w:rsidRDefault="008A7AE8" w:rsidP="008A7AE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AE8" w:rsidRDefault="008A7AE8" w:rsidP="008A7AE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AE8" w:rsidRPr="00CD11E1" w:rsidRDefault="008A7AE8" w:rsidP="008A7AE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11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7AE8" w:rsidRDefault="008A7AE8" w:rsidP="008A7AE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11E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1E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AE8" w:rsidRPr="00857B0E" w:rsidRDefault="008A7AE8" w:rsidP="008A7AE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B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12.05.2022 № 34-п</w:t>
      </w:r>
    </w:p>
    <w:p w:rsidR="008A7AE8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2"/>
      <w:bookmarkEnd w:id="0"/>
    </w:p>
    <w:p w:rsidR="008A7AE8" w:rsidRPr="004D0747" w:rsidRDefault="008A7AE8" w:rsidP="008A7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Состав</w:t>
      </w:r>
    </w:p>
    <w:p w:rsidR="008A7AE8" w:rsidRPr="004D0747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постоянной комиссии по проведению аукционов по продаже н</w:t>
      </w:r>
      <w:r>
        <w:rPr>
          <w:rFonts w:ascii="Times New Roman" w:hAnsi="Times New Roman" w:cs="Times New Roman"/>
          <w:sz w:val="28"/>
          <w:szCs w:val="28"/>
        </w:rPr>
        <w:t>аходящихся в</w:t>
      </w:r>
      <w:r w:rsidRPr="004D07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4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4D074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аукционов </w:t>
      </w:r>
      <w:r w:rsidRPr="004D0747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8A7AE8" w:rsidRPr="004D0747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аренды таких земельных участков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5790"/>
      </w:tblGrid>
      <w:tr w:rsidR="008A7AE8" w:rsidRPr="004D0747" w:rsidTr="00162490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8A7AE8" w:rsidRPr="004D0747" w:rsidTr="00162490">
        <w:tc>
          <w:tcPr>
            <w:tcW w:w="3628" w:type="dxa"/>
            <w:tcBorders>
              <w:top w:val="nil"/>
              <w:left w:val="nil"/>
              <w:right w:val="nil"/>
            </w:tcBorders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Калабаева Б.Ж.</w:t>
            </w: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ВРИО главы администрации</w:t>
            </w:r>
          </w:p>
        </w:tc>
      </w:tr>
      <w:tr w:rsidR="008A7AE8" w:rsidRPr="004D0747" w:rsidTr="00162490">
        <w:tc>
          <w:tcPr>
            <w:tcW w:w="9418" w:type="dxa"/>
            <w:gridSpan w:val="2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8A7AE8" w:rsidRPr="004D0747" w:rsidTr="00162490">
        <w:tc>
          <w:tcPr>
            <w:tcW w:w="3628" w:type="dxa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5790" w:type="dxa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 администрации</w:t>
            </w: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7AE8" w:rsidRPr="004D0747" w:rsidTr="00162490">
        <w:tc>
          <w:tcPr>
            <w:tcW w:w="9418" w:type="dxa"/>
            <w:gridSpan w:val="2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8A7AE8" w:rsidRPr="004D0747" w:rsidTr="00162490">
        <w:tc>
          <w:tcPr>
            <w:tcW w:w="3628" w:type="dxa"/>
          </w:tcPr>
          <w:p w:rsidR="008A7AE8" w:rsidRPr="004D0747" w:rsidRDefault="008A7AE8" w:rsidP="00162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Юсупова Г.К.</w:t>
            </w:r>
          </w:p>
        </w:tc>
        <w:tc>
          <w:tcPr>
            <w:tcW w:w="5790" w:type="dxa"/>
          </w:tcPr>
          <w:p w:rsidR="008A7AE8" w:rsidRPr="004D0747" w:rsidRDefault="008A7AE8" w:rsidP="0016249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7AE8" w:rsidRPr="004D0747" w:rsidTr="00162490">
        <w:tc>
          <w:tcPr>
            <w:tcW w:w="9418" w:type="dxa"/>
            <w:gridSpan w:val="2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A7AE8" w:rsidRPr="004D0747" w:rsidTr="00162490">
        <w:tc>
          <w:tcPr>
            <w:tcW w:w="3628" w:type="dxa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Байсеркешова Ж.Б.</w:t>
            </w:r>
          </w:p>
        </w:tc>
        <w:tc>
          <w:tcPr>
            <w:tcW w:w="5790" w:type="dxa"/>
          </w:tcPr>
          <w:p w:rsidR="008A7AE8" w:rsidRPr="004D0747" w:rsidRDefault="008A7AE8" w:rsidP="0016249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ВУС (по согласованию)</w:t>
            </w: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7AE8" w:rsidRPr="004D0747" w:rsidTr="00162490">
        <w:trPr>
          <w:trHeight w:val="349"/>
        </w:trPr>
        <w:tc>
          <w:tcPr>
            <w:tcW w:w="3628" w:type="dxa"/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Бермагамбетов А.Б.</w:t>
            </w:r>
          </w:p>
        </w:tc>
        <w:tc>
          <w:tcPr>
            <w:tcW w:w="5790" w:type="dxa"/>
          </w:tcPr>
          <w:p w:rsidR="008A7AE8" w:rsidRPr="004D0747" w:rsidRDefault="008A7AE8" w:rsidP="0016249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отделения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Биофабрика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отдела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рска (по согласованию);</w:t>
            </w:r>
          </w:p>
        </w:tc>
      </w:tr>
      <w:tr w:rsidR="008A7AE8" w:rsidRPr="004D0747" w:rsidTr="00162490"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:rsidR="008A7AE8" w:rsidRPr="004D0747" w:rsidRDefault="008A7AE8" w:rsidP="0016249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8A7AE8" w:rsidRPr="004D0747" w:rsidRDefault="008A7AE8" w:rsidP="0016249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AE8" w:rsidRPr="00F61864" w:rsidRDefault="008A7AE8" w:rsidP="008A7AE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61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7AE8" w:rsidRDefault="008A7AE8" w:rsidP="008A7AE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186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A7AE8" w:rsidRPr="00F61864" w:rsidRDefault="008A7AE8" w:rsidP="008A7AE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18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12.05.2022</w:t>
      </w:r>
      <w:r w:rsidRPr="00F61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34-п</w:t>
      </w:r>
    </w:p>
    <w:p w:rsidR="008A7AE8" w:rsidRDefault="008A7AE8" w:rsidP="008A7AE8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8A7AE8" w:rsidRPr="004D0747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Положение</w:t>
      </w:r>
    </w:p>
    <w:p w:rsidR="008A7AE8" w:rsidRPr="004D0747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о постоянной комиссии по проведению аукционов</w:t>
      </w:r>
    </w:p>
    <w:p w:rsidR="008A7AE8" w:rsidRPr="004D0747" w:rsidRDefault="008A7AE8" w:rsidP="008A7A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по продаже находящихся в муниципальной собственности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47">
        <w:rPr>
          <w:rFonts w:ascii="Times New Roman" w:hAnsi="Times New Roman" w:cs="Times New Roman"/>
          <w:sz w:val="28"/>
          <w:szCs w:val="28"/>
        </w:rPr>
        <w:t>или аукционов на право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47">
        <w:rPr>
          <w:rFonts w:ascii="Times New Roman" w:hAnsi="Times New Roman" w:cs="Times New Roman"/>
          <w:sz w:val="28"/>
          <w:szCs w:val="28"/>
        </w:rPr>
        <w:t>аренды таких земельных участков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1.1. Комиссия по проведению аукционов по продаже находящихся в муниципальной собственности земельных участков или аукционов на право заключения договоров аренды таких земельных участков (далее - комиссия) является постоянно действующим Совещательным органом, обеспечивающим рассмотрение и решение всех вопросов по продаже земельных участков, права на заключение договоров аренды земельных участков</w:t>
      </w:r>
      <w:r w:rsidRPr="00A30EDC">
        <w:rPr>
          <w:rFonts w:ascii="Times New Roman" w:hAnsi="Times New Roman" w:cs="Times New Roman"/>
          <w:sz w:val="28"/>
          <w:szCs w:val="28"/>
        </w:rPr>
        <w:t>.</w:t>
      </w:r>
    </w:p>
    <w:p w:rsidR="008A7AE8" w:rsidRPr="002002B2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B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02B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Гражданским </w:t>
      </w:r>
      <w:hyperlink r:id="rId20" w:history="1">
        <w:r w:rsidRPr="002002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2B2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21" w:history="1">
        <w:r w:rsidRPr="002002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2B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22" w:history="1">
        <w:r w:rsidRPr="002002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2B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3" w:history="1">
        <w:r w:rsidRPr="002002B2">
          <w:rPr>
            <w:rFonts w:ascii="Times New Roman" w:hAnsi="Times New Roman" w:cs="Times New Roman"/>
            <w:sz w:val="28"/>
            <w:szCs w:val="28"/>
          </w:rPr>
          <w:t>статьей 3.3</w:t>
        </w:r>
      </w:hyperlink>
      <w:r w:rsidRPr="002002B2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</w:t>
      </w:r>
      <w:r>
        <w:rPr>
          <w:rFonts w:ascii="Times New Roman" w:hAnsi="Times New Roman" w:cs="Times New Roman"/>
          <w:sz w:val="28"/>
          <w:szCs w:val="28"/>
        </w:rPr>
        <w:t>№ 137-ФЗ «</w:t>
      </w:r>
      <w:r w:rsidRPr="002002B2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2002B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4" w:history="1">
        <w:r w:rsidRPr="002002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00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002B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5" w:history="1">
        <w:r w:rsidRPr="002002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Pr="002002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кадастровой деятельности»</w:t>
      </w:r>
      <w:r w:rsidRPr="002002B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6" w:history="1">
        <w:r w:rsidRPr="002002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29.07.1998 № 135-ФЗ «</w:t>
      </w:r>
      <w:r w:rsidRPr="002002B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002B2">
        <w:rPr>
          <w:rFonts w:ascii="Times New Roman" w:hAnsi="Times New Roman" w:cs="Times New Roman"/>
          <w:sz w:val="28"/>
          <w:szCs w:val="28"/>
        </w:rPr>
        <w:t xml:space="preserve"> оценочной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в Российской Федерации» </w:t>
      </w:r>
      <w:r w:rsidRPr="002002B2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1.3. Положение определяет полномочия и порядок работы комиссии по подготовке аукционной документации и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кционов по продаже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D0747">
        <w:rPr>
          <w:rFonts w:ascii="Times New Roman" w:hAnsi="Times New Roman" w:cs="Times New Roman"/>
          <w:sz w:val="28"/>
          <w:szCs w:val="28"/>
        </w:rPr>
        <w:t>права на заключение договоров аренды земельных участков.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4D0747">
        <w:rPr>
          <w:rFonts w:ascii="Times New Roman" w:hAnsi="Times New Roman" w:cs="Times New Roman"/>
          <w:sz w:val="28"/>
          <w:szCs w:val="28"/>
        </w:rPr>
        <w:t xml:space="preserve"> Комиссия собирается по мере необходимости появления вопросов в сфере продажи находящихся в муниципальной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енности земельных участков или </w:t>
      </w:r>
      <w:r w:rsidRPr="004D074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747">
        <w:rPr>
          <w:rFonts w:ascii="Times New Roman" w:hAnsi="Times New Roman" w:cs="Times New Roman"/>
          <w:sz w:val="28"/>
          <w:szCs w:val="28"/>
        </w:rPr>
        <w:t xml:space="preserve"> заключения договоров аренды таких земельных участков.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8A7AE8" w:rsidRPr="00805211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2.1. Комиссия принимает решение о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 xml:space="preserve">ии </w:t>
      </w:r>
      <w:r w:rsidRPr="0080521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805211">
        <w:rPr>
          <w:rFonts w:ascii="Times New Roman" w:hAnsi="Times New Roman" w:cs="Times New Roman"/>
          <w:sz w:val="28"/>
          <w:szCs w:val="28"/>
        </w:rPr>
        <w:t xml:space="preserve">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собственности, в том числе по заявлениям граждан или юридических лиц. </w:t>
      </w:r>
      <w:proofErr w:type="gramStart"/>
      <w:r w:rsidRPr="00805211">
        <w:rPr>
          <w:rFonts w:ascii="Times New Roman" w:hAnsi="Times New Roman" w:cs="Times New Roman"/>
          <w:sz w:val="28"/>
          <w:szCs w:val="28"/>
        </w:rPr>
        <w:t xml:space="preserve">В отношении последних комиссия изначально проверяет наличие или отсутствие оснований, предусмотренных </w:t>
      </w:r>
      <w:hyperlink r:id="rId27" w:history="1">
        <w:r w:rsidRPr="00805211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80521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 по </w:t>
      </w:r>
      <w:r w:rsidRPr="00805211">
        <w:rPr>
          <w:rFonts w:ascii="Times New Roman" w:hAnsi="Times New Roman" w:cs="Times New Roman"/>
          <w:sz w:val="28"/>
          <w:szCs w:val="28"/>
        </w:rPr>
        <w:lastRenderedPageBreak/>
        <w:t>результатам проверки в срок не более чем два месяца со дня поступления соответствующего заявления принимает решения о проведении аукциона либо решения об отказе в проведении аукциона, при наличии хотя бы одного из указанных оснований.</w:t>
      </w:r>
      <w:proofErr w:type="gramEnd"/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11">
        <w:rPr>
          <w:rFonts w:ascii="Times New Roman" w:hAnsi="Times New Roman" w:cs="Times New Roman"/>
          <w:sz w:val="28"/>
          <w:szCs w:val="28"/>
        </w:rPr>
        <w:t>2.2. Комиссия в сроки, устанавливаемые извещениями о проведен</w:t>
      </w:r>
      <w:proofErr w:type="gramStart"/>
      <w:r w:rsidRPr="00805211">
        <w:rPr>
          <w:rFonts w:ascii="Times New Roman" w:hAnsi="Times New Roman" w:cs="Times New Roman"/>
          <w:sz w:val="28"/>
          <w:szCs w:val="28"/>
        </w:rPr>
        <w:t>ии</w:t>
      </w:r>
      <w:r w:rsidRPr="004D0747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кционов: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2.2.1. Рассматривает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4D0747">
        <w:rPr>
          <w:rFonts w:ascii="Times New Roman" w:hAnsi="Times New Roman" w:cs="Times New Roman"/>
          <w:sz w:val="28"/>
          <w:szCs w:val="28"/>
        </w:rPr>
        <w:t xml:space="preserve"> с прилагаемыми к ним документами, проверяет правильность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D0747">
        <w:rPr>
          <w:rFonts w:ascii="Times New Roman" w:hAnsi="Times New Roman" w:cs="Times New Roman"/>
          <w:sz w:val="28"/>
          <w:szCs w:val="28"/>
        </w:rPr>
        <w:t xml:space="preserve">оформления </w:t>
      </w:r>
      <w:r>
        <w:rPr>
          <w:rFonts w:ascii="Times New Roman" w:hAnsi="Times New Roman" w:cs="Times New Roman"/>
          <w:sz w:val="28"/>
          <w:szCs w:val="28"/>
        </w:rPr>
        <w:t>и соответствие требованиям действующего законодательства</w:t>
      </w:r>
      <w:r w:rsidRPr="004D0747">
        <w:rPr>
          <w:rFonts w:ascii="Times New Roman" w:hAnsi="Times New Roman" w:cs="Times New Roman"/>
          <w:sz w:val="28"/>
          <w:szCs w:val="28"/>
        </w:rPr>
        <w:t>, устанавливает факт поступления задатков на основании выписки (выписок) с соответствующего счета.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2.2.2. Принимает решение о признании претендентов участниками аукциона либо 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об отказе в допуске к участию в аукционе по основаниям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, предусмотренным действующим законодательством.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2.2.3. Определяет победителя аукциона.</w:t>
      </w:r>
    </w:p>
    <w:p w:rsidR="008A7AE8" w:rsidRPr="004D0747" w:rsidRDefault="008A7AE8" w:rsidP="008A7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создаваемым для проведения аукционов по продаже находящихся в муниципальной собственности земельных участков или аукционов на право заключения договоров аренды таких земельных участков.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D0747">
        <w:rPr>
          <w:rFonts w:ascii="Times New Roman" w:hAnsi="Times New Roman" w:cs="Times New Roman"/>
          <w:sz w:val="28"/>
          <w:szCs w:val="28"/>
        </w:rPr>
        <w:t>Заседания комиссии проводятся в сроки, установленные извещением о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3.3. Комиссия правомочна осуществлять возложенные на нее функции, если на заседании комиссии присутствует не менее пятидесяти процентов общего числа ее состава.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3.4. Руководство комиссией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председателем. При </w:t>
      </w:r>
      <w:r w:rsidRPr="004D0747">
        <w:rPr>
          <w:rFonts w:ascii="Times New Roman" w:hAnsi="Times New Roman" w:cs="Times New Roman"/>
          <w:sz w:val="28"/>
          <w:szCs w:val="28"/>
        </w:rPr>
        <w:t>отсутствии председателя комиссии руководство комиссией осуществляется заместителем.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3.5. Заседания комиссии проводятся в отдельном помещении.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3.6. Члены комиссии лично участвуют в заседаниях.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3.7. Заседания комиссии открываются и закрываются ее председателем.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3.8.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право одного голоса.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3.9. Комиссия обеспечивает сохранность предоставленных документов во время работы, а также конфиденциальность сведений о лицах, подавших заявки, и содержания предоставленных документов.</w:t>
      </w:r>
    </w:p>
    <w:p w:rsidR="008A7AE8" w:rsidRDefault="008A7AE8" w:rsidP="008A7A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4D0747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соответствующими протоколами. </w:t>
      </w:r>
    </w:p>
    <w:p w:rsidR="008A7AE8" w:rsidRPr="004D0747" w:rsidRDefault="008A7AE8" w:rsidP="008A7A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8A7AE8" w:rsidRPr="004D0747" w:rsidRDefault="008A7AE8" w:rsidP="008A7AE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В целях реализации своих задач комиссия выполняет следующие функции: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Вносит главе</w:t>
      </w:r>
      <w:r w:rsidRPr="004D0747">
        <w:rPr>
          <w:rFonts w:ascii="Times New Roman" w:hAnsi="Times New Roman" w:cs="Times New Roman"/>
          <w:sz w:val="28"/>
          <w:szCs w:val="28"/>
        </w:rPr>
        <w:t xml:space="preserve"> предложения о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4.2. Определяет начальную цену предмета аукциона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lastRenderedPageBreak/>
        <w:t>4.3. Устанавливает время, место и порядок проведения аукциона, сроки подачи заявок, порядок внесения и возврата задатка, величину повышения начальной цены предм</w:t>
      </w:r>
      <w:r>
        <w:rPr>
          <w:rFonts w:ascii="Times New Roman" w:hAnsi="Times New Roman" w:cs="Times New Roman"/>
          <w:sz w:val="28"/>
          <w:szCs w:val="28"/>
        </w:rPr>
        <w:t>ета аукциона («шаг аукциона»)</w:t>
      </w:r>
      <w:r w:rsidRPr="004D0747">
        <w:rPr>
          <w:rFonts w:ascii="Times New Roman" w:hAnsi="Times New Roman" w:cs="Times New Roman"/>
          <w:sz w:val="28"/>
          <w:szCs w:val="28"/>
        </w:rPr>
        <w:t>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4.4. Определяет величину задатка в размере </w:t>
      </w:r>
      <w:r w:rsidRPr="00D60F9D">
        <w:rPr>
          <w:rFonts w:ascii="Times New Roman" w:hAnsi="Times New Roman" w:cs="Times New Roman"/>
          <w:sz w:val="28"/>
          <w:szCs w:val="28"/>
        </w:rPr>
        <w:t>двадцати процентов</w:t>
      </w:r>
      <w:r w:rsidRPr="004D0747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порядок его внесения.</w:t>
      </w:r>
    </w:p>
    <w:p w:rsidR="008A7AE8" w:rsidRPr="00177703" w:rsidRDefault="008A7AE8" w:rsidP="008A7A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4.5. Организует подготовку и размещение</w:t>
      </w:r>
      <w:r w:rsidRPr="004D0747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4D0747">
        <w:rPr>
          <w:sz w:val="28"/>
          <w:szCs w:val="28"/>
        </w:rPr>
        <w:t xml:space="preserve">. 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4.6. Принимает решение об отказе в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 xml:space="preserve">кциона в случае выявления обстоятельств, предусмотренных </w:t>
      </w:r>
      <w:hyperlink r:id="rId28" w:history="1">
        <w:r w:rsidRPr="001B562A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1B562A">
        <w:rPr>
          <w:rFonts w:ascii="Times New Roman" w:hAnsi="Times New Roman" w:cs="Times New Roman"/>
          <w:sz w:val="28"/>
          <w:szCs w:val="28"/>
        </w:rPr>
        <w:t xml:space="preserve"> </w:t>
      </w:r>
      <w:r w:rsidRPr="004D0747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4.7. Организует подготовку и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4D0747">
        <w:rPr>
          <w:rFonts w:ascii="Times New Roman" w:hAnsi="Times New Roman" w:cs="Times New Roman"/>
          <w:sz w:val="28"/>
          <w:szCs w:val="28"/>
        </w:rPr>
        <w:t xml:space="preserve"> извещения об отказе в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BC3">
        <w:rPr>
          <w:rFonts w:ascii="Times New Roman" w:hAnsi="Times New Roman" w:cs="Times New Roman"/>
          <w:sz w:val="28"/>
          <w:szCs w:val="28"/>
        </w:rPr>
        <w:t xml:space="preserve">на </w:t>
      </w:r>
      <w:r w:rsidRPr="00AF2BC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AF2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е,</w:t>
      </w:r>
      <w:r w:rsidRPr="00AF2BC3">
        <w:rPr>
          <w:sz w:val="28"/>
          <w:szCs w:val="28"/>
        </w:rPr>
        <w:t xml:space="preserve"> </w:t>
      </w:r>
      <w:r w:rsidRPr="00AF2BC3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Красночабанский сельсовет. 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4.8. Выдает необходимые материалы и соответствующие документы юридическим и физическим лицам, намеревающимся принять участие в аукционе (далее именуются - претенденты).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4.9. Организует осмотр земельных участков на местности.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4.10. Ведет протокол рассмотрени</w:t>
      </w:r>
      <w:r>
        <w:rPr>
          <w:rFonts w:ascii="Times New Roman" w:hAnsi="Times New Roman" w:cs="Times New Roman"/>
          <w:sz w:val="28"/>
          <w:szCs w:val="28"/>
        </w:rPr>
        <w:t>я заявок на участие в аукционе.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4.11. </w:t>
      </w:r>
      <w:r>
        <w:rPr>
          <w:rFonts w:ascii="Times New Roman" w:hAnsi="Times New Roman" w:cs="Times New Roman"/>
          <w:sz w:val="28"/>
          <w:szCs w:val="28"/>
        </w:rPr>
        <w:t>Уведомля</w:t>
      </w:r>
      <w:r w:rsidRPr="004D0747">
        <w:rPr>
          <w:rFonts w:ascii="Times New Roman" w:hAnsi="Times New Roman" w:cs="Times New Roman"/>
          <w:sz w:val="28"/>
          <w:szCs w:val="28"/>
        </w:rPr>
        <w:t>ет заявител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D0747">
        <w:rPr>
          <w:rFonts w:ascii="Times New Roman" w:hAnsi="Times New Roman" w:cs="Times New Roman"/>
          <w:sz w:val="28"/>
          <w:szCs w:val="28"/>
        </w:rPr>
        <w:t>о принятых в отношении них решениях.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4.12. Определяет победителей аукциона, принимает по результатам аукциона решение о признан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 не состоявшимся и оформляет протокол о результатах аукциона.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5. Состав комиссии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Состав к</w:t>
      </w:r>
      <w:r w:rsidRPr="004D074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4D07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района в количестве не менее пяти</w:t>
      </w:r>
      <w:r w:rsidRPr="004D0747">
        <w:rPr>
          <w:rFonts w:ascii="Times New Roman" w:hAnsi="Times New Roman" w:cs="Times New Roman"/>
          <w:sz w:val="28"/>
          <w:szCs w:val="28"/>
        </w:rPr>
        <w:t xml:space="preserve"> человек. К</w:t>
      </w:r>
      <w:r>
        <w:rPr>
          <w:rFonts w:ascii="Times New Roman" w:hAnsi="Times New Roman" w:cs="Times New Roman"/>
          <w:sz w:val="28"/>
          <w:szCs w:val="28"/>
        </w:rPr>
        <w:t xml:space="preserve">омиссия состоит из председателя, </w:t>
      </w:r>
      <w:r w:rsidRPr="004D0747">
        <w:rPr>
          <w:rFonts w:ascii="Times New Roman" w:hAnsi="Times New Roman" w:cs="Times New Roman"/>
          <w:sz w:val="28"/>
          <w:szCs w:val="28"/>
        </w:rPr>
        <w:t xml:space="preserve">заместителя, </w:t>
      </w:r>
      <w:r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Pr="00A207FD">
        <w:rPr>
          <w:rFonts w:ascii="Times New Roman" w:hAnsi="Times New Roman" w:cs="Times New Roman"/>
          <w:sz w:val="28"/>
          <w:szCs w:val="28"/>
        </w:rPr>
        <w:t>других членов комиссии.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5.2. Членами комиссии не могут быть лица, заинтересованные в результатах аукциона.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5.3. При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 по продаже, находящихся в муниципальной собственности земельных участков или права на заключение договоров аренды таких земельных участков комиссия из своего состава определяет аукциониста и отражает это в протоколе.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6. Права комиссии</w:t>
      </w:r>
    </w:p>
    <w:p w:rsidR="008A7AE8" w:rsidRPr="004D0747" w:rsidRDefault="008A7AE8" w:rsidP="008A7A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функций имеет право: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6.1. Запрашивать и получать необходимые документы, материалы и информацию от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D0747">
        <w:rPr>
          <w:rFonts w:ascii="Times New Roman" w:hAnsi="Times New Roman" w:cs="Times New Roman"/>
          <w:sz w:val="28"/>
          <w:szCs w:val="28"/>
        </w:rPr>
        <w:t>, государственных органов, предприятий и организаций по вопросам, отнесенным к сфере ее деятельности.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6.2. Принимать решение об отказе в проведен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 по основаниям, предусмотренным действующим законодательством.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 xml:space="preserve">6.3. Принимать решение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заявителей участниками аукциона или 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об отказе в и</w:t>
      </w:r>
      <w:r>
        <w:rPr>
          <w:rFonts w:ascii="Times New Roman" w:hAnsi="Times New Roman" w:cs="Times New Roman"/>
          <w:sz w:val="28"/>
          <w:szCs w:val="28"/>
        </w:rPr>
        <w:t>х допуске к участию в аукционе по основаниям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747">
        <w:rPr>
          <w:rFonts w:ascii="Times New Roman" w:hAnsi="Times New Roman" w:cs="Times New Roman"/>
          <w:sz w:val="28"/>
          <w:szCs w:val="28"/>
        </w:rPr>
        <w:t>предусмотренным действующим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4D0747">
        <w:rPr>
          <w:rFonts w:ascii="Times New Roman" w:hAnsi="Times New Roman" w:cs="Times New Roman"/>
          <w:sz w:val="28"/>
          <w:szCs w:val="28"/>
        </w:rPr>
        <w:t>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lastRenderedPageBreak/>
        <w:t>6.4. Принимать решения о признан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>кциона несостоявшимся в случаях, предусмотренных действ</w:t>
      </w:r>
      <w:r>
        <w:rPr>
          <w:rFonts w:ascii="Times New Roman" w:hAnsi="Times New Roman" w:cs="Times New Roman"/>
          <w:sz w:val="28"/>
          <w:szCs w:val="28"/>
        </w:rPr>
        <w:t>ующим законодательством.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6.5. Объявить о проведе</w:t>
      </w:r>
      <w:r>
        <w:rPr>
          <w:rFonts w:ascii="Times New Roman" w:hAnsi="Times New Roman" w:cs="Times New Roman"/>
          <w:sz w:val="28"/>
          <w:szCs w:val="28"/>
        </w:rPr>
        <w:t>нии повторного аукциона в случаях</w:t>
      </w:r>
      <w:r w:rsidRPr="004D0747">
        <w:rPr>
          <w:rFonts w:ascii="Times New Roman" w:hAnsi="Times New Roman" w:cs="Times New Roman"/>
          <w:sz w:val="28"/>
          <w:szCs w:val="28"/>
        </w:rPr>
        <w:t>, предусмотренных действ</w:t>
      </w:r>
      <w:r>
        <w:rPr>
          <w:rFonts w:ascii="Times New Roman" w:hAnsi="Times New Roman" w:cs="Times New Roman"/>
          <w:sz w:val="28"/>
          <w:szCs w:val="28"/>
        </w:rPr>
        <w:t>ующим законодательством.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6.6. Направлять в уполномоченный Правительством Российской Федерации федеральный орган исполнительной власти сведения о недобросовестных участник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D0747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 Обязанности членов комиссии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7.1. Члены комиссии обязаны: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7.1.1. Руководствоваться в своей деятельности требованиями настоящего Положения.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7.1.2. Лично присутствовать на заседаниях комиссии.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7.1.3. Соблюдать конфиденциальность информации, ставшей известной им при исполнении своих обязанностей.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747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D0747">
        <w:rPr>
          <w:rFonts w:ascii="Times New Roman" w:hAnsi="Times New Roman" w:cs="Times New Roman"/>
          <w:sz w:val="28"/>
          <w:szCs w:val="28"/>
        </w:rPr>
        <w:t>.1. Осуществляет общее руководство работой комиссии и несет персональную ответственность за выполнение возложенных на комиссию задач.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D0747">
        <w:rPr>
          <w:rFonts w:ascii="Times New Roman" w:hAnsi="Times New Roman" w:cs="Times New Roman"/>
          <w:sz w:val="28"/>
          <w:szCs w:val="28"/>
        </w:rPr>
        <w:t xml:space="preserve">.2. Осуществляет 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747">
        <w:rPr>
          <w:rFonts w:ascii="Times New Roman" w:hAnsi="Times New Roman" w:cs="Times New Roman"/>
          <w:sz w:val="28"/>
          <w:szCs w:val="28"/>
        </w:rPr>
        <w:t xml:space="preserve"> процедурой проведения аукциона.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D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4D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4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оставленные в ходе аукциона</w:t>
      </w:r>
      <w:r w:rsidRPr="004D0747">
        <w:rPr>
          <w:rFonts w:ascii="Times New Roman" w:hAnsi="Times New Roman" w:cs="Times New Roman"/>
          <w:sz w:val="28"/>
          <w:szCs w:val="28"/>
        </w:rPr>
        <w:t>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4D0747">
        <w:rPr>
          <w:rFonts w:ascii="Times New Roman" w:hAnsi="Times New Roman" w:cs="Times New Roman"/>
          <w:sz w:val="28"/>
          <w:szCs w:val="28"/>
        </w:rPr>
        <w:t>. Заместитель председателя Комиссии осуществляет полномочия председателя в его отсутствие.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>.1. Извещает членов комиссии о дне, месте и времени проведения заседания комиссии.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>.2. Ведет</w:t>
      </w:r>
      <w:r>
        <w:rPr>
          <w:rFonts w:ascii="Times New Roman" w:hAnsi="Times New Roman" w:cs="Times New Roman"/>
          <w:sz w:val="28"/>
          <w:szCs w:val="28"/>
        </w:rPr>
        <w:t>, подписывает</w:t>
      </w:r>
      <w:r w:rsidRPr="004D0747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 и обеспечивает их над</w:t>
      </w:r>
      <w:r>
        <w:rPr>
          <w:rFonts w:ascii="Times New Roman" w:hAnsi="Times New Roman" w:cs="Times New Roman"/>
          <w:sz w:val="28"/>
          <w:szCs w:val="28"/>
        </w:rPr>
        <w:t>лежащее оформление и размещение.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 xml:space="preserve">.3. Уведомляет </w:t>
      </w:r>
      <w:r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4D0747">
        <w:rPr>
          <w:rFonts w:ascii="Times New Roman" w:hAnsi="Times New Roman" w:cs="Times New Roman"/>
          <w:sz w:val="28"/>
          <w:szCs w:val="28"/>
        </w:rPr>
        <w:t>о принятых комиссией решениях.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 xml:space="preserve">.4. Принимает от </w:t>
      </w:r>
      <w:r>
        <w:rPr>
          <w:rFonts w:ascii="Times New Roman" w:hAnsi="Times New Roman" w:cs="Times New Roman"/>
          <w:sz w:val="28"/>
          <w:szCs w:val="28"/>
        </w:rPr>
        <w:t xml:space="preserve">заявителей документы. </w:t>
      </w:r>
      <w:r w:rsidRPr="004D0747">
        <w:rPr>
          <w:rFonts w:ascii="Times New Roman" w:hAnsi="Times New Roman" w:cs="Times New Roman"/>
          <w:sz w:val="28"/>
          <w:szCs w:val="28"/>
        </w:rPr>
        <w:t>Организует регистрацию заявок в журнале приема заявок.</w:t>
      </w:r>
    </w:p>
    <w:p w:rsidR="008A7AE8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4D0747">
        <w:rPr>
          <w:rFonts w:ascii="Times New Roman" w:hAnsi="Times New Roman" w:cs="Times New Roman"/>
          <w:sz w:val="28"/>
          <w:szCs w:val="28"/>
        </w:rPr>
        <w:t>.5. Готовит проекты договоров купли-продажи земельных участков или проекты договоров аренды земельных участков.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E8" w:rsidRPr="004D0747" w:rsidRDefault="008A7AE8" w:rsidP="008A7AE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47">
        <w:rPr>
          <w:rFonts w:ascii="Times New Roman" w:hAnsi="Times New Roman" w:cs="Times New Roman"/>
          <w:sz w:val="28"/>
          <w:szCs w:val="28"/>
        </w:rPr>
        <w:t>8. Обжалование решений комиссии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4D0747">
        <w:rPr>
          <w:rFonts w:ascii="Times New Roman" w:hAnsi="Times New Roman" w:cs="Times New Roman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8A7AE8" w:rsidRPr="004D0747" w:rsidRDefault="008A7AE8" w:rsidP="008A7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7AE8"/>
    <w:rsid w:val="00034877"/>
    <w:rsid w:val="00190371"/>
    <w:rsid w:val="001E3DA2"/>
    <w:rsid w:val="002911FB"/>
    <w:rsid w:val="00397F8D"/>
    <w:rsid w:val="005A48D4"/>
    <w:rsid w:val="007546E2"/>
    <w:rsid w:val="00847D1B"/>
    <w:rsid w:val="008A7AE8"/>
    <w:rsid w:val="00917734"/>
    <w:rsid w:val="0094619E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8A7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0931AE4C86E0C99991AD505BD1884D53B169E9BF3A4AB6E9B3296A9A01AFAEBFDD1FB78u8sAE" TargetMode="External"/><Relationship Id="rId13" Type="http://schemas.openxmlformats.org/officeDocument/2006/relationships/hyperlink" Target="consultantplus://offline/ref=80F0931AE4C86E0C99991AD505BD1884D53B169E9BF3A4AB6E9B3296A9A01AFAEBFDD1F879u8sFE" TargetMode="External"/><Relationship Id="rId18" Type="http://schemas.openxmlformats.org/officeDocument/2006/relationships/hyperlink" Target="consultantplus://offline/ref=80F0931AE4C86E0C99991AD505BD1884D53B17989EF1A4AB6E9B3296A9uAs0E" TargetMode="External"/><Relationship Id="rId26" Type="http://schemas.openxmlformats.org/officeDocument/2006/relationships/hyperlink" Target="consultantplus://offline/ref=80F0931AE4C86E0C99991AD505BD1884D53B179F9AF3A4AB6E9B3296A9uAs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F0931AE4C86E0C99991AD505BD1884D53B169E9BF3A4AB6E9B3296A9A01AFAEBFDD1FB78u8sCE" TargetMode="External"/><Relationship Id="rId7" Type="http://schemas.openxmlformats.org/officeDocument/2006/relationships/hyperlink" Target="consultantplus://offline/ref=80F0931AE4C86E0C99991AD505BD1884D53B169E9BF3A4AB6E9B3296A9A01AFAEBFDD1FB78u8sCE" TargetMode="External"/><Relationship Id="rId12" Type="http://schemas.openxmlformats.org/officeDocument/2006/relationships/hyperlink" Target="consultantplus://offline/ref=80F0931AE4C86E0C99991AD505BD1884D53B169E9BF3A4AB6E9B3296A9A01AFAEBFDD1F97Du8s6E" TargetMode="External"/><Relationship Id="rId17" Type="http://schemas.openxmlformats.org/officeDocument/2006/relationships/hyperlink" Target="consultantplus://offline/ref=80F0931AE4C86E0C99991AD505BD1884D53A169C9FFAA4AB6E9B3296A9A01AFAEBFDD1FE7B8EE081u6s3E" TargetMode="External"/><Relationship Id="rId25" Type="http://schemas.openxmlformats.org/officeDocument/2006/relationships/hyperlink" Target="consultantplus://offline/ref=80F0931AE4C86E0C99991AD505BD1884D53B17989EF1A4AB6E9B3296A9uAs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F0931AE4C86E0C99991AD505BD1884D53B179B9DFAA4AB6E9B3296A9uAs0E" TargetMode="External"/><Relationship Id="rId20" Type="http://schemas.openxmlformats.org/officeDocument/2006/relationships/hyperlink" Target="consultantplus://offline/ref=80F0931AE4C86E0C99991AD505BD1884D53A14989BF5A4AB6E9B3296A9A01AFAEBFDD1FE7B8CE086u6s2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0931AE4C86E0C99991AD505BD1884D53A14989BF5A4AB6E9B3296A9A01AFAEBFDD1FE7B86E0u8sFE" TargetMode="External"/><Relationship Id="rId11" Type="http://schemas.openxmlformats.org/officeDocument/2006/relationships/hyperlink" Target="consultantplus://offline/ref=80F0931AE4C86E0C99991AD505BD1884D53B169E9BF3A4AB6E9B3296A9A01AFAEBFDD1FA72u8sBE" TargetMode="External"/><Relationship Id="rId24" Type="http://schemas.openxmlformats.org/officeDocument/2006/relationships/hyperlink" Target="consultantplus://offline/ref=80F0931AE4C86E0C99991AD505BD1884D53A169C9FFAA4AB6E9B3296A9A01AFAEBFDD1FE7B8EE081u6s3E" TargetMode="External"/><Relationship Id="rId5" Type="http://schemas.openxmlformats.org/officeDocument/2006/relationships/hyperlink" Target="consultantplus://offline/ref=80F0931AE4C86E0C99991AD505BD1884D53A14989BF5A4AB6E9B3296A9A01AFAEBFDD1FE7B86E1u8s2E" TargetMode="External"/><Relationship Id="rId15" Type="http://schemas.openxmlformats.org/officeDocument/2006/relationships/hyperlink" Target="consultantplus://offline/ref=80F0931AE4C86E0C99991AD505BD1884D53A159B93F6A4AB6E9B3296A9uAs0E" TargetMode="External"/><Relationship Id="rId23" Type="http://schemas.openxmlformats.org/officeDocument/2006/relationships/hyperlink" Target="consultantplus://offline/ref=80F0931AE4C86E0C99991AD505BD1884D53B17989AF5A4AB6E9B3296A9A01AFAEBFDD1FE78u8sAE" TargetMode="External"/><Relationship Id="rId28" Type="http://schemas.openxmlformats.org/officeDocument/2006/relationships/hyperlink" Target="consultantplus://offline/ref=80F0931AE4C86E0C99991AD505BD1884D53B169E9BF3A4AB6E9B3296A9A01AFAEBFDD1F979u8sEE" TargetMode="External"/><Relationship Id="rId10" Type="http://schemas.openxmlformats.org/officeDocument/2006/relationships/hyperlink" Target="consultantplus://offline/ref=80F0931AE4C86E0C99991AD505BD1884D53B169E9BF3A4AB6E9B3296A9A01AFAEBFDD1FA79u8s8E" TargetMode="External"/><Relationship Id="rId19" Type="http://schemas.openxmlformats.org/officeDocument/2006/relationships/hyperlink" Target="consultantplus://offline/ref=80F0931AE4C86E0C99991AD505BD1884D53B179F9AF3A4AB6E9B3296A9uAs0E" TargetMode="External"/><Relationship Id="rId4" Type="http://schemas.openxmlformats.org/officeDocument/2006/relationships/hyperlink" Target="consultantplus://offline/ref=80F0931AE4C86E0C99991AD505BD1884D53A14989BF5A4AB6E9B3296A9A01AFAEBFDD1FE7B8CE086u6s2E" TargetMode="External"/><Relationship Id="rId9" Type="http://schemas.openxmlformats.org/officeDocument/2006/relationships/hyperlink" Target="consultantplus://offline/ref=80F0931AE4C86E0C99991AD505BD1884D53B169E9BF3A4AB6E9B3296A9A01AFAEBFDD1FB7Du8s8E" TargetMode="External"/><Relationship Id="rId14" Type="http://schemas.openxmlformats.org/officeDocument/2006/relationships/hyperlink" Target="consultantplus://offline/ref=80F0931AE4C86E0C99991AD505BD1884D53B169E9BF3A4AB6E9B3296A9A01AFAEBFDD1F77Eu8s6E" TargetMode="External"/><Relationship Id="rId22" Type="http://schemas.openxmlformats.org/officeDocument/2006/relationships/hyperlink" Target="consultantplus://offline/ref=80F0931AE4C86E0C99991AD505BD1884D53A159B93F6A4AB6E9B3296A9uAs0E" TargetMode="External"/><Relationship Id="rId27" Type="http://schemas.openxmlformats.org/officeDocument/2006/relationships/hyperlink" Target="consultantplus://offline/ref=80F0931AE4C86E0C99991AD505BD1884D53B169E9BF3A4AB6E9B3296A9A01AFAEBFDD1F979u8s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2022-05-17T09:18:00Z</dcterms:created>
  <dcterms:modified xsi:type="dcterms:W3CDTF">2022-05-17T09:18:00Z</dcterms:modified>
</cp:coreProperties>
</file>