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0E" w:rsidRPr="0003310E" w:rsidRDefault="0003310E" w:rsidP="000331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3310E">
        <w:rPr>
          <w:rFonts w:ascii="Times New Roman" w:hAnsi="Times New Roman"/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03310E" w:rsidRPr="0003310E" w:rsidRDefault="0003310E" w:rsidP="000331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3310E" w:rsidRPr="0003310E" w:rsidRDefault="0003310E" w:rsidP="000331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3310E" w:rsidRPr="0003310E" w:rsidRDefault="0003310E" w:rsidP="0003310E">
      <w:pPr>
        <w:jc w:val="center"/>
        <w:rPr>
          <w:rFonts w:ascii="Times New Roman" w:hAnsi="Times New Roman"/>
          <w:b/>
          <w:sz w:val="28"/>
          <w:szCs w:val="28"/>
        </w:rPr>
      </w:pPr>
      <w:r w:rsidRPr="0003310E">
        <w:rPr>
          <w:rFonts w:ascii="Times New Roman" w:hAnsi="Times New Roman"/>
          <w:b/>
          <w:sz w:val="28"/>
          <w:szCs w:val="28"/>
        </w:rPr>
        <w:t>ПОСТАНОВЛЕНИЕ</w:t>
      </w:r>
    </w:p>
    <w:p w:rsidR="0003310E" w:rsidRPr="0003310E" w:rsidRDefault="0003310E" w:rsidP="0003310E">
      <w:pPr>
        <w:rPr>
          <w:rFonts w:ascii="Times New Roman" w:hAnsi="Times New Roman"/>
          <w:b/>
          <w:sz w:val="28"/>
          <w:szCs w:val="28"/>
        </w:rPr>
      </w:pPr>
      <w:r w:rsidRPr="0003310E">
        <w:rPr>
          <w:rFonts w:ascii="Times New Roman" w:hAnsi="Times New Roman"/>
          <w:b/>
          <w:sz w:val="28"/>
          <w:szCs w:val="28"/>
        </w:rPr>
        <w:t xml:space="preserve">07.04.2017                                                                                                     №33-п </w:t>
      </w:r>
    </w:p>
    <w:p w:rsidR="0003310E" w:rsidRPr="0003310E" w:rsidRDefault="0003310E" w:rsidP="0003310E">
      <w:pPr>
        <w:rPr>
          <w:rFonts w:ascii="Times New Roman" w:hAnsi="Times New Roman"/>
          <w:b/>
          <w:bCs/>
          <w:sz w:val="28"/>
          <w:szCs w:val="28"/>
        </w:rPr>
      </w:pPr>
    </w:p>
    <w:p w:rsidR="0003310E" w:rsidRPr="0003310E" w:rsidRDefault="0003310E" w:rsidP="0003310E">
      <w:pPr>
        <w:tabs>
          <w:tab w:val="left" w:pos="0"/>
        </w:tabs>
        <w:ind w:right="-6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310E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положения </w:t>
      </w:r>
    </w:p>
    <w:p w:rsidR="0003310E" w:rsidRPr="0003310E" w:rsidRDefault="0003310E" w:rsidP="0003310E">
      <w:pPr>
        <w:tabs>
          <w:tab w:val="left" w:pos="0"/>
        </w:tabs>
        <w:ind w:right="-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310E">
        <w:rPr>
          <w:rFonts w:ascii="Times New Roman" w:hAnsi="Times New Roman"/>
          <w:b/>
          <w:color w:val="000000"/>
          <w:sz w:val="28"/>
          <w:szCs w:val="28"/>
        </w:rPr>
        <w:t xml:space="preserve">о муниципальном </w:t>
      </w:r>
      <w:proofErr w:type="gramStart"/>
      <w:r w:rsidRPr="0003310E">
        <w:rPr>
          <w:rFonts w:ascii="Times New Roman" w:hAnsi="Times New Roman"/>
          <w:b/>
          <w:color w:val="000000"/>
          <w:sz w:val="28"/>
          <w:szCs w:val="28"/>
        </w:rPr>
        <w:t>контроле за</w:t>
      </w:r>
      <w:proofErr w:type="gramEnd"/>
      <w:r w:rsidRPr="0003310E">
        <w:rPr>
          <w:rFonts w:ascii="Times New Roman" w:hAnsi="Times New Roman"/>
          <w:b/>
          <w:color w:val="000000"/>
          <w:sz w:val="28"/>
          <w:szCs w:val="28"/>
        </w:rPr>
        <w:t xml:space="preserve"> сохранностью  автомобильных дорог местного значения в границах местного значения муниципального образования </w:t>
      </w:r>
      <w:proofErr w:type="spellStart"/>
      <w:r w:rsidRPr="0003310E">
        <w:rPr>
          <w:rFonts w:ascii="Times New Roman" w:hAnsi="Times New Roman"/>
          <w:b/>
          <w:color w:val="000000"/>
          <w:sz w:val="28"/>
          <w:szCs w:val="28"/>
        </w:rPr>
        <w:t>Красночабанский</w:t>
      </w:r>
      <w:proofErr w:type="spellEnd"/>
      <w:r w:rsidRPr="0003310E">
        <w:rPr>
          <w:rFonts w:ascii="Times New Roman" w:hAnsi="Times New Roman"/>
          <w:b/>
          <w:color w:val="000000"/>
          <w:sz w:val="28"/>
          <w:szCs w:val="28"/>
        </w:rPr>
        <w:t xml:space="preserve"> сельсовет</w:t>
      </w:r>
    </w:p>
    <w:p w:rsidR="0003310E" w:rsidRPr="0003310E" w:rsidRDefault="0003310E" w:rsidP="0003310E">
      <w:pPr>
        <w:tabs>
          <w:tab w:val="left" w:pos="0"/>
        </w:tabs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310E" w:rsidRPr="0003310E" w:rsidRDefault="0003310E" w:rsidP="0003310E">
      <w:pPr>
        <w:tabs>
          <w:tab w:val="left" w:pos="284"/>
        </w:tabs>
        <w:ind w:firstLine="851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03310E">
        <w:rPr>
          <w:rFonts w:ascii="Times New Roman" w:hAnsi="Times New Roman"/>
          <w:color w:val="000000"/>
          <w:sz w:val="28"/>
          <w:szCs w:val="28"/>
        </w:rPr>
        <w:t>В соответствии со статьей 13 Федерального закона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 от 6 октября 2003 г. № 131-ФЗ «Об общих принципах организации местного самоуправления в Российской Федерации»,</w:t>
      </w:r>
      <w:r w:rsidRPr="0003310E">
        <w:rPr>
          <w:rFonts w:ascii="Times New Roman" w:hAnsi="Times New Roman"/>
          <w:sz w:val="28"/>
          <w:szCs w:val="28"/>
        </w:rPr>
        <w:t xml:space="preserve"> Положением о дорожной деятельности</w:t>
      </w:r>
      <w:proofErr w:type="gramEnd"/>
      <w:r w:rsidRPr="0003310E">
        <w:rPr>
          <w:rFonts w:ascii="Times New Roman" w:hAnsi="Times New Roman"/>
          <w:sz w:val="28"/>
          <w:szCs w:val="28"/>
        </w:rPr>
        <w:t xml:space="preserve"> в отношении автомобильных дорог местного значения в границах населенных пунктов МО </w:t>
      </w:r>
      <w:proofErr w:type="spellStart"/>
      <w:r w:rsidRPr="0003310E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03310E">
        <w:rPr>
          <w:rFonts w:ascii="Times New Roman" w:hAnsi="Times New Roman"/>
          <w:sz w:val="28"/>
          <w:szCs w:val="28"/>
        </w:rPr>
        <w:t xml:space="preserve"> сельсовет»</w:t>
      </w:r>
      <w:r w:rsidRPr="0003310E"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Совета депутатов МО </w:t>
      </w:r>
      <w:proofErr w:type="spellStart"/>
      <w:r w:rsidRPr="0003310E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03310E">
        <w:rPr>
          <w:rFonts w:ascii="Times New Roman" w:hAnsi="Times New Roman"/>
          <w:color w:val="000000"/>
          <w:sz w:val="28"/>
          <w:szCs w:val="28"/>
        </w:rPr>
        <w:t xml:space="preserve"> сельсовет от 18.03.2011</w:t>
      </w:r>
      <w:r w:rsidRPr="0003310E">
        <w:rPr>
          <w:rFonts w:ascii="Times New Roman" w:hAnsi="Times New Roman"/>
          <w:sz w:val="28"/>
          <w:szCs w:val="28"/>
        </w:rPr>
        <w:t xml:space="preserve"> г. № 13,</w:t>
      </w:r>
      <w:r w:rsidRPr="000331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310E">
        <w:rPr>
          <w:rFonts w:ascii="Times New Roman" w:hAnsi="Times New Roman"/>
          <w:sz w:val="28"/>
          <w:szCs w:val="28"/>
        </w:rPr>
        <w:t xml:space="preserve">Уставом МО </w:t>
      </w:r>
      <w:proofErr w:type="spellStart"/>
      <w:r w:rsidRPr="0003310E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03310E">
        <w:rPr>
          <w:rFonts w:ascii="Times New Roman" w:hAnsi="Times New Roman"/>
          <w:sz w:val="28"/>
          <w:szCs w:val="28"/>
        </w:rPr>
        <w:t xml:space="preserve"> сельсовет, администрация </w:t>
      </w:r>
      <w:proofErr w:type="spellStart"/>
      <w:r w:rsidRPr="0003310E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03310E">
        <w:rPr>
          <w:rFonts w:ascii="Times New Roman" w:hAnsi="Times New Roman"/>
          <w:sz w:val="28"/>
          <w:szCs w:val="28"/>
        </w:rPr>
        <w:t xml:space="preserve"> сельсовета </w:t>
      </w:r>
      <w:r w:rsidRPr="0003310E">
        <w:rPr>
          <w:rFonts w:ascii="Times New Roman" w:hAnsi="Times New Roman"/>
          <w:bCs/>
          <w:spacing w:val="-3"/>
          <w:sz w:val="28"/>
          <w:szCs w:val="28"/>
        </w:rPr>
        <w:t>ПОСТАНОВЛЯЕТ:</w:t>
      </w:r>
    </w:p>
    <w:p w:rsidR="0003310E" w:rsidRPr="0003310E" w:rsidRDefault="0003310E" w:rsidP="0003310E">
      <w:pPr>
        <w:widowControl w:val="0"/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310E">
        <w:rPr>
          <w:rFonts w:ascii="Times New Roman" w:hAnsi="Times New Roman"/>
          <w:sz w:val="28"/>
          <w:szCs w:val="28"/>
        </w:rPr>
        <w:t xml:space="preserve">       1.Утвердить Положение о муниципальном </w:t>
      </w:r>
      <w:proofErr w:type="gramStart"/>
      <w:r w:rsidRPr="0003310E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03310E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МО </w:t>
      </w:r>
      <w:proofErr w:type="spellStart"/>
      <w:r w:rsidRPr="0003310E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03310E">
        <w:rPr>
          <w:rFonts w:ascii="Times New Roman" w:hAnsi="Times New Roman"/>
          <w:sz w:val="28"/>
          <w:szCs w:val="28"/>
        </w:rPr>
        <w:t xml:space="preserve"> сельсовет (Приложение 1).</w:t>
      </w:r>
    </w:p>
    <w:p w:rsidR="0003310E" w:rsidRPr="0003310E" w:rsidRDefault="0003310E" w:rsidP="0003310E">
      <w:pPr>
        <w:widowControl w:val="0"/>
        <w:shd w:val="clear" w:color="auto" w:fill="FFFFFF"/>
        <w:tabs>
          <w:tab w:val="left" w:pos="284"/>
          <w:tab w:val="left" w:pos="1260"/>
        </w:tabs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310E">
        <w:rPr>
          <w:rFonts w:ascii="Times New Roman" w:hAnsi="Times New Roman"/>
          <w:sz w:val="28"/>
          <w:szCs w:val="28"/>
        </w:rPr>
        <w:t xml:space="preserve">       2.</w:t>
      </w:r>
      <w:proofErr w:type="gramStart"/>
      <w:r w:rsidRPr="000331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310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возлагаю на себя.</w:t>
      </w:r>
    </w:p>
    <w:p w:rsidR="0003310E" w:rsidRPr="0003310E" w:rsidRDefault="0003310E" w:rsidP="0003310E">
      <w:pPr>
        <w:widowControl w:val="0"/>
        <w:shd w:val="clear" w:color="auto" w:fill="FFFFFF"/>
        <w:tabs>
          <w:tab w:val="left" w:pos="284"/>
          <w:tab w:val="left" w:pos="1260"/>
        </w:tabs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310E">
        <w:rPr>
          <w:rFonts w:ascii="Times New Roman" w:hAnsi="Times New Roman"/>
          <w:sz w:val="28"/>
          <w:szCs w:val="28"/>
        </w:rPr>
        <w:t xml:space="preserve">       3.</w:t>
      </w:r>
      <w:r w:rsidRPr="0003310E">
        <w:rPr>
          <w:rFonts w:ascii="Times New Roman" w:hAnsi="Times New Roman"/>
          <w:spacing w:val="-1"/>
          <w:sz w:val="28"/>
          <w:szCs w:val="28"/>
        </w:rPr>
        <w:t>Настоящее постановления</w:t>
      </w:r>
      <w:r w:rsidRPr="0003310E">
        <w:rPr>
          <w:rFonts w:ascii="Times New Roman" w:hAnsi="Times New Roman"/>
          <w:sz w:val="28"/>
          <w:szCs w:val="28"/>
        </w:rPr>
        <w:t xml:space="preserve"> </w:t>
      </w:r>
      <w:r w:rsidRPr="0003310E">
        <w:rPr>
          <w:rFonts w:ascii="Times New Roman" w:hAnsi="Times New Roman"/>
          <w:spacing w:val="-9"/>
          <w:sz w:val="28"/>
          <w:szCs w:val="28"/>
        </w:rPr>
        <w:t xml:space="preserve">обнародовать и разместить на сайте администрации </w:t>
      </w:r>
      <w:r w:rsidRPr="0003310E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03310E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03310E">
        <w:rPr>
          <w:rFonts w:ascii="Times New Roman" w:hAnsi="Times New Roman"/>
          <w:sz w:val="28"/>
          <w:szCs w:val="28"/>
        </w:rPr>
        <w:t xml:space="preserve"> сельсовет</w:t>
      </w:r>
      <w:proofErr w:type="gramStart"/>
      <w:r w:rsidRPr="0003310E">
        <w:rPr>
          <w:rFonts w:ascii="Times New Roman" w:hAnsi="Times New Roman"/>
          <w:spacing w:val="-9"/>
          <w:sz w:val="28"/>
          <w:szCs w:val="28"/>
        </w:rPr>
        <w:t xml:space="preserve"> .</w:t>
      </w:r>
      <w:proofErr w:type="gramEnd"/>
    </w:p>
    <w:p w:rsidR="0003310E" w:rsidRPr="0003310E" w:rsidRDefault="0003310E" w:rsidP="0003310E">
      <w:pPr>
        <w:widowControl w:val="0"/>
        <w:shd w:val="clear" w:color="auto" w:fill="FFFFFF"/>
        <w:tabs>
          <w:tab w:val="left" w:pos="284"/>
          <w:tab w:val="left" w:pos="1260"/>
        </w:tabs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03310E">
        <w:rPr>
          <w:rFonts w:ascii="Times New Roman" w:hAnsi="Times New Roman"/>
          <w:sz w:val="28"/>
          <w:szCs w:val="28"/>
        </w:rPr>
        <w:t xml:space="preserve">       4. </w:t>
      </w:r>
      <w:r w:rsidRPr="0003310E">
        <w:rPr>
          <w:rFonts w:ascii="Times New Roman" w:hAnsi="Times New Roman"/>
          <w:spacing w:val="-1"/>
          <w:sz w:val="28"/>
          <w:szCs w:val="28"/>
        </w:rPr>
        <w:t>Настоящее постановление вступает в силу после его опубликования</w:t>
      </w:r>
      <w:proofErr w:type="gramStart"/>
      <w:r w:rsidRPr="0003310E">
        <w:rPr>
          <w:rFonts w:ascii="Times New Roman" w:hAnsi="Times New Roman"/>
          <w:spacing w:val="-1"/>
          <w:sz w:val="28"/>
          <w:szCs w:val="28"/>
        </w:rPr>
        <w:t>.</w:t>
      </w:r>
      <w:proofErr w:type="gramEnd"/>
      <w:r w:rsidRPr="0003310E">
        <w:rPr>
          <w:rFonts w:ascii="Times New Roman" w:hAnsi="Times New Roman"/>
          <w:spacing w:val="-1"/>
          <w:sz w:val="28"/>
          <w:szCs w:val="28"/>
        </w:rPr>
        <w:t xml:space="preserve"> (</w:t>
      </w:r>
      <w:proofErr w:type="gramStart"/>
      <w:r w:rsidRPr="0003310E">
        <w:rPr>
          <w:rFonts w:ascii="Times New Roman" w:hAnsi="Times New Roman"/>
          <w:spacing w:val="-1"/>
          <w:sz w:val="28"/>
          <w:szCs w:val="28"/>
        </w:rPr>
        <w:t>о</w:t>
      </w:r>
      <w:proofErr w:type="gramEnd"/>
      <w:r w:rsidRPr="0003310E">
        <w:rPr>
          <w:rFonts w:ascii="Times New Roman" w:hAnsi="Times New Roman"/>
          <w:spacing w:val="-1"/>
          <w:sz w:val="28"/>
          <w:szCs w:val="28"/>
        </w:rPr>
        <w:t>бнародования)</w:t>
      </w:r>
    </w:p>
    <w:p w:rsidR="0003310E" w:rsidRPr="0003310E" w:rsidRDefault="0003310E" w:rsidP="0003310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03310E" w:rsidRPr="0003310E" w:rsidRDefault="0003310E" w:rsidP="0003310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03310E" w:rsidRPr="0003310E" w:rsidRDefault="0003310E" w:rsidP="0003310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03310E" w:rsidRPr="0003310E" w:rsidRDefault="0003310E" w:rsidP="0003310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310E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03310E" w:rsidRPr="0003310E" w:rsidRDefault="0003310E" w:rsidP="0003310E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310E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03310E">
        <w:rPr>
          <w:rFonts w:ascii="Times New Roman" w:hAnsi="Times New Roman"/>
          <w:sz w:val="28"/>
          <w:szCs w:val="28"/>
        </w:rPr>
        <w:t xml:space="preserve">  сельсовет                                                            М.З. </w:t>
      </w:r>
      <w:proofErr w:type="spellStart"/>
      <w:r w:rsidRPr="0003310E">
        <w:rPr>
          <w:rFonts w:ascii="Times New Roman" w:hAnsi="Times New Roman"/>
          <w:sz w:val="28"/>
          <w:szCs w:val="28"/>
        </w:rPr>
        <w:t>Суенбаев</w:t>
      </w:r>
      <w:proofErr w:type="spellEnd"/>
    </w:p>
    <w:p w:rsidR="0003310E" w:rsidRPr="0003310E" w:rsidRDefault="0003310E" w:rsidP="0003310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  <w:r w:rsidRPr="0003310E">
        <w:rPr>
          <w:rFonts w:ascii="Times New Roman" w:hAnsi="Times New Roman"/>
          <w:sz w:val="28"/>
          <w:szCs w:val="28"/>
        </w:rPr>
        <w:t>Разослано: бухгалтерии района,  администрации района,  прокуратуре района,  в дело</w:t>
      </w:r>
    </w:p>
    <w:p w:rsidR="0003310E" w:rsidRPr="0003310E" w:rsidRDefault="0003310E" w:rsidP="0003310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03310E" w:rsidRPr="0003310E" w:rsidRDefault="0003310E" w:rsidP="0003310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03310E" w:rsidRPr="0003310E" w:rsidRDefault="0003310E" w:rsidP="0003310E">
      <w:pPr>
        <w:tabs>
          <w:tab w:val="left" w:pos="284"/>
        </w:tabs>
        <w:contextualSpacing/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tabs>
          <w:tab w:val="left" w:pos="284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03310E">
        <w:rPr>
          <w:rFonts w:ascii="Times New Roman" w:hAnsi="Times New Roman"/>
          <w:sz w:val="28"/>
          <w:szCs w:val="28"/>
        </w:rPr>
        <w:t>Приложение 1</w:t>
      </w:r>
    </w:p>
    <w:p w:rsidR="0003310E" w:rsidRPr="0003310E" w:rsidRDefault="0003310E" w:rsidP="0003310E">
      <w:pPr>
        <w:tabs>
          <w:tab w:val="left" w:pos="284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03310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3310E" w:rsidRPr="0003310E" w:rsidRDefault="0003310E" w:rsidP="0003310E">
      <w:pPr>
        <w:tabs>
          <w:tab w:val="left" w:pos="284"/>
        </w:tabs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3310E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03310E">
        <w:rPr>
          <w:rFonts w:ascii="Times New Roman" w:hAnsi="Times New Roman"/>
          <w:sz w:val="28"/>
          <w:szCs w:val="28"/>
        </w:rPr>
        <w:t xml:space="preserve"> сельсовета</w:t>
      </w:r>
    </w:p>
    <w:p w:rsidR="0003310E" w:rsidRPr="0003310E" w:rsidRDefault="0003310E" w:rsidP="0003310E">
      <w:pPr>
        <w:tabs>
          <w:tab w:val="left" w:pos="284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03310E">
        <w:rPr>
          <w:rFonts w:ascii="Times New Roman" w:hAnsi="Times New Roman"/>
          <w:sz w:val="28"/>
          <w:szCs w:val="28"/>
        </w:rPr>
        <w:t>от 07.07.2017  № 33-п</w:t>
      </w:r>
    </w:p>
    <w:p w:rsidR="0003310E" w:rsidRPr="0003310E" w:rsidRDefault="0003310E" w:rsidP="0003310E">
      <w:pPr>
        <w:pStyle w:val="a5"/>
        <w:tabs>
          <w:tab w:val="left" w:pos="284"/>
        </w:tabs>
        <w:contextualSpacing/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tabs>
          <w:tab w:val="left" w:pos="284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310E">
        <w:rPr>
          <w:rFonts w:ascii="Times New Roman" w:hAnsi="Times New Roman"/>
          <w:b/>
          <w:sz w:val="28"/>
          <w:szCs w:val="28"/>
        </w:rPr>
        <w:t>ПОЛОЖЕНИЕ</w:t>
      </w:r>
    </w:p>
    <w:p w:rsidR="0003310E" w:rsidRPr="0003310E" w:rsidRDefault="0003310E" w:rsidP="0003310E">
      <w:pPr>
        <w:pStyle w:val="ConsPlusTitle"/>
        <w:widowControl/>
        <w:tabs>
          <w:tab w:val="left" w:pos="284"/>
        </w:tabs>
        <w:contextualSpacing/>
        <w:jc w:val="center"/>
        <w:rPr>
          <w:i/>
          <w:sz w:val="28"/>
          <w:szCs w:val="28"/>
        </w:rPr>
      </w:pPr>
      <w:r w:rsidRPr="0003310E">
        <w:rPr>
          <w:sz w:val="28"/>
          <w:szCs w:val="28"/>
        </w:rPr>
        <w:t xml:space="preserve">о муниципальном </w:t>
      </w:r>
      <w:proofErr w:type="gramStart"/>
      <w:r w:rsidRPr="0003310E">
        <w:rPr>
          <w:sz w:val="28"/>
          <w:szCs w:val="28"/>
        </w:rPr>
        <w:t>контроле за</w:t>
      </w:r>
      <w:proofErr w:type="gramEnd"/>
      <w:r w:rsidRPr="0003310E">
        <w:rPr>
          <w:sz w:val="28"/>
          <w:szCs w:val="28"/>
        </w:rPr>
        <w:t xml:space="preserve"> сохранностью автомобильных дорог местного значения в границах муниципального образования </w:t>
      </w:r>
      <w:proofErr w:type="spellStart"/>
      <w:r w:rsidRPr="0003310E">
        <w:rPr>
          <w:sz w:val="28"/>
          <w:szCs w:val="28"/>
        </w:rPr>
        <w:t>Красночабанский</w:t>
      </w:r>
      <w:proofErr w:type="spellEnd"/>
      <w:r w:rsidRPr="0003310E">
        <w:rPr>
          <w:sz w:val="28"/>
          <w:szCs w:val="28"/>
        </w:rPr>
        <w:t xml:space="preserve"> сельсовет</w:t>
      </w:r>
    </w:p>
    <w:p w:rsidR="0003310E" w:rsidRPr="0003310E" w:rsidRDefault="0003310E" w:rsidP="0003310E">
      <w:pPr>
        <w:pStyle w:val="ConsPlusNormal"/>
        <w:tabs>
          <w:tab w:val="left" w:pos="284"/>
        </w:tabs>
        <w:contextualSpacing/>
        <w:jc w:val="center"/>
        <w:rPr>
          <w:b/>
        </w:rPr>
      </w:pPr>
    </w:p>
    <w:p w:rsidR="0003310E" w:rsidRPr="0003310E" w:rsidRDefault="0003310E" w:rsidP="0003310E">
      <w:pPr>
        <w:pStyle w:val="ConsPlusNormal"/>
        <w:numPr>
          <w:ilvl w:val="0"/>
          <w:numId w:val="1"/>
        </w:numPr>
        <w:tabs>
          <w:tab w:val="left" w:pos="284"/>
        </w:tabs>
        <w:contextualSpacing/>
        <w:jc w:val="center"/>
        <w:outlineLvl w:val="1"/>
        <w:rPr>
          <w:b/>
        </w:rPr>
      </w:pPr>
      <w:r w:rsidRPr="0003310E">
        <w:rPr>
          <w:b/>
        </w:rPr>
        <w:t>Общие положения</w:t>
      </w:r>
    </w:p>
    <w:p w:rsidR="0003310E" w:rsidRPr="0003310E" w:rsidRDefault="0003310E" w:rsidP="0003310E">
      <w:pPr>
        <w:pStyle w:val="ConsPlusNormal"/>
        <w:numPr>
          <w:ilvl w:val="1"/>
          <w:numId w:val="1"/>
        </w:numPr>
        <w:tabs>
          <w:tab w:val="left" w:pos="284"/>
          <w:tab w:val="left" w:pos="1276"/>
        </w:tabs>
        <w:ind w:left="0" w:firstLine="709"/>
        <w:contextualSpacing/>
        <w:jc w:val="both"/>
      </w:pPr>
      <w:proofErr w:type="gramStart"/>
      <w:r w:rsidRPr="0003310E">
        <w:t xml:space="preserve">Настоящее Положение в соответствии с </w:t>
      </w:r>
      <w:r w:rsidRPr="0003310E">
        <w:rPr>
          <w:color w:val="000000"/>
        </w:rPr>
        <w:t>Федеральными законами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г. № 131-ФЗ «Об общих принципах организации местного самоуправления в Российской Федерации»,</w:t>
      </w:r>
      <w:r w:rsidRPr="0003310E">
        <w:t xml:space="preserve"> </w:t>
      </w:r>
      <w:r w:rsidRPr="0003310E">
        <w:rPr>
          <w:color w:val="000000"/>
        </w:rPr>
        <w:t>от 10.12.1995 г. № 196-ФЗ «О безопасности дорожного движения»</w:t>
      </w:r>
      <w:r w:rsidRPr="0003310E">
        <w:t>, от 26.12.2008 г. № 294-ФЗ «О защите прав юридических</w:t>
      </w:r>
      <w:proofErr w:type="gramEnd"/>
      <w:r w:rsidRPr="0003310E">
        <w:t xml:space="preserve"> </w:t>
      </w:r>
      <w:proofErr w:type="gramStart"/>
      <w:r w:rsidRPr="0003310E">
        <w:t xml:space="preserve">лиц и индивидуальных предпринимателей при осуществлении государственного контроля (надзора) и муниципального контроля», Положением о дорожной деятельности в отношении автомобильных дорог местного значения в границах населенных пунктов МО </w:t>
      </w:r>
      <w:proofErr w:type="spellStart"/>
      <w:r w:rsidRPr="0003310E">
        <w:t>Красночабанский</w:t>
      </w:r>
      <w:proofErr w:type="spellEnd"/>
      <w:r w:rsidRPr="0003310E">
        <w:t xml:space="preserve"> сельсовет»</w:t>
      </w:r>
      <w:r w:rsidRPr="0003310E">
        <w:rPr>
          <w:color w:val="000000"/>
        </w:rPr>
        <w:t xml:space="preserve">, утвержденным решением Совета депутатов МО </w:t>
      </w:r>
      <w:proofErr w:type="spellStart"/>
      <w:r w:rsidRPr="0003310E">
        <w:rPr>
          <w:color w:val="000000"/>
        </w:rPr>
        <w:t>Красночабанский</w:t>
      </w:r>
      <w:proofErr w:type="spellEnd"/>
      <w:r w:rsidRPr="0003310E">
        <w:rPr>
          <w:color w:val="000000"/>
        </w:rPr>
        <w:t xml:space="preserve"> сельсовет от 18.03.2011</w:t>
      </w:r>
      <w:r w:rsidRPr="0003310E">
        <w:t xml:space="preserve"> г. № 13,</w:t>
      </w:r>
      <w:r w:rsidRPr="0003310E">
        <w:rPr>
          <w:color w:val="000000"/>
        </w:rPr>
        <w:t xml:space="preserve"> </w:t>
      </w:r>
      <w:r w:rsidRPr="0003310E">
        <w:t xml:space="preserve">Уставом МО </w:t>
      </w:r>
      <w:proofErr w:type="spellStart"/>
      <w:r w:rsidRPr="0003310E">
        <w:t>Красночабанский</w:t>
      </w:r>
      <w:proofErr w:type="spellEnd"/>
      <w:r w:rsidRPr="0003310E">
        <w:t xml:space="preserve"> сельсовет, устанавливает порядок осуществления муниципального контроля за сохранностью автомобильных дорог местного значения в границах МО </w:t>
      </w:r>
      <w:proofErr w:type="spellStart"/>
      <w:r w:rsidRPr="0003310E">
        <w:t>Красночабанский</w:t>
      </w:r>
      <w:proofErr w:type="spellEnd"/>
      <w:r w:rsidRPr="0003310E">
        <w:t xml:space="preserve"> сельсовет</w:t>
      </w:r>
      <w:proofErr w:type="gramEnd"/>
      <w:r w:rsidRPr="0003310E">
        <w:t xml:space="preserve"> Домбаровского района Оренбургской области.</w:t>
      </w:r>
    </w:p>
    <w:p w:rsidR="0003310E" w:rsidRPr="0003310E" w:rsidRDefault="0003310E" w:rsidP="0003310E">
      <w:pPr>
        <w:pStyle w:val="ConsPlusNormal"/>
        <w:numPr>
          <w:ilvl w:val="1"/>
          <w:numId w:val="1"/>
        </w:numPr>
        <w:tabs>
          <w:tab w:val="left" w:pos="284"/>
          <w:tab w:val="left" w:pos="1276"/>
        </w:tabs>
        <w:ind w:left="0" w:firstLine="709"/>
        <w:contextualSpacing/>
        <w:jc w:val="both"/>
      </w:pPr>
      <w:proofErr w:type="gramStart"/>
      <w:r w:rsidRPr="0003310E">
        <w:t xml:space="preserve">Объектом муниципального контроля за сохранностью автомобильных дорог местного значения являются автомобильные дороги общего и </w:t>
      </w:r>
      <w:proofErr w:type="spellStart"/>
      <w:r w:rsidRPr="0003310E">
        <w:t>необщего</w:t>
      </w:r>
      <w:proofErr w:type="spellEnd"/>
      <w:r w:rsidRPr="0003310E">
        <w:t xml:space="preserve"> пользования в границах МО </w:t>
      </w:r>
      <w:proofErr w:type="spellStart"/>
      <w:r w:rsidRPr="0003310E">
        <w:t>Красночабанский</w:t>
      </w:r>
      <w:proofErr w:type="spellEnd"/>
      <w:r w:rsidRPr="0003310E">
        <w:t xml:space="preserve"> сельсовет,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расположенных на придорожных полосах автомобильных дорогах местного значения, рекламных конструкций, расположенных в полосе отвода и придорожных полосах автомобильных дорог, полос</w:t>
      </w:r>
      <w:proofErr w:type="gramEnd"/>
      <w:r w:rsidRPr="0003310E">
        <w:t xml:space="preserve"> отвода и придорожных полос, автомобильных дорог местного значения.</w:t>
      </w:r>
    </w:p>
    <w:p w:rsidR="0003310E" w:rsidRPr="0003310E" w:rsidRDefault="0003310E" w:rsidP="0003310E">
      <w:pPr>
        <w:pStyle w:val="ConsPlusNormal"/>
        <w:numPr>
          <w:ilvl w:val="1"/>
          <w:numId w:val="1"/>
        </w:numPr>
        <w:tabs>
          <w:tab w:val="left" w:pos="284"/>
          <w:tab w:val="left" w:pos="1276"/>
        </w:tabs>
        <w:ind w:left="0" w:firstLine="709"/>
        <w:contextualSpacing/>
        <w:jc w:val="both"/>
      </w:pPr>
      <w:r w:rsidRPr="0003310E">
        <w:t xml:space="preserve">Муниципальный </w:t>
      </w:r>
      <w:proofErr w:type="gramStart"/>
      <w:r w:rsidRPr="0003310E">
        <w:t>контроль за</w:t>
      </w:r>
      <w:proofErr w:type="gramEnd"/>
      <w:r w:rsidRPr="0003310E">
        <w:t xml:space="preserve"> сохранностью автомобильных дорог местного значения на территории МО </w:t>
      </w:r>
      <w:proofErr w:type="spellStart"/>
      <w:r w:rsidRPr="0003310E">
        <w:t>Красночабанский</w:t>
      </w:r>
      <w:proofErr w:type="spellEnd"/>
      <w:r w:rsidRPr="0003310E">
        <w:t xml:space="preserve"> сельсовет осуществляется администрацией </w:t>
      </w:r>
      <w:proofErr w:type="spellStart"/>
      <w:r w:rsidRPr="0003310E">
        <w:t>Красночабанского</w:t>
      </w:r>
      <w:proofErr w:type="spellEnd"/>
      <w:r w:rsidRPr="0003310E">
        <w:t xml:space="preserve"> сельсовета.</w:t>
      </w:r>
    </w:p>
    <w:p w:rsidR="0003310E" w:rsidRPr="0003310E" w:rsidRDefault="0003310E" w:rsidP="0003310E">
      <w:pPr>
        <w:pStyle w:val="ConsPlusNormal"/>
        <w:numPr>
          <w:ilvl w:val="1"/>
          <w:numId w:val="1"/>
        </w:numPr>
        <w:tabs>
          <w:tab w:val="left" w:pos="284"/>
          <w:tab w:val="left" w:pos="1276"/>
        </w:tabs>
        <w:ind w:left="0" w:firstLine="709"/>
        <w:contextualSpacing/>
        <w:jc w:val="both"/>
      </w:pPr>
      <w:r w:rsidRPr="0003310E">
        <w:t xml:space="preserve">Финансирование деятельности по осуществлению муниципального контроля за сохранностью автомобильных дорог местного значения и его материально-техническое обеспечение осуществляется за счёт средств бюджета МО </w:t>
      </w:r>
      <w:proofErr w:type="spellStart"/>
      <w:r w:rsidRPr="0003310E">
        <w:t>Красночабанский</w:t>
      </w:r>
      <w:proofErr w:type="spellEnd"/>
      <w:r w:rsidRPr="0003310E">
        <w:t xml:space="preserve"> сельсовет</w:t>
      </w:r>
      <w:proofErr w:type="gramStart"/>
      <w:r w:rsidRPr="0003310E">
        <w:t xml:space="preserve"> </w:t>
      </w:r>
      <w:r w:rsidRPr="0003310E">
        <w:rPr>
          <w:i/>
        </w:rPr>
        <w:t>.</w:t>
      </w:r>
      <w:proofErr w:type="gramEnd"/>
    </w:p>
    <w:p w:rsidR="0003310E" w:rsidRPr="0003310E" w:rsidRDefault="0003310E" w:rsidP="0003310E">
      <w:pPr>
        <w:pStyle w:val="ConsPlusNormal"/>
        <w:numPr>
          <w:ilvl w:val="0"/>
          <w:numId w:val="1"/>
        </w:numPr>
        <w:tabs>
          <w:tab w:val="left" w:pos="284"/>
          <w:tab w:val="left" w:pos="1276"/>
        </w:tabs>
        <w:contextualSpacing/>
        <w:jc w:val="center"/>
      </w:pPr>
      <w:r w:rsidRPr="0003310E">
        <w:rPr>
          <w:b/>
        </w:rPr>
        <w:lastRenderedPageBreak/>
        <w:t xml:space="preserve">Цель и задачи муниципального </w:t>
      </w:r>
      <w:proofErr w:type="gramStart"/>
      <w:r w:rsidRPr="0003310E">
        <w:rPr>
          <w:b/>
        </w:rPr>
        <w:t>контроля за</w:t>
      </w:r>
      <w:proofErr w:type="gramEnd"/>
      <w:r w:rsidRPr="0003310E">
        <w:rPr>
          <w:b/>
        </w:rPr>
        <w:t xml:space="preserve"> сохранностью автомобильных дорог местного значения</w:t>
      </w:r>
    </w:p>
    <w:p w:rsidR="0003310E" w:rsidRPr="0003310E" w:rsidRDefault="0003310E" w:rsidP="0003310E">
      <w:pPr>
        <w:pStyle w:val="ConsPlusNormal"/>
        <w:numPr>
          <w:ilvl w:val="1"/>
          <w:numId w:val="1"/>
        </w:numPr>
        <w:tabs>
          <w:tab w:val="left" w:pos="284"/>
          <w:tab w:val="left" w:pos="1276"/>
        </w:tabs>
        <w:ind w:left="0" w:firstLine="709"/>
        <w:contextualSpacing/>
        <w:jc w:val="both"/>
      </w:pPr>
      <w:r w:rsidRPr="0003310E">
        <w:t xml:space="preserve">Целью муниципального </w:t>
      </w:r>
      <w:proofErr w:type="gramStart"/>
      <w:r w:rsidRPr="0003310E">
        <w:t>контроля за</w:t>
      </w:r>
      <w:proofErr w:type="gramEnd"/>
      <w:r w:rsidRPr="0003310E">
        <w:t xml:space="preserve">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деятельности.</w:t>
      </w:r>
    </w:p>
    <w:p w:rsidR="0003310E" w:rsidRPr="0003310E" w:rsidRDefault="0003310E" w:rsidP="0003310E">
      <w:pPr>
        <w:pStyle w:val="ConsPlusNormal"/>
        <w:numPr>
          <w:ilvl w:val="1"/>
          <w:numId w:val="1"/>
        </w:numPr>
        <w:tabs>
          <w:tab w:val="left" w:pos="284"/>
          <w:tab w:val="left" w:pos="1276"/>
        </w:tabs>
        <w:ind w:left="0" w:firstLine="709"/>
        <w:contextualSpacing/>
        <w:jc w:val="both"/>
      </w:pPr>
      <w:r w:rsidRPr="0003310E">
        <w:t>Основными задачами муниципального за сохранностью автомобильных дорог местного значения являются:</w:t>
      </w:r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  <w:proofErr w:type="gramStart"/>
      <w:r w:rsidRPr="0003310E"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  <w:proofErr w:type="gramEnd"/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  <w:r w:rsidRPr="0003310E"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  <w:r w:rsidRPr="0003310E">
        <w:t>в) проверка соблюдения весовых и габаритных параметров транспортных сре</w:t>
      </w:r>
      <w:proofErr w:type="gramStart"/>
      <w:r w:rsidRPr="0003310E">
        <w:t>дств пр</w:t>
      </w:r>
      <w:proofErr w:type="gramEnd"/>
      <w:r w:rsidRPr="0003310E">
        <w:t>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</w:p>
    <w:p w:rsidR="0003310E" w:rsidRPr="0003310E" w:rsidRDefault="0003310E" w:rsidP="0003310E">
      <w:pPr>
        <w:pStyle w:val="ConsPlusNormal"/>
        <w:numPr>
          <w:ilvl w:val="0"/>
          <w:numId w:val="1"/>
        </w:numPr>
        <w:tabs>
          <w:tab w:val="left" w:pos="284"/>
        </w:tabs>
        <w:ind w:firstLine="0"/>
        <w:contextualSpacing/>
        <w:jc w:val="center"/>
        <w:outlineLvl w:val="1"/>
      </w:pPr>
      <w:r w:rsidRPr="0003310E">
        <w:rPr>
          <w:b/>
        </w:rPr>
        <w:t xml:space="preserve">Формы осуществления муниципального </w:t>
      </w:r>
      <w:proofErr w:type="gramStart"/>
      <w:r w:rsidRPr="0003310E">
        <w:rPr>
          <w:b/>
        </w:rPr>
        <w:t>контроля за</w:t>
      </w:r>
      <w:proofErr w:type="gramEnd"/>
      <w:r w:rsidRPr="0003310E">
        <w:rPr>
          <w:b/>
        </w:rPr>
        <w:t xml:space="preserve"> сохранностью автомобильных дорог местного значения</w:t>
      </w:r>
    </w:p>
    <w:p w:rsidR="0003310E" w:rsidRPr="0003310E" w:rsidRDefault="0003310E" w:rsidP="0003310E">
      <w:pPr>
        <w:pStyle w:val="ConsPlusNormal"/>
        <w:numPr>
          <w:ilvl w:val="1"/>
          <w:numId w:val="1"/>
        </w:numPr>
        <w:tabs>
          <w:tab w:val="left" w:pos="284"/>
          <w:tab w:val="left" w:pos="1276"/>
        </w:tabs>
        <w:ind w:left="0" w:firstLine="709"/>
        <w:contextualSpacing/>
        <w:jc w:val="both"/>
      </w:pPr>
      <w:r w:rsidRPr="0003310E">
        <w:t xml:space="preserve">Проведение муниципального </w:t>
      </w:r>
      <w:proofErr w:type="gramStart"/>
      <w:r w:rsidRPr="0003310E">
        <w:t>контроля за</w:t>
      </w:r>
      <w:proofErr w:type="gramEnd"/>
      <w:r w:rsidRPr="0003310E">
        <w:t xml:space="preserve"> сохранностью автомобильных дорог местного значения осуществляется в форме плановых и внеплановых проверок в порядке и с соблюдением процедур установленных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3310E" w:rsidRPr="0003310E" w:rsidRDefault="0003310E" w:rsidP="0003310E">
      <w:pPr>
        <w:pStyle w:val="ConsPlusNormal"/>
        <w:numPr>
          <w:ilvl w:val="1"/>
          <w:numId w:val="1"/>
        </w:numPr>
        <w:tabs>
          <w:tab w:val="left" w:pos="284"/>
          <w:tab w:val="left" w:pos="1276"/>
        </w:tabs>
        <w:ind w:left="0" w:firstLine="709"/>
        <w:contextualSpacing/>
        <w:jc w:val="both"/>
      </w:pPr>
      <w:r w:rsidRPr="0003310E">
        <w:t xml:space="preserve">Плановые проверки проводятся на основании ежегодного плана проверок, утверждаемого администрацией </w:t>
      </w:r>
      <w:proofErr w:type="spellStart"/>
      <w:r w:rsidRPr="0003310E">
        <w:t>Красночабанского</w:t>
      </w:r>
      <w:proofErr w:type="spellEnd"/>
      <w:r w:rsidRPr="0003310E">
        <w:t xml:space="preserve"> сельсовета.</w:t>
      </w:r>
    </w:p>
    <w:p w:rsidR="0003310E" w:rsidRPr="0003310E" w:rsidRDefault="0003310E" w:rsidP="0003310E">
      <w:pPr>
        <w:pStyle w:val="ConsPlusNormal"/>
        <w:numPr>
          <w:ilvl w:val="1"/>
          <w:numId w:val="1"/>
        </w:numPr>
        <w:tabs>
          <w:tab w:val="left" w:pos="284"/>
          <w:tab w:val="left" w:pos="1276"/>
        </w:tabs>
        <w:ind w:left="0" w:firstLine="709"/>
        <w:contextualSpacing/>
        <w:jc w:val="both"/>
      </w:pPr>
      <w:r w:rsidRPr="0003310E">
        <w:t>В ежегодных планах проведения плановых проверок указываются следующие сведения:</w:t>
      </w:r>
    </w:p>
    <w:p w:rsidR="0003310E" w:rsidRPr="0003310E" w:rsidRDefault="0003310E" w:rsidP="0003310E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3310E">
        <w:rPr>
          <w:rFonts w:ascii="Times New Roman" w:hAnsi="Times New Roman"/>
          <w:sz w:val="28"/>
          <w:szCs w:val="28"/>
        </w:rPr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03310E" w:rsidRPr="0003310E" w:rsidRDefault="0003310E" w:rsidP="0003310E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3310E">
        <w:rPr>
          <w:rFonts w:ascii="Times New Roman" w:hAnsi="Times New Roman"/>
          <w:sz w:val="28"/>
          <w:szCs w:val="28"/>
        </w:rPr>
        <w:t>2) цель и основание проведения каждой плановой проверки;</w:t>
      </w:r>
    </w:p>
    <w:p w:rsidR="0003310E" w:rsidRPr="0003310E" w:rsidRDefault="0003310E" w:rsidP="0003310E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3310E">
        <w:rPr>
          <w:rFonts w:ascii="Times New Roman" w:hAnsi="Times New Roman"/>
          <w:sz w:val="28"/>
          <w:szCs w:val="28"/>
        </w:rPr>
        <w:t>3) дата и сроки проведения каждой плановой проверки;</w:t>
      </w:r>
    </w:p>
    <w:p w:rsidR="0003310E" w:rsidRPr="0003310E" w:rsidRDefault="0003310E" w:rsidP="0003310E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3310E">
        <w:rPr>
          <w:rFonts w:ascii="Times New Roman" w:hAnsi="Times New Roman"/>
          <w:sz w:val="28"/>
          <w:szCs w:val="28"/>
        </w:rPr>
        <w:t>4) наименование органа муниципального контроля, осуществляющего плановую проверку.</w:t>
      </w:r>
    </w:p>
    <w:p w:rsidR="0003310E" w:rsidRPr="0003310E" w:rsidRDefault="0003310E" w:rsidP="0003310E">
      <w:pPr>
        <w:numPr>
          <w:ilvl w:val="1"/>
          <w:numId w:val="1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03310E">
        <w:rPr>
          <w:rFonts w:ascii="Times New Roman" w:hAnsi="Times New Roman"/>
          <w:sz w:val="28"/>
          <w:szCs w:val="28"/>
        </w:rPr>
        <w:t xml:space="preserve">Проверка проводится на основании правового акта администрации </w:t>
      </w:r>
      <w:proofErr w:type="spellStart"/>
      <w:r w:rsidRPr="0003310E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03310E">
        <w:rPr>
          <w:rFonts w:ascii="Times New Roman" w:hAnsi="Times New Roman"/>
          <w:sz w:val="28"/>
          <w:szCs w:val="28"/>
        </w:rPr>
        <w:t xml:space="preserve"> сельсовета.</w:t>
      </w:r>
    </w:p>
    <w:p w:rsidR="0003310E" w:rsidRPr="0003310E" w:rsidRDefault="0003310E" w:rsidP="0003310E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3310E">
        <w:rPr>
          <w:rFonts w:ascii="Times New Roman" w:hAnsi="Times New Roman"/>
          <w:sz w:val="28"/>
          <w:szCs w:val="28"/>
        </w:rPr>
        <w:lastRenderedPageBreak/>
        <w:t xml:space="preserve">Проверка может проводиться только должностным лицом или должностными лицами, которые указаны в правовом акте администрации </w:t>
      </w:r>
      <w:proofErr w:type="spellStart"/>
      <w:r w:rsidRPr="0003310E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03310E">
        <w:rPr>
          <w:rFonts w:ascii="Times New Roman" w:hAnsi="Times New Roman"/>
          <w:sz w:val="28"/>
          <w:szCs w:val="28"/>
        </w:rPr>
        <w:t xml:space="preserve"> сельсовета.</w:t>
      </w:r>
    </w:p>
    <w:p w:rsidR="0003310E" w:rsidRPr="0003310E" w:rsidRDefault="0003310E" w:rsidP="0003310E">
      <w:pPr>
        <w:pStyle w:val="ConsPlusNormal"/>
        <w:numPr>
          <w:ilvl w:val="1"/>
          <w:numId w:val="1"/>
        </w:numPr>
        <w:tabs>
          <w:tab w:val="left" w:pos="284"/>
          <w:tab w:val="left" w:pos="1276"/>
        </w:tabs>
        <w:ind w:left="0" w:firstLine="709"/>
        <w:contextualSpacing/>
        <w:jc w:val="both"/>
      </w:pPr>
      <w:r w:rsidRPr="0003310E">
        <w:t>Порядок проведения проверок осуществляется в соответствии с административным регламентом, регулирующим проведение муниципального контроля за сохранностью автомобильных дорог местного значения в границах</w:t>
      </w:r>
      <w:proofErr w:type="gramStart"/>
      <w:r w:rsidRPr="0003310E">
        <w:t xml:space="preserve"> .</w:t>
      </w:r>
      <w:proofErr w:type="gramEnd"/>
    </w:p>
    <w:p w:rsidR="0003310E" w:rsidRPr="0003310E" w:rsidRDefault="0003310E" w:rsidP="0003310E">
      <w:pPr>
        <w:pStyle w:val="ConsPlusNormal"/>
        <w:numPr>
          <w:ilvl w:val="1"/>
          <w:numId w:val="1"/>
        </w:numPr>
        <w:tabs>
          <w:tab w:val="left" w:pos="284"/>
          <w:tab w:val="left" w:pos="1276"/>
        </w:tabs>
        <w:ind w:left="0" w:firstLine="709"/>
        <w:contextualSpacing/>
        <w:jc w:val="both"/>
      </w:pPr>
      <w:proofErr w:type="gramStart"/>
      <w:r w:rsidRPr="0003310E">
        <w:t>В случае обнаружения в результате проверки выявлено нарушение законодательства</w:t>
      </w:r>
      <w:r w:rsidRPr="0003310E">
        <w:rPr>
          <w:color w:val="000000"/>
        </w:rPr>
        <w:t xml:space="preserve"> об автомобильных дорогах и о дорожной деятельности</w:t>
      </w:r>
      <w:r w:rsidRPr="0003310E">
        <w:t xml:space="preserve"> правонарушения с целью его ликвидации (устранения) и привлечения нарушителя к административной ответственности акт проверки направляется на рассмотрение в государственный орган или должностному лицу, которые уполномочены рассматривать дело об административном правонарушении, в сроки, установленные законодательством РФ.</w:t>
      </w:r>
      <w:proofErr w:type="gramEnd"/>
    </w:p>
    <w:p w:rsidR="0003310E" w:rsidRPr="0003310E" w:rsidRDefault="0003310E" w:rsidP="0003310E">
      <w:pPr>
        <w:tabs>
          <w:tab w:val="left" w:pos="28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03310E">
        <w:rPr>
          <w:rFonts w:ascii="Times New Roman" w:hAnsi="Times New Roman"/>
          <w:sz w:val="28"/>
          <w:szCs w:val="28"/>
        </w:rPr>
        <w:t>К акту проверки (в зависимости от вида нарушения) могут прилагаться результаты осмотра автомобильной дороги и объектов дорожного сервиса, акты об отборе образцов (проб), протоколы (заключения) проведенных исследований и экспертиз, объяснения лиц, в чьих действиях имеются признаки нарушения действующего законодательства РФ и должностных лиц органов государственного контроля (надзора) и/или муниципального контроля и другие документы или их копии, связанные с результатами</w:t>
      </w:r>
      <w:proofErr w:type="gramEnd"/>
      <w:r w:rsidRPr="0003310E">
        <w:rPr>
          <w:rFonts w:ascii="Times New Roman" w:hAnsi="Times New Roman"/>
          <w:sz w:val="28"/>
          <w:szCs w:val="28"/>
        </w:rPr>
        <w:t xml:space="preserve"> проверки.</w:t>
      </w:r>
    </w:p>
    <w:p w:rsidR="0003310E" w:rsidRPr="0003310E" w:rsidRDefault="0003310E" w:rsidP="0003310E">
      <w:pPr>
        <w:numPr>
          <w:ilvl w:val="1"/>
          <w:numId w:val="1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709"/>
        <w:contextualSpacing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03310E">
        <w:rPr>
          <w:rFonts w:ascii="Times New Roman" w:hAnsi="Times New Roman"/>
          <w:sz w:val="28"/>
          <w:szCs w:val="28"/>
        </w:rPr>
        <w:t xml:space="preserve">При обнаружении факта причинения вреда автомобильным дорогам местного значения, объектам дорожного сервиса, находящимся в собственности администрации </w:t>
      </w:r>
      <w:proofErr w:type="spellStart"/>
      <w:r w:rsidRPr="0003310E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03310E">
        <w:rPr>
          <w:rFonts w:ascii="Times New Roman" w:hAnsi="Times New Roman"/>
          <w:sz w:val="28"/>
          <w:szCs w:val="28"/>
        </w:rPr>
        <w:t xml:space="preserve"> сельсовета, администрация </w:t>
      </w:r>
      <w:proofErr w:type="spellStart"/>
      <w:r w:rsidRPr="0003310E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03310E">
        <w:rPr>
          <w:rFonts w:ascii="Times New Roman" w:hAnsi="Times New Roman"/>
          <w:sz w:val="28"/>
          <w:szCs w:val="28"/>
        </w:rPr>
        <w:t xml:space="preserve"> сельсовета обращается в суд с требованием о возмещении вреда.</w:t>
      </w:r>
      <w:proofErr w:type="gramEnd"/>
    </w:p>
    <w:p w:rsidR="0003310E" w:rsidRPr="0003310E" w:rsidRDefault="0003310E" w:rsidP="0003310E">
      <w:pPr>
        <w:tabs>
          <w:tab w:val="left" w:pos="284"/>
          <w:tab w:val="left" w:pos="1276"/>
        </w:tabs>
        <w:autoSpaceDE w:val="0"/>
        <w:autoSpaceDN w:val="0"/>
        <w:adjustRightInd w:val="0"/>
        <w:contextualSpacing/>
        <w:outlineLvl w:val="1"/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contextualSpacing/>
        <w:jc w:val="center"/>
        <w:outlineLvl w:val="1"/>
      </w:pPr>
      <w:r w:rsidRPr="0003310E">
        <w:rPr>
          <w:b/>
        </w:rPr>
        <w:t xml:space="preserve">Полномочия должностных лиц, осуществляющих муниципальный </w:t>
      </w:r>
      <w:proofErr w:type="gramStart"/>
      <w:r w:rsidRPr="0003310E">
        <w:rPr>
          <w:b/>
        </w:rPr>
        <w:t>контроль за</w:t>
      </w:r>
      <w:proofErr w:type="gramEnd"/>
      <w:r w:rsidRPr="0003310E">
        <w:rPr>
          <w:b/>
        </w:rPr>
        <w:t xml:space="preserve"> сохранностью автомобильных дорог местного значения</w:t>
      </w:r>
    </w:p>
    <w:p w:rsidR="0003310E" w:rsidRPr="0003310E" w:rsidRDefault="0003310E" w:rsidP="0003310E">
      <w:pPr>
        <w:pStyle w:val="ConsPlusNormal"/>
        <w:numPr>
          <w:ilvl w:val="1"/>
          <w:numId w:val="1"/>
        </w:numPr>
        <w:tabs>
          <w:tab w:val="left" w:pos="284"/>
          <w:tab w:val="left" w:pos="1276"/>
        </w:tabs>
        <w:ind w:left="0" w:firstLine="709"/>
        <w:contextualSpacing/>
        <w:jc w:val="both"/>
      </w:pPr>
      <w:r w:rsidRPr="0003310E">
        <w:t xml:space="preserve">Должностные лица администрации </w:t>
      </w:r>
      <w:proofErr w:type="spellStart"/>
      <w:r w:rsidRPr="0003310E">
        <w:t>Красночабанского</w:t>
      </w:r>
      <w:proofErr w:type="spellEnd"/>
      <w:r w:rsidRPr="0003310E">
        <w:t xml:space="preserve"> сельсовета</w:t>
      </w:r>
      <w:proofErr w:type="gramStart"/>
      <w:r w:rsidRPr="0003310E">
        <w:t xml:space="preserve"> ,</w:t>
      </w:r>
      <w:proofErr w:type="gramEnd"/>
      <w:r w:rsidRPr="0003310E">
        <w:t xml:space="preserve"> осуществляющие муниципальный контроль за сохранностью автомобильных дорог местного значения в пределах предоставленных полномочий имеют право:</w:t>
      </w:r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  <w:r w:rsidRPr="0003310E">
        <w:t xml:space="preserve">а) пресекать и предотвращать нарушения законодательства об автомобильных дорогах и о дорожной деятельности в установленном порядке; </w:t>
      </w:r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  <w:r w:rsidRPr="0003310E">
        <w:t>б) осуществлять проверки соблюдения законодательства об автомобильных дорогах и о дорожной деятельности;</w:t>
      </w:r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  <w:r w:rsidRPr="0003310E">
        <w:t>в) 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</w:t>
      </w:r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  <w:r w:rsidRPr="0003310E">
        <w:lastRenderedPageBreak/>
        <w:t>г) давать предложения об устранении выявленных в результате проверок нарушений законодательства об автомобильных дорогах и о дорожной деятельности;</w:t>
      </w:r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  <w:proofErr w:type="spellStart"/>
      <w:r w:rsidRPr="0003310E">
        <w:t>д</w:t>
      </w:r>
      <w:proofErr w:type="spellEnd"/>
      <w:r w:rsidRPr="0003310E">
        <w:t>) предъявлять гражданам, юридическим лицам, индивидуальным предпринимателям требования об устранении выявленных в результате проверок нарушений;</w:t>
      </w:r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  <w:r w:rsidRPr="0003310E">
        <w:t>е) получать от юридических лиц, граждан, индивидуальных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 и (или) пользования, иные сведения и документы, необходимые для осуществления муниципального контроля;</w:t>
      </w:r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  <w:r w:rsidRPr="0003310E">
        <w:t>ж) посещать в порядке,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</w:t>
      </w:r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  <w:proofErr w:type="spellStart"/>
      <w:proofErr w:type="gramStart"/>
      <w:r w:rsidRPr="0003310E">
        <w:t>з</w:t>
      </w:r>
      <w:proofErr w:type="spellEnd"/>
      <w:r w:rsidRPr="0003310E">
        <w:t xml:space="preserve">) обращаться в органы внутренних дел за содействием в предотвращении или пресечении действий, являющихся нарушением законодательства об </w:t>
      </w:r>
      <w:r w:rsidRPr="0003310E">
        <w:rPr>
          <w:color w:val="000000"/>
        </w:rPr>
        <w:t>автомобильных дорогах и о дорожной деятельности</w:t>
      </w:r>
      <w:r w:rsidRPr="0003310E">
        <w:t xml:space="preserve"> и иных нормативных правовых актов либо препятствующих осуществлению муниципального контроля, а также в установлении личности граждан, в чьих действиях имеются явные признаки нарушения законодательства об </w:t>
      </w:r>
      <w:r w:rsidRPr="0003310E">
        <w:rPr>
          <w:color w:val="000000"/>
        </w:rPr>
        <w:t>автомобильных дорогах и о дорожной деятельности</w:t>
      </w:r>
      <w:r w:rsidRPr="0003310E">
        <w:t>;</w:t>
      </w:r>
      <w:proofErr w:type="gramEnd"/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  <w:r w:rsidRPr="0003310E">
        <w:t>и) осуществлять иные предусмотренные действующим законодательством права.</w:t>
      </w:r>
    </w:p>
    <w:p w:rsidR="0003310E" w:rsidRPr="0003310E" w:rsidRDefault="0003310E" w:rsidP="0003310E">
      <w:pPr>
        <w:pStyle w:val="ConsPlusNormal"/>
        <w:numPr>
          <w:ilvl w:val="1"/>
          <w:numId w:val="1"/>
        </w:numPr>
        <w:tabs>
          <w:tab w:val="left" w:pos="284"/>
          <w:tab w:val="left" w:pos="1276"/>
        </w:tabs>
        <w:ind w:left="0" w:firstLine="709"/>
        <w:contextualSpacing/>
        <w:jc w:val="both"/>
      </w:pPr>
      <w:r w:rsidRPr="0003310E">
        <w:t xml:space="preserve">Должностные лица администрации </w:t>
      </w:r>
      <w:proofErr w:type="spellStart"/>
      <w:r w:rsidRPr="0003310E">
        <w:t>Красночабанского</w:t>
      </w:r>
      <w:proofErr w:type="spellEnd"/>
      <w:r w:rsidRPr="0003310E">
        <w:t xml:space="preserve"> сельсовета, осуществляющие муниципальный </w:t>
      </w:r>
      <w:proofErr w:type="gramStart"/>
      <w:r w:rsidRPr="0003310E">
        <w:t>контроль за</w:t>
      </w:r>
      <w:proofErr w:type="gramEnd"/>
      <w:r w:rsidRPr="0003310E">
        <w:t xml:space="preserve"> сохранностью автомобильных дорог местного значения, при проведении мероприятий по контролю обязаны:</w:t>
      </w:r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  <w:r w:rsidRPr="0003310E">
        <w:t xml:space="preserve">а) руководствоваться законодательством Российской Федерации, Оренбургской области, Уставом МО </w:t>
      </w:r>
      <w:proofErr w:type="spellStart"/>
      <w:r w:rsidRPr="0003310E">
        <w:t>Красночабанский</w:t>
      </w:r>
      <w:proofErr w:type="spellEnd"/>
      <w:r w:rsidRPr="0003310E">
        <w:t xml:space="preserve"> сельсовет, настоящим Положением и иными муниципальными правовыми актами;</w:t>
      </w:r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  <w:r w:rsidRPr="0003310E">
        <w:t>б)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  <w:r w:rsidRPr="0003310E">
        <w:t xml:space="preserve">в) принимать меры по предотвращению и устранению последствий выявленных нарушений законодательства об </w:t>
      </w:r>
      <w:r w:rsidRPr="0003310E">
        <w:rPr>
          <w:color w:val="000000"/>
        </w:rPr>
        <w:t>автомобильных дорогах и о дорожной деятельности</w:t>
      </w:r>
      <w:r w:rsidRPr="0003310E">
        <w:t xml:space="preserve"> в установленном порядке;</w:t>
      </w:r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  <w:r w:rsidRPr="0003310E">
        <w:t xml:space="preserve">г) проводить профилактическую работу по устранению причин и обстоятельств, способствующих совершению правонарушений в области законодательства об </w:t>
      </w:r>
      <w:r w:rsidRPr="0003310E">
        <w:rPr>
          <w:color w:val="000000"/>
        </w:rPr>
        <w:t>автомобильных дорогах и о дорожной деятельности.</w:t>
      </w:r>
    </w:p>
    <w:p w:rsidR="0003310E" w:rsidRPr="0003310E" w:rsidRDefault="0003310E" w:rsidP="0003310E">
      <w:pPr>
        <w:pStyle w:val="ConsPlusNormal"/>
        <w:numPr>
          <w:ilvl w:val="1"/>
          <w:numId w:val="1"/>
        </w:numPr>
        <w:tabs>
          <w:tab w:val="left" w:pos="284"/>
          <w:tab w:val="left" w:pos="1276"/>
        </w:tabs>
        <w:ind w:left="0" w:firstLine="709"/>
        <w:contextualSpacing/>
        <w:jc w:val="both"/>
      </w:pPr>
      <w:r w:rsidRPr="0003310E">
        <w:t xml:space="preserve">При осуществлении муниципального контроля за сохранностью автомобильных дорог местного значения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</w:t>
      </w:r>
      <w:proofErr w:type="gramStart"/>
      <w:r w:rsidRPr="0003310E">
        <w:t>за</w:t>
      </w:r>
      <w:proofErr w:type="gramEnd"/>
      <w:r w:rsidRPr="0003310E">
        <w:t>:</w:t>
      </w:r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  <w:r w:rsidRPr="0003310E">
        <w:lastRenderedPageBreak/>
        <w:t>а) несоблюдение требований законодательства при исполнении служебных обязанностей;</w:t>
      </w:r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  <w:r w:rsidRPr="0003310E">
        <w:t xml:space="preserve">б) несоблюдение установленного порядка осуществления муниципального </w:t>
      </w:r>
      <w:proofErr w:type="gramStart"/>
      <w:r w:rsidRPr="0003310E">
        <w:t>контроля  за</w:t>
      </w:r>
      <w:proofErr w:type="gramEnd"/>
      <w:r w:rsidRPr="0003310E">
        <w:t xml:space="preserve"> сохранностью автомобильных дорог местного значения;</w:t>
      </w:r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  <w:r w:rsidRPr="0003310E">
        <w:t>в) непринятие мер по предотвращению и устранению последствий выявленных нарушений законодательства об автомобильных дорогах и о дорожной деятельности;</w:t>
      </w:r>
    </w:p>
    <w:p w:rsidR="0003310E" w:rsidRPr="0003310E" w:rsidRDefault="0003310E" w:rsidP="0003310E">
      <w:pPr>
        <w:pStyle w:val="ConsPlusNormal"/>
        <w:tabs>
          <w:tab w:val="left" w:pos="284"/>
        </w:tabs>
        <w:ind w:firstLine="709"/>
        <w:contextualSpacing/>
        <w:jc w:val="both"/>
      </w:pPr>
      <w:r w:rsidRPr="0003310E">
        <w:t>г) объективность и достоверность материалов проводимых проверок.</w:t>
      </w:r>
    </w:p>
    <w:p w:rsidR="0003310E" w:rsidRPr="0003310E" w:rsidRDefault="0003310E" w:rsidP="0003310E">
      <w:pPr>
        <w:pStyle w:val="ConsPlusNormal"/>
        <w:numPr>
          <w:ilvl w:val="1"/>
          <w:numId w:val="1"/>
        </w:numPr>
        <w:tabs>
          <w:tab w:val="left" w:pos="284"/>
          <w:tab w:val="left" w:pos="1276"/>
        </w:tabs>
        <w:ind w:left="0" w:firstLine="709"/>
        <w:contextualSpacing/>
        <w:jc w:val="both"/>
      </w:pPr>
      <w:proofErr w:type="gramStart"/>
      <w:r w:rsidRPr="0003310E">
        <w:t xml:space="preserve">Препятствование осуществлению полномочий должностных лиц администрации </w:t>
      </w:r>
      <w:proofErr w:type="spellStart"/>
      <w:r w:rsidRPr="0003310E">
        <w:t>Красночабанского</w:t>
      </w:r>
      <w:proofErr w:type="spellEnd"/>
      <w:r w:rsidRPr="0003310E">
        <w:t xml:space="preserve"> сельсовета при проведении ими муниципального контроля за сохранностью автомобильных дорог местного значения влечет установленную законодательством РФ ответственность.</w:t>
      </w:r>
      <w:proofErr w:type="gramEnd"/>
    </w:p>
    <w:p w:rsidR="0003310E" w:rsidRPr="0003310E" w:rsidRDefault="0003310E" w:rsidP="0003310E">
      <w:pPr>
        <w:pStyle w:val="ConsPlusNormal"/>
        <w:numPr>
          <w:ilvl w:val="1"/>
          <w:numId w:val="1"/>
        </w:numPr>
        <w:tabs>
          <w:tab w:val="left" w:pos="284"/>
          <w:tab w:val="left" w:pos="1276"/>
        </w:tabs>
        <w:ind w:left="0" w:firstLine="709"/>
        <w:contextualSpacing/>
        <w:jc w:val="both"/>
      </w:pPr>
      <w:r w:rsidRPr="0003310E">
        <w:t xml:space="preserve">Должностные лица администрация </w:t>
      </w:r>
      <w:proofErr w:type="spellStart"/>
      <w:r w:rsidRPr="0003310E">
        <w:t>Красночабанского</w:t>
      </w:r>
      <w:proofErr w:type="spellEnd"/>
      <w:r w:rsidRPr="0003310E">
        <w:t xml:space="preserve"> сельсовета, осуществляющие муниципальный </w:t>
      </w:r>
      <w:proofErr w:type="gramStart"/>
      <w:r w:rsidRPr="0003310E">
        <w:t>контроль за</w:t>
      </w:r>
      <w:proofErr w:type="gramEnd"/>
      <w:r w:rsidRPr="0003310E">
        <w:t xml:space="preserve"> сохранностью автомобильных дорог местного значения,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РФ органы.</w:t>
      </w:r>
    </w:p>
    <w:p w:rsidR="0003310E" w:rsidRPr="0003310E" w:rsidRDefault="0003310E" w:rsidP="0003310E">
      <w:pPr>
        <w:pStyle w:val="ConsPlusNormal"/>
        <w:tabs>
          <w:tab w:val="left" w:pos="284"/>
          <w:tab w:val="left" w:pos="1276"/>
        </w:tabs>
        <w:contextualSpacing/>
        <w:jc w:val="both"/>
      </w:pPr>
    </w:p>
    <w:p w:rsidR="0003310E" w:rsidRPr="0003310E" w:rsidRDefault="0003310E" w:rsidP="0003310E">
      <w:pPr>
        <w:rPr>
          <w:rFonts w:ascii="Times New Roman" w:hAnsi="Times New Roman"/>
          <w:b/>
          <w:bCs/>
          <w:sz w:val="28"/>
          <w:szCs w:val="28"/>
        </w:rPr>
      </w:pPr>
      <w:r w:rsidRPr="0003310E">
        <w:rPr>
          <w:rFonts w:ascii="Times New Roman" w:hAnsi="Times New Roman"/>
          <w:sz w:val="28"/>
          <w:szCs w:val="28"/>
        </w:rPr>
        <w:t>________________________</w:t>
      </w:r>
    </w:p>
    <w:p w:rsidR="0003310E" w:rsidRPr="0003310E" w:rsidRDefault="0003310E" w:rsidP="0003310E">
      <w:pPr>
        <w:rPr>
          <w:rFonts w:ascii="Times New Roman" w:hAnsi="Times New Roman"/>
          <w:b/>
          <w:bCs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b/>
          <w:bCs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b/>
          <w:bCs/>
          <w:sz w:val="28"/>
          <w:szCs w:val="28"/>
        </w:rPr>
      </w:pPr>
    </w:p>
    <w:p w:rsidR="0003310E" w:rsidRPr="0003310E" w:rsidRDefault="0003310E" w:rsidP="0003310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Pr="0003310E" w:rsidRDefault="0003310E" w:rsidP="0003310E">
      <w:pPr>
        <w:rPr>
          <w:rFonts w:ascii="Times New Roman" w:hAnsi="Times New Roman"/>
          <w:sz w:val="28"/>
          <w:szCs w:val="28"/>
        </w:rPr>
      </w:pPr>
    </w:p>
    <w:p w:rsidR="0003310E" w:rsidRDefault="0003310E" w:rsidP="0003310E"/>
    <w:p w:rsidR="0003310E" w:rsidRDefault="0003310E" w:rsidP="0003310E"/>
    <w:p w:rsidR="0003310E" w:rsidRDefault="0003310E" w:rsidP="0003310E"/>
    <w:p w:rsidR="0003310E" w:rsidRDefault="0003310E" w:rsidP="0003310E"/>
    <w:p w:rsidR="0003310E" w:rsidRDefault="0003310E" w:rsidP="0003310E"/>
    <w:p w:rsidR="0003310E" w:rsidRDefault="0003310E" w:rsidP="0003310E"/>
    <w:p w:rsidR="0003310E" w:rsidRDefault="0003310E" w:rsidP="0003310E"/>
    <w:p w:rsidR="0003310E" w:rsidRDefault="0003310E" w:rsidP="0003310E"/>
    <w:p w:rsidR="0003310E" w:rsidRDefault="0003310E" w:rsidP="0003310E"/>
    <w:p w:rsidR="0003310E" w:rsidRDefault="0003310E" w:rsidP="0003310E"/>
    <w:p w:rsidR="0003310E" w:rsidRDefault="0003310E" w:rsidP="0003310E"/>
    <w:p w:rsidR="00C20B13" w:rsidRDefault="00C20B13"/>
    <w:sectPr w:rsidR="00C20B13" w:rsidSect="00C2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16B2"/>
    <w:multiLevelType w:val="multilevel"/>
    <w:tmpl w:val="B2E0E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A00"/>
    <w:rsid w:val="0003310E"/>
    <w:rsid w:val="00193A00"/>
    <w:rsid w:val="002B112A"/>
    <w:rsid w:val="00C20B13"/>
    <w:rsid w:val="00D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03310E"/>
    <w:rPr>
      <w:sz w:val="22"/>
      <w:szCs w:val="22"/>
    </w:rPr>
  </w:style>
  <w:style w:type="paragraph" w:styleId="a4">
    <w:name w:val="No Spacing"/>
    <w:link w:val="a3"/>
    <w:qFormat/>
    <w:rsid w:val="0003310E"/>
    <w:rPr>
      <w:sz w:val="22"/>
      <w:szCs w:val="22"/>
    </w:rPr>
  </w:style>
  <w:style w:type="paragraph" w:customStyle="1" w:styleId="ConsPlusNormal">
    <w:name w:val="ConsPlusNormal"/>
    <w:rsid w:val="0003310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0331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header"/>
    <w:basedOn w:val="a"/>
    <w:link w:val="a6"/>
    <w:semiHidden/>
    <w:unhideWhenUsed/>
    <w:rsid w:val="0003310E"/>
    <w:pPr>
      <w:tabs>
        <w:tab w:val="center" w:pos="4677"/>
        <w:tab w:val="right" w:pos="9355"/>
      </w:tabs>
      <w:jc w:val="left"/>
    </w:pPr>
    <w:rPr>
      <w:rFonts w:ascii="Calibri" w:hAnsi="Calibri"/>
      <w:sz w:val="22"/>
    </w:rPr>
  </w:style>
  <w:style w:type="character" w:customStyle="1" w:styleId="a6">
    <w:name w:val="Верхний колонтитул Знак"/>
    <w:basedOn w:val="a0"/>
    <w:link w:val="a5"/>
    <w:semiHidden/>
    <w:rsid w:val="0003310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2017-11-07T10:32:00Z</dcterms:created>
  <dcterms:modified xsi:type="dcterms:W3CDTF">2017-11-07T10:32:00Z</dcterms:modified>
</cp:coreProperties>
</file>