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BD" w:rsidRDefault="007A58BD" w:rsidP="007A58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7A58BD" w:rsidRDefault="007A58BD" w:rsidP="007A58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58BD" w:rsidRDefault="007A58BD" w:rsidP="007A58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A58BD" w:rsidRDefault="007A58BD" w:rsidP="007A5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58BD" w:rsidRDefault="007A58BD" w:rsidP="007A58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24.03.2017                                                                                                      №27-п </w:t>
      </w:r>
    </w:p>
    <w:p w:rsidR="007A58BD" w:rsidRDefault="007A58BD" w:rsidP="007A58BD">
      <w:pPr>
        <w:rPr>
          <w:b/>
          <w:sz w:val="28"/>
          <w:szCs w:val="28"/>
        </w:rPr>
      </w:pPr>
    </w:p>
    <w:p w:rsidR="007A58BD" w:rsidRPr="002C408C" w:rsidRDefault="007A58BD" w:rsidP="007A58BD">
      <w:pPr>
        <w:jc w:val="center"/>
        <w:rPr>
          <w:b/>
          <w:sz w:val="28"/>
          <w:szCs w:val="28"/>
        </w:rPr>
      </w:pPr>
      <w:r w:rsidRPr="002C408C">
        <w:rPr>
          <w:b/>
          <w:sz w:val="28"/>
          <w:szCs w:val="28"/>
        </w:rPr>
        <w:t>Об утверждении Положения  о  представлении  лицами,  замещающими муниципальные должности и должности муниципальной службы  МО Красночабанский сельсовет, а также гражданами, претендующими  на  замещение  должностей  муниципальной  службы  МО Красночабанский сельсовет  сведений  о  размещении  информации  в  информационно-телекоммуникационной сети «Интернет»</w:t>
      </w:r>
    </w:p>
    <w:p w:rsidR="007A58BD" w:rsidRPr="002C408C" w:rsidRDefault="007A58BD" w:rsidP="007A58BD">
      <w:pPr>
        <w:jc w:val="center"/>
        <w:rPr>
          <w:b/>
        </w:rPr>
      </w:pPr>
    </w:p>
    <w:p w:rsidR="007A58BD" w:rsidRDefault="007A58BD" w:rsidP="007A58BD"/>
    <w:p w:rsidR="007A58BD" w:rsidRDefault="007A58BD" w:rsidP="007A58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 законом  от  25  декабря  2008  г.  №  273-ФЗ  «О противодействии  коррупции»,  статьей  15.1  Федерального  закона  «О муниципальной службе в Российской Федерации» от 02.03.2007 г. № 25-ФЗ‚ администрация МО «Красночабанский сельсовет» </w:t>
      </w:r>
      <w:r>
        <w:rPr>
          <w:b/>
          <w:sz w:val="28"/>
          <w:szCs w:val="28"/>
        </w:rPr>
        <w:t>ПОСТАНОВЛЯЕТ:</w:t>
      </w:r>
    </w:p>
    <w:p w:rsidR="007A58BD" w:rsidRDefault="007A58BD" w:rsidP="007A58B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 о  представлении  лицами,  замещающими муниципальные должности и должности муниципальной службы  МО Красночабанский сельсовет, а также гражданами, претендующими  на  замещение  должностей  муниципальной  службы  МО Красночабанский сельсовет  сведений  о  размещении  информации  в  информационно-телекоммуникационной сети «Интернет» (Приложение №1).</w:t>
      </w:r>
    </w:p>
    <w:p w:rsidR="007A58BD" w:rsidRDefault="007A58BD" w:rsidP="007A58BD">
      <w:pPr>
        <w:pStyle w:val="ConsPlusNormal"/>
        <w:jc w:val="both"/>
        <w:rPr>
          <w:b/>
        </w:rPr>
      </w:pPr>
      <w:r>
        <w:t xml:space="preserve">       2. Настоящее постановление вступает в силу после официального опубликования (обнародования).</w:t>
      </w:r>
    </w:p>
    <w:p w:rsidR="007A58BD" w:rsidRDefault="007A58BD" w:rsidP="007A58BD">
      <w:pPr>
        <w:pStyle w:val="ConsPlusNormal"/>
        <w:jc w:val="both"/>
        <w:rPr>
          <w:b/>
        </w:rPr>
      </w:pPr>
      <w:r>
        <w:t xml:space="preserve">      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7A58BD" w:rsidRDefault="007A58BD" w:rsidP="007A58BD">
      <w:pPr>
        <w:pStyle w:val="ConsPlusNormal"/>
        <w:jc w:val="both"/>
        <w:rPr>
          <w:b/>
        </w:rPr>
      </w:pPr>
      <w:r>
        <w:t xml:space="preserve">     4. Контроль за исполнением данного постановления оставляю за собой.</w:t>
      </w:r>
    </w:p>
    <w:p w:rsidR="007A58BD" w:rsidRDefault="007A58BD" w:rsidP="007A58BD">
      <w:pPr>
        <w:pStyle w:val="a4"/>
        <w:jc w:val="both"/>
        <w:rPr>
          <w:rFonts w:ascii="Times New Roman" w:hAnsi="Times New Roman"/>
          <w:bCs/>
          <w:color w:val="26282F"/>
          <w:sz w:val="28"/>
          <w:szCs w:val="28"/>
        </w:rPr>
      </w:pPr>
    </w:p>
    <w:p w:rsidR="007A58BD" w:rsidRDefault="007A58BD" w:rsidP="007A58B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58BD" w:rsidRDefault="007A58BD" w:rsidP="007A58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7A58BD" w:rsidRDefault="007A58BD" w:rsidP="007A58B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Красночабанский  сельсовет                                                              М.З. Суенбаев</w:t>
      </w:r>
    </w:p>
    <w:p w:rsidR="007A58BD" w:rsidRDefault="007A58BD" w:rsidP="007A58B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58BD" w:rsidRDefault="007A58BD" w:rsidP="007A58B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58BD" w:rsidRDefault="007A58BD" w:rsidP="007A58BD">
      <w:pPr>
        <w:jc w:val="both"/>
      </w:pPr>
    </w:p>
    <w:p w:rsidR="007A58BD" w:rsidRDefault="007A58BD" w:rsidP="007A58BD">
      <w:pPr>
        <w:rPr>
          <w:sz w:val="28"/>
          <w:szCs w:val="28"/>
        </w:rPr>
      </w:pPr>
      <w:r>
        <w:rPr>
          <w:sz w:val="28"/>
          <w:szCs w:val="28"/>
        </w:rPr>
        <w:t>Разослано: бухгалтерии района,  администрации района,  прокуратуре района,  в дело</w:t>
      </w:r>
    </w:p>
    <w:p w:rsidR="007A58BD" w:rsidRDefault="007A58BD" w:rsidP="007A58B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58BD" w:rsidRDefault="007A58BD" w:rsidP="007A58B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A58BD" w:rsidRDefault="007A58BD" w:rsidP="007A58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A58BD" w:rsidRDefault="007A58BD" w:rsidP="007A58B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A58BD" w:rsidRDefault="007A58BD" w:rsidP="007A58BD">
      <w:pPr>
        <w:jc w:val="right"/>
        <w:rPr>
          <w:sz w:val="28"/>
          <w:szCs w:val="28"/>
        </w:rPr>
      </w:pPr>
      <w:r w:rsidRPr="002C408C">
        <w:rPr>
          <w:sz w:val="28"/>
          <w:szCs w:val="28"/>
        </w:rPr>
        <w:t>Красночабанского сельсовета</w:t>
      </w:r>
    </w:p>
    <w:p w:rsidR="007A58BD" w:rsidRPr="000E7CB4" w:rsidRDefault="007A58BD" w:rsidP="007A58BD">
      <w:pPr>
        <w:jc w:val="right"/>
        <w:rPr>
          <w:sz w:val="28"/>
          <w:szCs w:val="28"/>
        </w:rPr>
      </w:pPr>
      <w:r>
        <w:rPr>
          <w:sz w:val="28"/>
          <w:szCs w:val="28"/>
        </w:rPr>
        <w:t>№ 27-п от 24.03.2017</w:t>
      </w:r>
    </w:p>
    <w:p w:rsidR="007A58BD" w:rsidRPr="002C408C" w:rsidRDefault="007A58BD" w:rsidP="007A58BD">
      <w:pPr>
        <w:jc w:val="center"/>
        <w:rPr>
          <w:b/>
          <w:sz w:val="28"/>
          <w:szCs w:val="28"/>
        </w:rPr>
      </w:pPr>
      <w:r w:rsidRPr="002C408C">
        <w:rPr>
          <w:b/>
          <w:sz w:val="28"/>
          <w:szCs w:val="28"/>
        </w:rPr>
        <w:t>ПОЛОЖЕНИЕ</w:t>
      </w:r>
    </w:p>
    <w:p w:rsidR="007A58BD" w:rsidRDefault="007A58BD" w:rsidP="007A58BD">
      <w:pPr>
        <w:jc w:val="center"/>
        <w:rPr>
          <w:sz w:val="28"/>
          <w:szCs w:val="28"/>
        </w:rPr>
      </w:pPr>
      <w:r w:rsidRPr="002C408C">
        <w:rPr>
          <w:b/>
          <w:sz w:val="28"/>
          <w:szCs w:val="28"/>
        </w:rPr>
        <w:t>о  представлении  лицами,  замещающими муниципальные должности и должности муниципальной службы  МО Красночабанский сельсовет, а также гражданами, претендующими  на  замещение  должностей  муниципальной  службы  МО Красночабанский сельсовет  сведений  о  размещении  информации  в  информационно-телекоммуникационной сети «Интернет</w:t>
      </w:r>
      <w:r>
        <w:rPr>
          <w:sz w:val="28"/>
          <w:szCs w:val="28"/>
        </w:rPr>
        <w:t>»</w:t>
      </w:r>
    </w:p>
    <w:p w:rsidR="007A58BD" w:rsidRDefault="007A58BD" w:rsidP="007A58BD">
      <w:pPr>
        <w:rPr>
          <w:sz w:val="28"/>
          <w:szCs w:val="28"/>
        </w:rPr>
      </w:pPr>
    </w:p>
    <w:p w:rsidR="007A58BD" w:rsidRDefault="007A58BD" w:rsidP="007A58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 Настоящим  Положением  определяется  порядок  и  форма  представления муниципальными  служащими МО Красночабанский сельсовет (далее  администрация  сельсовета)  и  лицами,  замещающими муниципальные должности  МО Красночабанский сельсовет,  а  также   гражданами,  претендующими  на  замещение должностей  муниципальной  службы   МО Красночабанский сельсовет сведений  о  размещении информации в информационно-телекоммуникационной сети «Интернет».</w:t>
      </w:r>
    </w:p>
    <w:p w:rsidR="007A58BD" w:rsidRDefault="007A58BD" w:rsidP="007A58B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 Обязанность  представлять  сведения  о  размещении  информации в информационно-телекоммуникационной  сети  «Интернет»  в  соответствии  с  настоящим  Положением  возлагается  на  муниципального  служащего МО Красночабанский сельсовет  и  лица,  замещающего  муниципальную  должность  в МО Красночабанский сельсовет,  а  также  гражданина,  претендующего  на  замещение должности муниципальной службы в МО Красночабанский сельсовет.</w:t>
      </w:r>
    </w:p>
    <w:p w:rsidR="007A58BD" w:rsidRDefault="007A58BD" w:rsidP="007A58B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 Сведения  об  адресах  сайтов  и  (или)  страниц  сайтов  в  информационно-телекоммуникационной сети "Интернет", на которых гражданин, претендующий на замещение  должности  муниципальной  службы,  муниципальный  служащий  или лицо,  замещающее  муниципальную  должность,  размещали  общедоступную информацию, а также данные, позволяющие их идентифицировать, представителю нанимателя представляют:</w:t>
      </w:r>
    </w:p>
    <w:p w:rsidR="007A58BD" w:rsidRDefault="007A58BD" w:rsidP="007A58B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 гражданин,  претендующий  на  замещение  должности  муниципальной службы,  -  при  поступлении на службу за три календарных года, предшествующих году поступления на муниципальную службу;</w:t>
      </w:r>
    </w:p>
    <w:p w:rsidR="007A58BD" w:rsidRDefault="007A58BD" w:rsidP="007A58B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муниципальный служащий и лицо, замещающее муниципальную должность -  ежегодно  за  календарный  год,  предшествующий  году  представления  указанной информации, за исключением случаев  размещения общедоступной информации в рамках исполнения должностных обязанностей муниципального служащего.</w:t>
      </w:r>
    </w:p>
    <w:p w:rsidR="007A58BD" w:rsidRDefault="007A58BD" w:rsidP="007A58B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 Сведения  представляются  гражданами,  претендующими  на  замещение должности муниципальной службы, при поступлении на муниципальную службу, а муниципальными  служащими  и  лицами,  </w:t>
      </w:r>
      <w:r>
        <w:rPr>
          <w:sz w:val="28"/>
          <w:szCs w:val="28"/>
        </w:rPr>
        <w:lastRenderedPageBreak/>
        <w:t>замещающими  муниципальную должность - не позднее 1 апреля года, следующего за отчетным.</w:t>
      </w:r>
    </w:p>
    <w:p w:rsidR="007A58BD" w:rsidRDefault="007A58BD" w:rsidP="007A58B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 Сведения  о  размещении  информации  в  информационно-телекоммуникационной сети «Интернет»  представляются по форме установленной Распоряжением Правительства РФ от 28.12.2016 N 2867-р «Об утверждении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</w:p>
    <w:p w:rsidR="007A58BD" w:rsidRDefault="007A58BD" w:rsidP="007A58B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  По  решению  представителя  нанимателя  уполномоченные  им муниципальные служащие осуществляют обработку общедоступной информации, размещенной  претендентами  на  замещение  должности  муниципальной  службы  и муниципальными  служащими  в  информационно-телекоммуникационной  сети "Интернет", а также проверку достоверности и полноты сведений.</w:t>
      </w:r>
    </w:p>
    <w:p w:rsidR="007A58BD" w:rsidRDefault="007A58BD" w:rsidP="007A58B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случае если гражданин или муниципальный служащий обнаружили, что в представленных сведениях об адресах сайтов и (или) страниц сайтов в информационно-телекоммуникационной сети "Интернет"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7A58BD" w:rsidRDefault="007A58BD" w:rsidP="007A58B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Муниципальный служащий может представить уточненные сведения в течение одного месяца после окончания срока, указанного в пункте 4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сведений.</w:t>
      </w:r>
    </w:p>
    <w:p w:rsidR="007A58BD" w:rsidRDefault="007A58BD" w:rsidP="007A58B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 Сведения  предоставляются  руководителю  и  другим  должностным  лицам, наделенным  полномочиями назначать на должность  и  освобождать от должности муниципальных  служащих,  а  также  иным  должностным  лицам  в  случаях, предусмотренных федеральными законами.</w:t>
      </w:r>
    </w:p>
    <w:p w:rsidR="007A58BD" w:rsidRDefault="007A58BD" w:rsidP="007A58B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  Подлинники  справок  о  размещении  информации  в  информационно-телекоммуникационной  сети  «Интернет»,  поступившие  ответственному должностному лицу, приобщаются к личным делам работников.  </w:t>
      </w:r>
    </w:p>
    <w:p w:rsidR="007A58BD" w:rsidRDefault="007A58BD" w:rsidP="007A58B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случае непредставления или представления заведомо ложных сведений  об адресах сайтов и (или) страниц сайтов в информационно-телекоммуникационной сети "Интернет"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 </w:t>
      </w:r>
    </w:p>
    <w:p w:rsidR="00EA48FC" w:rsidRDefault="00EA48FC"/>
    <w:sectPr w:rsidR="00EA48FC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32E16"/>
    <w:multiLevelType w:val="hybridMultilevel"/>
    <w:tmpl w:val="666A5DB0"/>
    <w:lvl w:ilvl="0" w:tplc="F482DC14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A58BD"/>
    <w:rsid w:val="00057948"/>
    <w:rsid w:val="00790DDA"/>
    <w:rsid w:val="007A58BD"/>
    <w:rsid w:val="00A33315"/>
    <w:rsid w:val="00BA63C2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A58BD"/>
    <w:rPr>
      <w:rFonts w:ascii="Calibri" w:hAnsi="Calibri"/>
      <w:lang w:eastAsia="ru-RU"/>
    </w:rPr>
  </w:style>
  <w:style w:type="paragraph" w:styleId="a4">
    <w:name w:val="No Spacing"/>
    <w:link w:val="a3"/>
    <w:qFormat/>
    <w:rsid w:val="007A58BD"/>
    <w:pPr>
      <w:spacing w:after="0" w:line="240" w:lineRule="auto"/>
    </w:pPr>
    <w:rPr>
      <w:rFonts w:ascii="Calibri" w:hAnsi="Calibri"/>
      <w:lang w:eastAsia="ru-RU"/>
    </w:rPr>
  </w:style>
  <w:style w:type="paragraph" w:customStyle="1" w:styleId="ConsPlusNormal">
    <w:name w:val="ConsPlusNormal"/>
    <w:rsid w:val="007A5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2019-01-27T11:07:00Z</dcterms:created>
  <dcterms:modified xsi:type="dcterms:W3CDTF">2019-01-27T11:07:00Z</dcterms:modified>
</cp:coreProperties>
</file>