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F4" w:rsidRPr="002D36EF" w:rsidRDefault="00E374F4" w:rsidP="00E374F4">
      <w:pPr>
        <w:pStyle w:val="a5"/>
        <w:jc w:val="center"/>
        <w:rPr>
          <w:b/>
          <w:sz w:val="28"/>
          <w:szCs w:val="28"/>
        </w:rPr>
      </w:pPr>
      <w:r w:rsidRPr="002D36EF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E374F4" w:rsidRPr="002D36EF" w:rsidRDefault="00E374F4" w:rsidP="00E374F4">
      <w:pPr>
        <w:pStyle w:val="a5"/>
        <w:jc w:val="center"/>
        <w:rPr>
          <w:sz w:val="28"/>
          <w:szCs w:val="28"/>
        </w:rPr>
      </w:pPr>
    </w:p>
    <w:p w:rsidR="00E374F4" w:rsidRPr="002D36EF" w:rsidRDefault="00E374F4" w:rsidP="00E374F4">
      <w:pPr>
        <w:jc w:val="center"/>
        <w:rPr>
          <w:b/>
          <w:sz w:val="28"/>
          <w:szCs w:val="28"/>
        </w:rPr>
      </w:pPr>
      <w:r w:rsidRPr="002D36EF">
        <w:rPr>
          <w:b/>
          <w:sz w:val="28"/>
          <w:szCs w:val="28"/>
        </w:rPr>
        <w:t>ПОСТАНОВЛЕНИЕ</w:t>
      </w:r>
    </w:p>
    <w:p w:rsidR="00E374F4" w:rsidRPr="002D36EF" w:rsidRDefault="00E374F4" w:rsidP="00E374F4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F4" w:rsidRDefault="00E374F4" w:rsidP="00E3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01.03</w:t>
      </w:r>
      <w:r w:rsidRPr="002D36EF">
        <w:rPr>
          <w:b/>
          <w:sz w:val="28"/>
          <w:szCs w:val="28"/>
        </w:rPr>
        <w:t xml:space="preserve">.2022                                                 </w:t>
      </w:r>
      <w:r>
        <w:rPr>
          <w:b/>
          <w:sz w:val="28"/>
          <w:szCs w:val="28"/>
        </w:rPr>
        <w:t xml:space="preserve">         </w:t>
      </w:r>
      <w:r w:rsidRPr="002D36E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№ 23</w:t>
      </w:r>
      <w:r w:rsidRPr="002D36EF">
        <w:rPr>
          <w:b/>
          <w:sz w:val="28"/>
          <w:szCs w:val="28"/>
        </w:rPr>
        <w:t>-п</w:t>
      </w:r>
    </w:p>
    <w:p w:rsidR="00E374F4" w:rsidRDefault="00E374F4" w:rsidP="00E374F4">
      <w:pPr>
        <w:jc w:val="center"/>
        <w:rPr>
          <w:b/>
          <w:sz w:val="28"/>
          <w:szCs w:val="28"/>
        </w:rPr>
      </w:pPr>
    </w:p>
    <w:p w:rsidR="00E374F4" w:rsidRDefault="00E374F4" w:rsidP="00E374F4">
      <w:pPr>
        <w:ind w:right="-2"/>
        <w:jc w:val="center"/>
        <w:rPr>
          <w:b/>
          <w:sz w:val="28"/>
          <w:szCs w:val="28"/>
        </w:rPr>
      </w:pPr>
      <w:r w:rsidRPr="00F06813">
        <w:rPr>
          <w:b/>
          <w:sz w:val="28"/>
          <w:szCs w:val="28"/>
        </w:rPr>
        <w:t xml:space="preserve">О создании комиссии по выявлению правообладателей  </w:t>
      </w:r>
    </w:p>
    <w:p w:rsidR="00E374F4" w:rsidRPr="00F06813" w:rsidRDefault="00E374F4" w:rsidP="00E374F4">
      <w:pPr>
        <w:ind w:right="-2"/>
        <w:jc w:val="center"/>
        <w:rPr>
          <w:b/>
          <w:sz w:val="28"/>
          <w:szCs w:val="28"/>
        </w:rPr>
      </w:pPr>
      <w:r w:rsidRPr="00F06813">
        <w:rPr>
          <w:b/>
          <w:sz w:val="28"/>
          <w:szCs w:val="28"/>
        </w:rPr>
        <w:t>ранее учтенных объектов недвижимости</w:t>
      </w:r>
    </w:p>
    <w:p w:rsidR="00E374F4" w:rsidRDefault="00E374F4" w:rsidP="00E374F4">
      <w:pPr>
        <w:rPr>
          <w:sz w:val="28"/>
          <w:szCs w:val="28"/>
        </w:rPr>
      </w:pPr>
    </w:p>
    <w:p w:rsidR="00E374F4" w:rsidRDefault="00E374F4" w:rsidP="00E374F4">
      <w:pPr>
        <w:rPr>
          <w:sz w:val="28"/>
          <w:szCs w:val="28"/>
        </w:rPr>
      </w:pPr>
    </w:p>
    <w:p w:rsidR="00E374F4" w:rsidRDefault="00E374F4" w:rsidP="00E374F4">
      <w:pPr>
        <w:pStyle w:val="10"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164506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выявления</w:t>
      </w:r>
      <w:r w:rsidRPr="00164506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>, в</w:t>
      </w:r>
      <w:r w:rsidRPr="00E67216">
        <w:rPr>
          <w:bCs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1C3BF0">
        <w:rPr>
          <w:bCs/>
          <w:sz w:val="28"/>
          <w:szCs w:val="28"/>
        </w:rPr>
        <w:t>в соответствии с Постановлением Правительства РФ от 31 декабря 2020 г. № 2429 эксперимента по созданию Единого информационного ресурса о земле и недвижимости, а также в соответствии с Федеральным законом РФ от 30.12.2020 № 518-ФЗ «О</w:t>
      </w:r>
      <w:proofErr w:type="gramEnd"/>
      <w:r w:rsidRPr="001C3BF0">
        <w:rPr>
          <w:bCs/>
          <w:sz w:val="28"/>
          <w:szCs w:val="28"/>
        </w:rPr>
        <w:t xml:space="preserve"> </w:t>
      </w:r>
      <w:proofErr w:type="gramStart"/>
      <w:r w:rsidRPr="001C3BF0">
        <w:rPr>
          <w:bCs/>
          <w:sz w:val="28"/>
          <w:szCs w:val="28"/>
        </w:rPr>
        <w:t>внесении</w:t>
      </w:r>
      <w:proofErr w:type="gramEnd"/>
      <w:r w:rsidRPr="001C3BF0">
        <w:rPr>
          <w:bCs/>
          <w:sz w:val="28"/>
          <w:szCs w:val="28"/>
        </w:rPr>
        <w:t xml:space="preserve"> изменений в от</w:t>
      </w:r>
      <w:r>
        <w:rPr>
          <w:bCs/>
          <w:sz w:val="28"/>
          <w:szCs w:val="28"/>
        </w:rPr>
        <w:t>дельные законода</w:t>
      </w:r>
      <w:r w:rsidRPr="001C3BF0">
        <w:rPr>
          <w:bCs/>
          <w:sz w:val="28"/>
          <w:szCs w:val="28"/>
        </w:rPr>
        <w:t xml:space="preserve">тельные акты Российской Федерации», </w:t>
      </w:r>
      <w:r>
        <w:rPr>
          <w:bCs/>
          <w:sz w:val="28"/>
          <w:szCs w:val="28"/>
        </w:rPr>
        <w:t>руководствуясь Уставом</w:t>
      </w:r>
      <w:r w:rsidRPr="00E67216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Красночабанский сельсовет Домбаровского района Оренбургской области постановляю:</w:t>
      </w:r>
    </w:p>
    <w:p w:rsidR="00E374F4" w:rsidRDefault="00E374F4" w:rsidP="00E374F4">
      <w:pPr>
        <w:pStyle w:val="1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1.Создать комиссию </w:t>
      </w:r>
      <w:r>
        <w:rPr>
          <w:sz w:val="28"/>
          <w:szCs w:val="28"/>
        </w:rPr>
        <w:t>по</w:t>
      </w:r>
      <w:r w:rsidRPr="001C3BF0">
        <w:rPr>
          <w:sz w:val="28"/>
          <w:szCs w:val="28"/>
        </w:rPr>
        <w:t xml:space="preserve"> выявлению правообладателей ранее учтенных объектов недвижимости</w:t>
      </w:r>
      <w:r>
        <w:rPr>
          <w:sz w:val="28"/>
          <w:szCs w:val="28"/>
        </w:rPr>
        <w:t>, согласно приложению № 1 к настоящему постановление</w:t>
      </w:r>
      <w:r>
        <w:rPr>
          <w:bCs/>
          <w:sz w:val="28"/>
          <w:szCs w:val="28"/>
        </w:rPr>
        <w:t>.</w:t>
      </w:r>
    </w:p>
    <w:p w:rsidR="00E374F4" w:rsidRDefault="00E374F4" w:rsidP="00E374F4">
      <w:pPr>
        <w:pStyle w:val="1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2.Установить </w:t>
      </w:r>
      <w:r w:rsidRPr="00E24D60">
        <w:rPr>
          <w:sz w:val="28"/>
          <w:szCs w:val="28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</w:t>
      </w:r>
      <w:r>
        <w:rPr>
          <w:sz w:val="28"/>
          <w:szCs w:val="28"/>
        </w:rPr>
        <w:t>движимости согласно приложению № 2 к настоящему постановлению.</w:t>
      </w:r>
    </w:p>
    <w:p w:rsidR="00E374F4" w:rsidRDefault="00E374F4" w:rsidP="00E374F4">
      <w:pPr>
        <w:pStyle w:val="1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3.Установить сроки </w:t>
      </w:r>
      <w:r>
        <w:rPr>
          <w:sz w:val="28"/>
          <w:szCs w:val="28"/>
        </w:rPr>
        <w:t>проведения</w:t>
      </w:r>
      <w:r w:rsidRPr="006E68D8">
        <w:rPr>
          <w:sz w:val="28"/>
          <w:szCs w:val="28"/>
        </w:rPr>
        <w:t xml:space="preserve">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</w:t>
      </w:r>
      <w:r>
        <w:rPr>
          <w:sz w:val="28"/>
          <w:szCs w:val="28"/>
        </w:rPr>
        <w:t>.</w:t>
      </w:r>
    </w:p>
    <w:p w:rsidR="00E374F4" w:rsidRDefault="00E374F4" w:rsidP="00E374F4">
      <w:pPr>
        <w:pStyle w:val="1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4.Установить </w:t>
      </w:r>
      <w:r w:rsidRPr="00E24D60">
        <w:rPr>
          <w:bCs/>
          <w:sz w:val="28"/>
          <w:szCs w:val="28"/>
        </w:rPr>
        <w:t>форму акта осмотра здания, сооружения или объекта незавершенного строительства при выявлении правообладателей ранее учтенных объектов не</w:t>
      </w:r>
      <w:r>
        <w:rPr>
          <w:bCs/>
          <w:sz w:val="28"/>
          <w:szCs w:val="28"/>
        </w:rPr>
        <w:t>движимости согласно приложению № 3</w:t>
      </w:r>
      <w:r w:rsidRPr="00E24D60">
        <w:rPr>
          <w:bCs/>
          <w:sz w:val="28"/>
          <w:szCs w:val="28"/>
        </w:rPr>
        <w:t xml:space="preserve"> к настояще</w:t>
      </w:r>
      <w:r>
        <w:rPr>
          <w:bCs/>
          <w:sz w:val="28"/>
          <w:szCs w:val="28"/>
        </w:rPr>
        <w:t>му постановлению</w:t>
      </w:r>
      <w:r w:rsidRPr="00E24D60">
        <w:rPr>
          <w:bCs/>
          <w:sz w:val="28"/>
          <w:szCs w:val="28"/>
        </w:rPr>
        <w:t>.</w:t>
      </w:r>
    </w:p>
    <w:p w:rsidR="00E374F4" w:rsidRPr="005B18D0" w:rsidRDefault="00E374F4" w:rsidP="00E374F4">
      <w:pPr>
        <w:pStyle w:val="10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5B18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Pr="005B18D0">
        <w:rPr>
          <w:sz w:val="28"/>
          <w:szCs w:val="28"/>
        </w:rPr>
        <w:t xml:space="preserve"> оставляю за собой.</w:t>
      </w:r>
    </w:p>
    <w:p w:rsidR="00E374F4" w:rsidRDefault="00E374F4" w:rsidP="00E374F4">
      <w:pPr>
        <w:rPr>
          <w:sz w:val="28"/>
          <w:szCs w:val="28"/>
        </w:rPr>
      </w:pPr>
    </w:p>
    <w:p w:rsidR="00E374F4" w:rsidRDefault="00E374F4" w:rsidP="00E374F4">
      <w:pPr>
        <w:rPr>
          <w:sz w:val="28"/>
          <w:szCs w:val="28"/>
        </w:rPr>
      </w:pPr>
    </w:p>
    <w:p w:rsidR="00E374F4" w:rsidRDefault="00E374F4" w:rsidP="00E374F4">
      <w:pPr>
        <w:rPr>
          <w:sz w:val="28"/>
          <w:szCs w:val="28"/>
        </w:rPr>
      </w:pPr>
    </w:p>
    <w:p w:rsidR="00E374F4" w:rsidRPr="00540E66" w:rsidRDefault="00E374F4" w:rsidP="00E374F4">
      <w:pPr>
        <w:rPr>
          <w:sz w:val="28"/>
          <w:szCs w:val="28"/>
        </w:rPr>
      </w:pPr>
      <w:proofErr w:type="spellStart"/>
      <w:r w:rsidRPr="00540E66">
        <w:rPr>
          <w:sz w:val="28"/>
          <w:szCs w:val="28"/>
        </w:rPr>
        <w:t>Врио</w:t>
      </w:r>
      <w:proofErr w:type="spellEnd"/>
      <w:r w:rsidRPr="00540E66">
        <w:rPr>
          <w:sz w:val="28"/>
          <w:szCs w:val="28"/>
        </w:rPr>
        <w:t xml:space="preserve"> Главы муниципального образования</w:t>
      </w:r>
    </w:p>
    <w:p w:rsidR="00E374F4" w:rsidRPr="00540E66" w:rsidRDefault="00E374F4" w:rsidP="00E374F4">
      <w:pPr>
        <w:jc w:val="both"/>
        <w:rPr>
          <w:sz w:val="28"/>
          <w:szCs w:val="28"/>
        </w:rPr>
      </w:pPr>
      <w:r w:rsidRPr="00540E66">
        <w:rPr>
          <w:sz w:val="28"/>
          <w:szCs w:val="28"/>
        </w:rPr>
        <w:t xml:space="preserve">Красночабанский сельсовет                                    </w:t>
      </w:r>
      <w:r>
        <w:rPr>
          <w:sz w:val="28"/>
          <w:szCs w:val="28"/>
        </w:rPr>
        <w:t xml:space="preserve">   </w:t>
      </w:r>
      <w:r w:rsidRPr="00540E66">
        <w:rPr>
          <w:sz w:val="28"/>
          <w:szCs w:val="28"/>
        </w:rPr>
        <w:t xml:space="preserve">                  Б.Ж.Калабаева</w:t>
      </w:r>
    </w:p>
    <w:p w:rsidR="00E374F4" w:rsidRDefault="00E374F4" w:rsidP="00E374F4">
      <w:pPr>
        <w:jc w:val="both"/>
        <w:rPr>
          <w:sz w:val="28"/>
          <w:szCs w:val="28"/>
        </w:rPr>
      </w:pPr>
    </w:p>
    <w:p w:rsidR="00E374F4" w:rsidRPr="00540E66" w:rsidRDefault="00E374F4" w:rsidP="00E374F4">
      <w:pPr>
        <w:jc w:val="both"/>
        <w:rPr>
          <w:sz w:val="28"/>
          <w:szCs w:val="28"/>
        </w:rPr>
      </w:pPr>
    </w:p>
    <w:p w:rsidR="00E374F4" w:rsidRPr="00D87405" w:rsidRDefault="00E374F4" w:rsidP="00E374F4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D87405">
        <w:rPr>
          <w:sz w:val="28"/>
          <w:szCs w:val="28"/>
        </w:rPr>
        <w:t xml:space="preserve"> </w:t>
      </w:r>
      <w:r w:rsidRPr="002D36EF">
        <w:rPr>
          <w:sz w:val="28"/>
          <w:szCs w:val="28"/>
        </w:rPr>
        <w:t>администрации района, прокуратуре района,</w:t>
      </w:r>
      <w:r w:rsidRPr="00D87405">
        <w:t xml:space="preserve"> </w:t>
      </w:r>
      <w:r>
        <w:t>КУМИ</w:t>
      </w:r>
      <w:r w:rsidRPr="002D36EF">
        <w:rPr>
          <w:sz w:val="28"/>
          <w:szCs w:val="28"/>
        </w:rPr>
        <w:t>, в дело.</w:t>
      </w:r>
    </w:p>
    <w:p w:rsidR="00E374F4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</w:p>
    <w:p w:rsidR="00E374F4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1</w:t>
      </w:r>
    </w:p>
    <w:p w:rsidR="00E374F4" w:rsidRPr="00512199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к постановлению</w:t>
      </w:r>
      <w:r w:rsidRPr="00512199">
        <w:rPr>
          <w:bCs/>
          <w:sz w:val="22"/>
          <w:szCs w:val="22"/>
        </w:rPr>
        <w:t xml:space="preserve"> администрации </w:t>
      </w:r>
    </w:p>
    <w:p w:rsidR="00E374F4" w:rsidRPr="00512199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от 01.03.2022г. №  23-п</w:t>
      </w:r>
    </w:p>
    <w:p w:rsidR="00E374F4" w:rsidRDefault="00E374F4" w:rsidP="00E37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4F4" w:rsidRDefault="00E374F4" w:rsidP="00E37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4F4" w:rsidRDefault="00E374F4" w:rsidP="00E374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по выявлению </w:t>
      </w:r>
      <w:r w:rsidRPr="004D05DD">
        <w:rPr>
          <w:b/>
          <w:bCs/>
          <w:sz w:val="28"/>
          <w:szCs w:val="28"/>
        </w:rPr>
        <w:t xml:space="preserve">правообладателей </w:t>
      </w:r>
    </w:p>
    <w:p w:rsidR="00E374F4" w:rsidRPr="004D05DD" w:rsidRDefault="00E374F4" w:rsidP="00E374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5DD">
        <w:rPr>
          <w:b/>
          <w:bCs/>
          <w:sz w:val="28"/>
          <w:szCs w:val="28"/>
        </w:rPr>
        <w:t>ранее учтенных объектов</w:t>
      </w:r>
    </w:p>
    <w:p w:rsidR="00E374F4" w:rsidRPr="004642A8" w:rsidRDefault="00E374F4" w:rsidP="00E374F4">
      <w:pPr>
        <w:pStyle w:val="10"/>
        <w:spacing w:line="240" w:lineRule="auto"/>
        <w:ind w:firstLine="360"/>
        <w:rPr>
          <w:bCs/>
          <w:sz w:val="28"/>
          <w:szCs w:val="28"/>
        </w:rPr>
      </w:pPr>
    </w:p>
    <w:p w:rsidR="00E374F4" w:rsidRDefault="00E374F4" w:rsidP="00E374F4">
      <w:pPr>
        <w:ind w:right="-1"/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ind w:right="-1"/>
        <w:jc w:val="both"/>
        <w:rPr>
          <w:color w:val="000000"/>
          <w:sz w:val="28"/>
          <w:szCs w:val="28"/>
        </w:rPr>
      </w:pPr>
    </w:p>
    <w:p w:rsidR="00E374F4" w:rsidRPr="004642A8" w:rsidRDefault="00E374F4" w:rsidP="00E374F4">
      <w:pPr>
        <w:ind w:right="-1"/>
        <w:jc w:val="both"/>
        <w:rPr>
          <w:color w:val="000000"/>
          <w:sz w:val="28"/>
          <w:szCs w:val="28"/>
        </w:rPr>
      </w:pPr>
      <w:r w:rsidRPr="004642A8">
        <w:rPr>
          <w:color w:val="000000"/>
          <w:sz w:val="28"/>
          <w:szCs w:val="28"/>
        </w:rPr>
        <w:t xml:space="preserve">Председатель комиссии: </w:t>
      </w:r>
    </w:p>
    <w:p w:rsidR="00E374F4" w:rsidRPr="004642A8" w:rsidRDefault="00E374F4" w:rsidP="00E374F4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 w:rsidRPr="004642A8">
        <w:rPr>
          <w:sz w:val="28"/>
          <w:szCs w:val="28"/>
        </w:rPr>
        <w:t>МО</w:t>
      </w:r>
      <w:r>
        <w:rPr>
          <w:sz w:val="28"/>
          <w:szCs w:val="28"/>
        </w:rPr>
        <w:t xml:space="preserve"> Красночабанский сельсовет.</w:t>
      </w:r>
    </w:p>
    <w:p w:rsidR="00E374F4" w:rsidRPr="004642A8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 w:rsidRPr="004642A8">
        <w:rPr>
          <w:color w:val="000000"/>
          <w:sz w:val="28"/>
          <w:szCs w:val="28"/>
        </w:rPr>
        <w:t>Члены комис</w:t>
      </w:r>
      <w:r>
        <w:rPr>
          <w:color w:val="000000"/>
          <w:sz w:val="28"/>
          <w:szCs w:val="28"/>
        </w:rPr>
        <w:t>сии:</w:t>
      </w:r>
    </w:p>
    <w:p w:rsidR="00E374F4" w:rsidRDefault="00E374F4" w:rsidP="00E374F4">
      <w:pPr>
        <w:numPr>
          <w:ilvl w:val="0"/>
          <w:numId w:val="1"/>
        </w:num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642A8">
        <w:rPr>
          <w:color w:val="000000"/>
          <w:sz w:val="28"/>
          <w:szCs w:val="28"/>
        </w:rPr>
        <w:t xml:space="preserve">пециалист </w:t>
      </w:r>
      <w:r>
        <w:rPr>
          <w:color w:val="000000"/>
          <w:sz w:val="28"/>
          <w:szCs w:val="28"/>
        </w:rPr>
        <w:t>Администрации</w:t>
      </w:r>
      <w:r w:rsidRPr="001C3BF0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Красночабанский сельсовет</w:t>
      </w:r>
      <w:r w:rsidRPr="004642A8">
        <w:rPr>
          <w:color w:val="000000"/>
          <w:sz w:val="28"/>
          <w:szCs w:val="28"/>
        </w:rPr>
        <w:t>;</w:t>
      </w:r>
    </w:p>
    <w:p w:rsidR="00E374F4" w:rsidRDefault="00E374F4" w:rsidP="00E374F4">
      <w:pPr>
        <w:numPr>
          <w:ilvl w:val="0"/>
          <w:numId w:val="1"/>
        </w:num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МУП «Красночабанское ЖКХ»</w:t>
      </w:r>
      <w:r w:rsidRPr="001C3BF0">
        <w:rPr>
          <w:color w:val="000000"/>
          <w:sz w:val="28"/>
          <w:szCs w:val="28"/>
        </w:rPr>
        <w:t>;</w:t>
      </w:r>
    </w:p>
    <w:p w:rsidR="00E374F4" w:rsidRDefault="00E374F4" w:rsidP="00E374F4">
      <w:pPr>
        <w:numPr>
          <w:ilvl w:val="0"/>
          <w:numId w:val="1"/>
        </w:num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 Администрации.</w:t>
      </w: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</w:p>
    <w:p w:rsidR="00E374F4" w:rsidRDefault="00E374F4" w:rsidP="00E374F4">
      <w:pPr>
        <w:pStyle w:val="10"/>
        <w:spacing w:line="240" w:lineRule="auto"/>
        <w:ind w:firstLine="0"/>
        <w:rPr>
          <w:bCs/>
          <w:sz w:val="22"/>
          <w:szCs w:val="22"/>
        </w:rPr>
      </w:pPr>
    </w:p>
    <w:p w:rsidR="00E374F4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№ 2 </w:t>
      </w:r>
    </w:p>
    <w:p w:rsidR="00E374F4" w:rsidRPr="00512199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</w:t>
      </w:r>
      <w:r w:rsidRPr="00512199">
        <w:rPr>
          <w:bCs/>
          <w:sz w:val="22"/>
          <w:szCs w:val="22"/>
        </w:rPr>
        <w:t xml:space="preserve"> администрации </w:t>
      </w:r>
    </w:p>
    <w:p w:rsidR="00E374F4" w:rsidRPr="00512199" w:rsidRDefault="00E374F4" w:rsidP="00E374F4">
      <w:pPr>
        <w:pStyle w:val="10"/>
        <w:spacing w:line="240" w:lineRule="auto"/>
        <w:ind w:firstLine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от 01.03.2022г. № 23-п</w:t>
      </w: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tabs>
          <w:tab w:val="left" w:pos="-42"/>
          <w:tab w:val="left" w:pos="4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4D05DD">
        <w:rPr>
          <w:b/>
          <w:color w:val="000000"/>
          <w:sz w:val="28"/>
          <w:szCs w:val="28"/>
        </w:rPr>
        <w:t>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E374F4" w:rsidRDefault="00E374F4" w:rsidP="00E374F4">
      <w:pPr>
        <w:tabs>
          <w:tab w:val="left" w:pos="-42"/>
          <w:tab w:val="left" w:pos="434"/>
        </w:tabs>
        <w:jc w:val="both"/>
        <w:rPr>
          <w:b/>
          <w:color w:val="000000"/>
          <w:sz w:val="28"/>
          <w:szCs w:val="28"/>
        </w:rPr>
      </w:pPr>
    </w:p>
    <w:p w:rsidR="00E374F4" w:rsidRPr="00C35B69" w:rsidRDefault="00E374F4" w:rsidP="00E374F4">
      <w:pPr>
        <w:tabs>
          <w:tab w:val="left" w:pos="-42"/>
          <w:tab w:val="left" w:pos="4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C35B69">
        <w:rPr>
          <w:sz w:val="28"/>
          <w:szCs w:val="28"/>
        </w:rPr>
        <w:t>Комиссия по выявлению правообладателей ранее учтенных объектов недвижимости:</w:t>
      </w:r>
    </w:p>
    <w:p w:rsidR="00E374F4" w:rsidRPr="006E68D8" w:rsidRDefault="00E374F4" w:rsidP="00E3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42A8"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Р</w:t>
      </w:r>
      <w:r w:rsidRPr="006E68D8">
        <w:rPr>
          <w:sz w:val="28"/>
          <w:szCs w:val="28"/>
        </w:rPr>
        <w:t xml:space="preserve">азмещает на официальном сайте </w:t>
      </w:r>
      <w:r>
        <w:rPr>
          <w:sz w:val="28"/>
          <w:szCs w:val="28"/>
        </w:rPr>
        <w:t xml:space="preserve"> МО Красночабанский сельсовет </w:t>
      </w:r>
      <w:hyperlink r:id="rId5" w:history="1">
        <w:r w:rsidRPr="003D0944">
          <w:rPr>
            <w:rStyle w:val="a7"/>
            <w:sz w:val="28"/>
            <w:szCs w:val="28"/>
          </w:rPr>
          <w:t>http://</w:t>
        </w:r>
        <w:r w:rsidRPr="00D363AA">
          <w:t xml:space="preserve"> </w:t>
        </w:r>
        <w:proofErr w:type="gramEnd"/>
        <w:r w:rsidRPr="00D363AA">
          <w:rPr>
            <w:rStyle w:val="a7"/>
            <w:sz w:val="28"/>
            <w:szCs w:val="28"/>
          </w:rPr>
          <w:t>www.krch-dm.ru</w:t>
        </w:r>
        <w:proofErr w:type="gramStart"/>
        <w:r w:rsidRPr="00D363AA">
          <w:rPr>
            <w:rStyle w:val="a7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6E68D8">
        <w:rPr>
          <w:sz w:val="28"/>
          <w:szCs w:val="28"/>
        </w:rPr>
        <w:t>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</w:t>
      </w:r>
      <w:proofErr w:type="gramEnd"/>
      <w:r w:rsidRPr="006E68D8">
        <w:rPr>
          <w:sz w:val="28"/>
          <w:szCs w:val="28"/>
        </w:rPr>
        <w:t xml:space="preserve">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</w:t>
      </w:r>
      <w:r>
        <w:rPr>
          <w:sz w:val="28"/>
          <w:szCs w:val="28"/>
        </w:rPr>
        <w:t>и средствах массовой информации;</w:t>
      </w:r>
    </w:p>
    <w:p w:rsidR="00E374F4" w:rsidRPr="006E68D8" w:rsidRDefault="00E374F4" w:rsidP="00E3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E68D8">
        <w:rPr>
          <w:sz w:val="28"/>
          <w:szCs w:val="28"/>
        </w:rPr>
        <w:t>. 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осмотр.</w:t>
      </w:r>
    </w:p>
    <w:p w:rsidR="00E374F4" w:rsidRPr="006E68D8" w:rsidRDefault="00E374F4" w:rsidP="00E3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E68D8">
        <w:rPr>
          <w:sz w:val="28"/>
          <w:szCs w:val="28"/>
        </w:rPr>
        <w:t xml:space="preserve">. В ходе проведения осмотра осуществляется </w:t>
      </w:r>
      <w:proofErr w:type="spellStart"/>
      <w:r w:rsidRPr="006E68D8">
        <w:rPr>
          <w:sz w:val="28"/>
          <w:szCs w:val="28"/>
        </w:rPr>
        <w:t>фотофиксация</w:t>
      </w:r>
      <w:proofErr w:type="spellEnd"/>
      <w:r w:rsidRPr="006E68D8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</w:t>
      </w:r>
      <w:r w:rsidRPr="006E68D8">
        <w:rPr>
          <w:sz w:val="28"/>
          <w:szCs w:val="28"/>
        </w:rPr>
        <w:t>(</w:t>
      </w:r>
      <w:proofErr w:type="spellStart"/>
      <w:r w:rsidRPr="006E68D8">
        <w:rPr>
          <w:sz w:val="28"/>
          <w:szCs w:val="28"/>
        </w:rPr>
        <w:t>ов</w:t>
      </w:r>
      <w:proofErr w:type="spellEnd"/>
      <w:r w:rsidRPr="006E68D8">
        <w:rPr>
          <w:sz w:val="28"/>
          <w:szCs w:val="28"/>
        </w:rPr>
        <w:t xml:space="preserve">) недвижимости с указанием места и даты съемки. Материалы </w:t>
      </w:r>
      <w:proofErr w:type="spellStart"/>
      <w:r w:rsidRPr="006E68D8">
        <w:rPr>
          <w:sz w:val="28"/>
          <w:szCs w:val="28"/>
        </w:rPr>
        <w:t>фотофиксации</w:t>
      </w:r>
      <w:proofErr w:type="spellEnd"/>
      <w:r w:rsidRPr="006E68D8">
        <w:rPr>
          <w:sz w:val="28"/>
          <w:szCs w:val="28"/>
        </w:rPr>
        <w:t xml:space="preserve"> прилагаются к Акту осмотра.</w:t>
      </w:r>
    </w:p>
    <w:p w:rsidR="00E374F4" w:rsidRPr="006E68D8" w:rsidRDefault="00E374F4" w:rsidP="00E3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E68D8">
        <w:rPr>
          <w:sz w:val="28"/>
          <w:szCs w:val="28"/>
        </w:rPr>
        <w:t>. В результате осмотра оформляется Акт осмотра, подписанный членами комиссии. В Акте осмотра комиссией указываются: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r w:rsidRPr="006E68D8">
        <w:rPr>
          <w:sz w:val="28"/>
          <w:szCs w:val="28"/>
        </w:rPr>
        <w:t>дата и время проведения осмотра;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r w:rsidRPr="006E68D8">
        <w:rPr>
          <w:sz w:val="28"/>
          <w:szCs w:val="28"/>
        </w:rP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r w:rsidRPr="006E68D8">
        <w:rPr>
          <w:sz w:val="28"/>
          <w:szCs w:val="28"/>
        </w:rP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r w:rsidRPr="006E68D8">
        <w:rPr>
          <w:sz w:val="28"/>
          <w:szCs w:val="28"/>
        </w:rPr>
        <w:t>наименование уполномоченного органа;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proofErr w:type="gramStart"/>
      <w:r w:rsidRPr="006E68D8">
        <w:rPr>
          <w:sz w:val="28"/>
          <w:szCs w:val="28"/>
        </w:rPr>
        <w:lastRenderedPageBreak/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proofErr w:type="gramStart"/>
      <w:r w:rsidRPr="006E68D8">
        <w:rPr>
          <w:sz w:val="28"/>
          <w:szCs w:val="28"/>
        </w:rP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 w:rsidRPr="006E68D8">
        <w:rPr>
          <w:sz w:val="28"/>
          <w:szCs w:val="28"/>
        </w:rPr>
        <w:t>правоудостоверяющими</w:t>
      </w:r>
      <w:proofErr w:type="spellEnd"/>
      <w:r w:rsidRPr="006E68D8">
        <w:rPr>
          <w:sz w:val="28"/>
          <w:szCs w:val="28"/>
        </w:rPr>
        <w:t xml:space="preserve"> документами, оформленными до дня вступления в силу Федерального закона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</w:t>
      </w:r>
      <w:proofErr w:type="gramEnd"/>
    </w:p>
    <w:p w:rsidR="00E374F4" w:rsidRPr="006E68D8" w:rsidRDefault="00E374F4" w:rsidP="00E37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68D8">
        <w:rPr>
          <w:sz w:val="28"/>
          <w:szCs w:val="28"/>
        </w:rPr>
        <w:t>сведения о применении при проведении осмотра технических средств;</w:t>
      </w:r>
    </w:p>
    <w:p w:rsidR="00E374F4" w:rsidRPr="006E68D8" w:rsidRDefault="00E374F4" w:rsidP="00E374F4">
      <w:pPr>
        <w:ind w:left="360"/>
        <w:jc w:val="both"/>
        <w:rPr>
          <w:sz w:val="28"/>
          <w:szCs w:val="28"/>
        </w:rPr>
      </w:pPr>
      <w:r w:rsidRPr="006E68D8">
        <w:rPr>
          <w:sz w:val="28"/>
          <w:szCs w:val="28"/>
        </w:rP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E374F4" w:rsidRDefault="00E374F4" w:rsidP="00E374F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1.5.</w:t>
      </w:r>
      <w:r w:rsidRPr="006E68D8">
        <w:rPr>
          <w:sz w:val="28"/>
          <w:szCs w:val="28"/>
        </w:rPr>
        <w:t xml:space="preserve">Акт осмотра составляется в форме </w:t>
      </w:r>
      <w:r>
        <w:rPr>
          <w:sz w:val="28"/>
          <w:szCs w:val="28"/>
        </w:rPr>
        <w:t>электронного документа в соответ</w:t>
      </w:r>
      <w:r w:rsidRPr="006E68D8">
        <w:rPr>
          <w:sz w:val="28"/>
          <w:szCs w:val="28"/>
        </w:rPr>
        <w:t>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 w:rsidRPr="006E68D8">
        <w:rPr>
          <w:sz w:val="28"/>
          <w:szCs w:val="28"/>
        </w:rP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E374F4" w:rsidRDefault="00E374F4" w:rsidP="00E374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2.Комиссии осмотр (осмотры</w:t>
      </w:r>
      <w:r w:rsidRPr="004779E2">
        <w:rPr>
          <w:color w:val="000000"/>
          <w:sz w:val="28"/>
          <w:szCs w:val="28"/>
        </w:rPr>
        <w:t xml:space="preserve">) объекта (объектов) недвижимости </w:t>
      </w:r>
      <w:r>
        <w:rPr>
          <w:color w:val="000000"/>
          <w:sz w:val="28"/>
          <w:szCs w:val="28"/>
        </w:rPr>
        <w:t>назначить и провести в период с 01.03.2022 по 31.12.2023</w:t>
      </w:r>
      <w:r w:rsidRPr="004779E2">
        <w:rPr>
          <w:color w:val="000000"/>
          <w:sz w:val="28"/>
          <w:szCs w:val="28"/>
        </w:rPr>
        <w:t>г.</w:t>
      </w: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Pr="004D05DD" w:rsidRDefault="00E374F4" w:rsidP="00E374F4">
      <w:pPr>
        <w:jc w:val="both"/>
        <w:rPr>
          <w:color w:val="000000"/>
          <w:sz w:val="28"/>
          <w:szCs w:val="28"/>
        </w:rPr>
      </w:pPr>
    </w:p>
    <w:p w:rsidR="00E374F4" w:rsidRPr="008D38FD" w:rsidRDefault="00E374F4" w:rsidP="00E374F4">
      <w:pPr>
        <w:jc w:val="right"/>
        <w:rPr>
          <w:color w:val="000000"/>
          <w:sz w:val="20"/>
          <w:szCs w:val="20"/>
        </w:rPr>
      </w:pPr>
      <w:r w:rsidRPr="008D38FD">
        <w:rPr>
          <w:color w:val="000000"/>
          <w:sz w:val="20"/>
          <w:szCs w:val="20"/>
        </w:rPr>
        <w:t>Приложение № 3</w:t>
      </w:r>
    </w:p>
    <w:p w:rsidR="00E374F4" w:rsidRPr="008D38FD" w:rsidRDefault="00E374F4" w:rsidP="00E374F4">
      <w:pPr>
        <w:jc w:val="right"/>
        <w:rPr>
          <w:color w:val="000000"/>
          <w:sz w:val="20"/>
          <w:szCs w:val="20"/>
        </w:rPr>
      </w:pPr>
      <w:r w:rsidRPr="008D38FD">
        <w:rPr>
          <w:color w:val="000000"/>
          <w:sz w:val="20"/>
          <w:szCs w:val="20"/>
        </w:rPr>
        <w:t xml:space="preserve"> к постановлению администрации </w:t>
      </w:r>
    </w:p>
    <w:p w:rsidR="00E374F4" w:rsidRPr="00540E66" w:rsidRDefault="00E374F4" w:rsidP="00E374F4">
      <w:pPr>
        <w:jc w:val="right"/>
        <w:rPr>
          <w:color w:val="000000"/>
          <w:sz w:val="20"/>
          <w:szCs w:val="20"/>
        </w:rPr>
      </w:pPr>
      <w:r w:rsidRPr="008D38FD">
        <w:rPr>
          <w:color w:val="000000"/>
          <w:sz w:val="20"/>
          <w:szCs w:val="20"/>
        </w:rPr>
        <w:t xml:space="preserve"> от 01.03.2022г. № 23-п</w:t>
      </w:r>
    </w:p>
    <w:p w:rsidR="00E374F4" w:rsidRPr="00283BED" w:rsidRDefault="00E374F4" w:rsidP="00E374F4">
      <w:pPr>
        <w:autoSpaceDE w:val="0"/>
        <w:autoSpaceDN w:val="0"/>
        <w:adjustRightInd w:val="0"/>
        <w:jc w:val="right"/>
      </w:pPr>
      <w:r w:rsidRPr="00283BED">
        <w:t>Форма</w:t>
      </w:r>
    </w:p>
    <w:p w:rsidR="00E374F4" w:rsidRPr="00283BED" w:rsidRDefault="00E374F4" w:rsidP="00E374F4">
      <w:pPr>
        <w:autoSpaceDE w:val="0"/>
        <w:autoSpaceDN w:val="0"/>
        <w:adjustRightInd w:val="0"/>
        <w:jc w:val="center"/>
        <w:outlineLvl w:val="0"/>
      </w:pPr>
    </w:p>
    <w:p w:rsidR="00E374F4" w:rsidRPr="008D38FD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D38FD">
        <w:rPr>
          <w:color w:val="000000" w:themeColor="text1"/>
        </w:rPr>
        <w:t>АКТ ОСМОТРА</w:t>
      </w:r>
    </w:p>
    <w:p w:rsidR="00E374F4" w:rsidRPr="00540E66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540E66">
        <w:rPr>
          <w:color w:val="000000" w:themeColor="text1"/>
          <w:sz w:val="20"/>
          <w:szCs w:val="20"/>
        </w:rPr>
        <w:t>здания, сооружения или объекта незавершенного строительства</w:t>
      </w:r>
    </w:p>
    <w:p w:rsidR="00E374F4" w:rsidRPr="00540E66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540E66">
        <w:rPr>
          <w:color w:val="000000" w:themeColor="text1"/>
          <w:sz w:val="20"/>
          <w:szCs w:val="20"/>
        </w:rPr>
        <w:t>при выявлении правообладателей ранее учтенных</w:t>
      </w:r>
    </w:p>
    <w:p w:rsidR="00E374F4" w:rsidRPr="00540E66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540E66">
        <w:rPr>
          <w:color w:val="000000" w:themeColor="text1"/>
          <w:sz w:val="20"/>
          <w:szCs w:val="20"/>
        </w:rPr>
        <w:t>объектов недвижимости</w:t>
      </w:r>
    </w:p>
    <w:p w:rsidR="00E374F4" w:rsidRPr="008D38FD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E374F4" w:rsidRPr="008D38FD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D38FD">
        <w:rPr>
          <w:color w:val="000000" w:themeColor="text1"/>
        </w:rPr>
        <w:t>"__" _________ 20__ г.                                                                                     №   _________</w:t>
      </w:r>
    </w:p>
    <w:p w:rsidR="00E374F4" w:rsidRPr="008D38FD" w:rsidRDefault="00E374F4" w:rsidP="00E374F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 xml:space="preserve">Настоящий акт составлен в результате </w:t>
      </w:r>
      <w:proofErr w:type="gramStart"/>
      <w:r w:rsidRPr="008D38FD">
        <w:rPr>
          <w:color w:val="000000" w:themeColor="text1"/>
        </w:rPr>
        <w:t>проведенного</w:t>
      </w:r>
      <w:proofErr w:type="gramEnd"/>
      <w:r w:rsidRPr="008D38FD">
        <w:rPr>
          <w:color w:val="000000" w:themeColor="text1"/>
        </w:rPr>
        <w:t xml:space="preserve"> </w:t>
      </w:r>
      <w:r>
        <w:rPr>
          <w:color w:val="000000" w:themeColor="text1"/>
        </w:rPr>
        <w:t>_____________</w:t>
      </w:r>
      <w:r w:rsidRPr="008D38FD">
        <w:rPr>
          <w:color w:val="000000" w:themeColor="text1"/>
        </w:rPr>
        <w:t>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____________________________________________________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>указывается дата и время осмотра (число и месяц, год, минуты, часы)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осмотра объекта недвижимости _____________________________________________,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 xml:space="preserve">                                                     указывается вид объекта недвижимости: </w:t>
      </w:r>
      <w:proofErr w:type="spellStart"/>
      <w:r w:rsidRPr="008D38FD">
        <w:rPr>
          <w:color w:val="000000" w:themeColor="text1"/>
          <w:sz w:val="20"/>
          <w:szCs w:val="20"/>
        </w:rPr>
        <w:t>здание</w:t>
      </w:r>
      <w:proofErr w:type="gramStart"/>
      <w:r w:rsidRPr="008D38FD">
        <w:rPr>
          <w:color w:val="000000" w:themeColor="text1"/>
          <w:sz w:val="20"/>
          <w:szCs w:val="20"/>
        </w:rPr>
        <w:t>,с</w:t>
      </w:r>
      <w:proofErr w:type="gramEnd"/>
      <w:r w:rsidRPr="008D38FD">
        <w:rPr>
          <w:color w:val="000000" w:themeColor="text1"/>
          <w:sz w:val="20"/>
          <w:szCs w:val="20"/>
        </w:rPr>
        <w:t>ооружение</w:t>
      </w:r>
      <w:proofErr w:type="spellEnd"/>
      <w:r w:rsidRPr="008D38FD">
        <w:rPr>
          <w:color w:val="000000" w:themeColor="text1"/>
          <w:sz w:val="20"/>
          <w:szCs w:val="20"/>
        </w:rPr>
        <w:t>, объект незавершенного строительства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кадастровый (или иной государственный учетный) номер ____________</w:t>
      </w:r>
      <w:r>
        <w:rPr>
          <w:color w:val="000000" w:themeColor="text1"/>
        </w:rPr>
        <w:t>_________</w:t>
      </w:r>
      <w:r w:rsidRPr="008D38FD">
        <w:rPr>
          <w:color w:val="000000" w:themeColor="text1"/>
        </w:rPr>
        <w:t>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______________________________________________________________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____________,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>указывается при наличии кадастровый номер или иной государственный</w:t>
      </w:r>
      <w:r>
        <w:rPr>
          <w:color w:val="000000" w:themeColor="text1"/>
          <w:sz w:val="20"/>
          <w:szCs w:val="20"/>
        </w:rPr>
        <w:t xml:space="preserve"> </w:t>
      </w:r>
      <w:r w:rsidRPr="008D38FD">
        <w:rPr>
          <w:color w:val="000000" w:themeColor="text1"/>
          <w:sz w:val="20"/>
          <w:szCs w:val="20"/>
        </w:rPr>
        <w:t>учетный номер (например, инвентарный) объекта недвижимости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расположенного 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_______________________________________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</w:t>
      </w:r>
      <w:r w:rsidRPr="008D38FD">
        <w:rPr>
          <w:color w:val="000000" w:themeColor="text1"/>
          <w:sz w:val="20"/>
          <w:szCs w:val="20"/>
        </w:rPr>
        <w:t>указывается адрес объекта недвижимости (при наличии) либо</w:t>
      </w:r>
      <w:r>
        <w:rPr>
          <w:color w:val="000000" w:themeColor="text1"/>
          <w:sz w:val="20"/>
          <w:szCs w:val="20"/>
        </w:rPr>
        <w:t xml:space="preserve"> </w:t>
      </w:r>
      <w:r w:rsidRPr="008D38FD">
        <w:rPr>
          <w:color w:val="000000" w:themeColor="text1"/>
          <w:sz w:val="20"/>
          <w:szCs w:val="20"/>
        </w:rPr>
        <w:t>местоположение (при отсутствии адреса)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на земельном участке с кадастровым номером _______________________________,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 xml:space="preserve">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</w:t>
      </w:r>
      <w:r w:rsidRPr="008D38FD">
        <w:rPr>
          <w:color w:val="000000" w:themeColor="text1"/>
          <w:sz w:val="20"/>
          <w:szCs w:val="20"/>
        </w:rPr>
        <w:t xml:space="preserve">      (при наличии)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расположенном _________________________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___________________________________,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</w:t>
      </w:r>
      <w:r w:rsidRPr="008D38FD">
        <w:rPr>
          <w:color w:val="000000" w:themeColor="text1"/>
          <w:sz w:val="20"/>
          <w:szCs w:val="20"/>
        </w:rPr>
        <w:t>указывается адрес или местоположение земельного участка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комиссией _________________________________________________________________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>указывается наименование органа исполнительной власти субъекта</w:t>
      </w:r>
      <w:r>
        <w:rPr>
          <w:color w:val="000000" w:themeColor="text1"/>
          <w:sz w:val="20"/>
          <w:szCs w:val="20"/>
        </w:rPr>
        <w:t xml:space="preserve"> </w:t>
      </w:r>
      <w:r w:rsidRPr="008D38FD">
        <w:rPr>
          <w:color w:val="000000" w:themeColor="text1"/>
          <w:sz w:val="20"/>
          <w:szCs w:val="20"/>
        </w:rPr>
        <w:t xml:space="preserve">Российской Федерации - города федерального значения </w:t>
      </w:r>
      <w:proofErr w:type="spellStart"/>
      <w:r w:rsidRPr="008D38FD">
        <w:rPr>
          <w:color w:val="000000" w:themeColor="text1"/>
          <w:sz w:val="20"/>
          <w:szCs w:val="20"/>
        </w:rPr>
        <w:t>Москвы</w:t>
      </w:r>
      <w:proofErr w:type="gramStart"/>
      <w:r w:rsidRPr="008D38FD">
        <w:rPr>
          <w:color w:val="000000" w:themeColor="text1"/>
          <w:sz w:val="20"/>
          <w:szCs w:val="20"/>
        </w:rPr>
        <w:t>,С</w:t>
      </w:r>
      <w:proofErr w:type="gramEnd"/>
      <w:r w:rsidRPr="008D38FD">
        <w:rPr>
          <w:color w:val="000000" w:themeColor="text1"/>
          <w:sz w:val="20"/>
          <w:szCs w:val="20"/>
        </w:rPr>
        <w:t>анкт-Петербурга</w:t>
      </w:r>
      <w:proofErr w:type="spellEnd"/>
      <w:r w:rsidRPr="008D38FD">
        <w:rPr>
          <w:color w:val="000000" w:themeColor="text1"/>
          <w:sz w:val="20"/>
          <w:szCs w:val="20"/>
        </w:rPr>
        <w:t xml:space="preserve"> или Севастополя, органа местного самоуправления,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>уполномоченного на проведение мероприятий по выявлению</w:t>
      </w:r>
      <w:r>
        <w:rPr>
          <w:color w:val="000000" w:themeColor="text1"/>
          <w:sz w:val="20"/>
          <w:szCs w:val="20"/>
        </w:rPr>
        <w:t xml:space="preserve"> </w:t>
      </w:r>
      <w:r w:rsidRPr="008D38FD">
        <w:rPr>
          <w:color w:val="000000" w:themeColor="text1"/>
          <w:sz w:val="20"/>
          <w:szCs w:val="20"/>
        </w:rPr>
        <w:t>правообладателей ранее учтенных объектов недвижимости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lastRenderedPageBreak/>
        <w:t>в составе: _____________________________________</w:t>
      </w:r>
      <w:r>
        <w:rPr>
          <w:color w:val="000000" w:themeColor="text1"/>
        </w:rPr>
        <w:t>_______</w:t>
      </w:r>
      <w:r w:rsidRPr="008D38FD">
        <w:rPr>
          <w:color w:val="000000" w:themeColor="text1"/>
        </w:rPr>
        <w:t>___________________________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</w:t>
      </w:r>
      <w:proofErr w:type="gramStart"/>
      <w:r w:rsidRPr="008D38FD">
        <w:rPr>
          <w:color w:val="000000" w:themeColor="text1"/>
          <w:sz w:val="20"/>
          <w:szCs w:val="20"/>
        </w:rPr>
        <w:t>приводится состав комиссии (фамилия, имя, отчество, должность</w:t>
      </w:r>
      <w:proofErr w:type="gramEnd"/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_________________________________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38FD">
        <w:rPr>
          <w:color w:val="000000" w:themeColor="text1"/>
          <w:sz w:val="20"/>
          <w:szCs w:val="20"/>
        </w:rPr>
        <w:t>каждого члена комиссии (при наличии)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_____________________________________</w:t>
      </w:r>
      <w:r>
        <w:rPr>
          <w:color w:val="000000" w:themeColor="text1"/>
        </w:rPr>
        <w:t>________</w:t>
      </w:r>
      <w:r w:rsidRPr="008D38FD">
        <w:rPr>
          <w:color w:val="000000" w:themeColor="text1"/>
        </w:rPr>
        <w:t>_________ лица, выявленного в качестве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8D38FD">
        <w:rPr>
          <w:color w:val="000000" w:themeColor="text1"/>
        </w:rPr>
        <w:t>указать нужное: "в присутствии" или</w:t>
      </w:r>
      <w:r>
        <w:rPr>
          <w:color w:val="000000" w:themeColor="text1"/>
        </w:rPr>
        <w:t xml:space="preserve"> </w:t>
      </w:r>
      <w:r w:rsidRPr="008D38FD">
        <w:rPr>
          <w:color w:val="000000" w:themeColor="text1"/>
        </w:rPr>
        <w:t>"в отсутствие"</w:t>
      </w:r>
      <w:r>
        <w:rPr>
          <w:color w:val="000000" w:themeColor="text1"/>
        </w:rPr>
        <w:t xml:space="preserve"> </w:t>
      </w:r>
      <w:r w:rsidRPr="008D38FD">
        <w:rPr>
          <w:color w:val="000000" w:themeColor="text1"/>
        </w:rPr>
        <w:t>правообладателя указанного ранее учтенного объекта недвижимости.</w:t>
      </w:r>
      <w:proofErr w:type="gramEnd"/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 xml:space="preserve">При осмотре </w:t>
      </w:r>
      <w:proofErr w:type="gramStart"/>
      <w:r w:rsidRPr="008D38FD">
        <w:rPr>
          <w:color w:val="000000" w:themeColor="text1"/>
        </w:rPr>
        <w:t>осуществлена</w:t>
      </w:r>
      <w:proofErr w:type="gramEnd"/>
      <w:r w:rsidRPr="008D38FD">
        <w:rPr>
          <w:color w:val="000000" w:themeColor="text1"/>
        </w:rPr>
        <w:t xml:space="preserve"> </w:t>
      </w:r>
      <w:proofErr w:type="spellStart"/>
      <w:r w:rsidRPr="008D38FD">
        <w:rPr>
          <w:color w:val="000000" w:themeColor="text1"/>
        </w:rPr>
        <w:t>фотофиксация</w:t>
      </w:r>
      <w:proofErr w:type="spellEnd"/>
      <w:r w:rsidRPr="008D38FD">
        <w:rPr>
          <w:color w:val="000000" w:themeColor="text1"/>
        </w:rPr>
        <w:t xml:space="preserve"> объекта недвижимости. Материалы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8D38FD">
        <w:rPr>
          <w:color w:val="000000" w:themeColor="text1"/>
        </w:rPr>
        <w:t>фотофиксации</w:t>
      </w:r>
      <w:proofErr w:type="spellEnd"/>
      <w:r w:rsidRPr="008D38FD">
        <w:rPr>
          <w:color w:val="000000" w:themeColor="text1"/>
        </w:rPr>
        <w:t xml:space="preserve"> прилагаются.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Осмотр проведен ____________________________</w:t>
      </w:r>
      <w:r>
        <w:rPr>
          <w:color w:val="000000" w:themeColor="text1"/>
        </w:rPr>
        <w:t>__________</w:t>
      </w:r>
      <w:r w:rsidRPr="008D38FD">
        <w:rPr>
          <w:color w:val="000000" w:themeColor="text1"/>
        </w:rPr>
        <w:t>__________________________.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</w:t>
      </w:r>
      <w:r w:rsidRPr="008D38FD">
        <w:rPr>
          <w:color w:val="000000" w:themeColor="text1"/>
          <w:sz w:val="20"/>
          <w:szCs w:val="20"/>
        </w:rPr>
        <w:t>указать нужное: "в форме визуального осмотра"</w:t>
      </w:r>
      <w:proofErr w:type="gramStart"/>
      <w:r w:rsidRPr="008D38FD">
        <w:rPr>
          <w:color w:val="000000" w:themeColor="text1"/>
          <w:sz w:val="20"/>
          <w:szCs w:val="20"/>
        </w:rPr>
        <w:t>,"</w:t>
      </w:r>
      <w:proofErr w:type="gramEnd"/>
      <w:r w:rsidRPr="008D38FD">
        <w:rPr>
          <w:color w:val="000000" w:themeColor="text1"/>
          <w:sz w:val="20"/>
          <w:szCs w:val="20"/>
        </w:rPr>
        <w:t>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 xml:space="preserve">В результате  проведенного  осмотра  установлено,  что  ранее </w:t>
      </w:r>
      <w:proofErr w:type="gramStart"/>
      <w:r w:rsidRPr="008D38FD">
        <w:rPr>
          <w:color w:val="000000" w:themeColor="text1"/>
        </w:rPr>
        <w:t>учтенный</w:t>
      </w:r>
      <w:proofErr w:type="gramEnd"/>
    </w:p>
    <w:p w:rsidR="00E374F4" w:rsidRPr="008D38FD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38FD">
        <w:rPr>
          <w:color w:val="000000" w:themeColor="text1"/>
        </w:rPr>
        <w:t>объект недвижимости ____________________________</w:t>
      </w:r>
      <w:r>
        <w:rPr>
          <w:color w:val="000000" w:themeColor="text1"/>
        </w:rPr>
        <w:t>_____</w:t>
      </w:r>
      <w:r w:rsidRPr="008D38FD">
        <w:rPr>
          <w:color w:val="000000" w:themeColor="text1"/>
        </w:rPr>
        <w:t>___________________________</w:t>
      </w:r>
    </w:p>
    <w:p w:rsidR="00E374F4" w:rsidRPr="00540E66" w:rsidRDefault="00E374F4" w:rsidP="00E374F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</w:t>
      </w:r>
      <w:r w:rsidRPr="008D38FD">
        <w:rPr>
          <w:color w:val="000000" w:themeColor="text1"/>
          <w:sz w:val="20"/>
          <w:szCs w:val="20"/>
        </w:rPr>
        <w:t>(указать нужное: существует, прекратил существование)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5"/>
        <w:gridCol w:w="340"/>
        <w:gridCol w:w="2570"/>
        <w:gridCol w:w="1035"/>
        <w:gridCol w:w="3402"/>
      </w:tblGrid>
      <w:tr w:rsidR="00E374F4" w:rsidRPr="008D38FD" w:rsidTr="00BF3AC2">
        <w:trPr>
          <w:trHeight w:val="232"/>
        </w:trPr>
        <w:tc>
          <w:tcPr>
            <w:tcW w:w="4605" w:type="dxa"/>
            <w:gridSpan w:val="3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Подписи членов комиссии:</w:t>
            </w:r>
          </w:p>
        </w:tc>
        <w:tc>
          <w:tcPr>
            <w:tcW w:w="103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374F4" w:rsidRPr="008D38FD" w:rsidTr="00BF3AC2">
        <w:trPr>
          <w:trHeight w:val="465"/>
        </w:trPr>
        <w:tc>
          <w:tcPr>
            <w:tcW w:w="1695" w:type="dxa"/>
            <w:vAlign w:val="bottom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Председатель комиссии:</w:t>
            </w:r>
          </w:p>
        </w:tc>
        <w:tc>
          <w:tcPr>
            <w:tcW w:w="340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3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374F4" w:rsidRPr="008D38FD" w:rsidTr="00BF3AC2">
        <w:tc>
          <w:tcPr>
            <w:tcW w:w="169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подпись</w:t>
            </w:r>
          </w:p>
        </w:tc>
        <w:tc>
          <w:tcPr>
            <w:tcW w:w="103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расшифровка подписи</w:t>
            </w:r>
          </w:p>
        </w:tc>
      </w:tr>
      <w:tr w:rsidR="00E374F4" w:rsidRPr="008D38FD" w:rsidTr="00BF3AC2">
        <w:tc>
          <w:tcPr>
            <w:tcW w:w="169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подпись</w:t>
            </w:r>
          </w:p>
        </w:tc>
        <w:tc>
          <w:tcPr>
            <w:tcW w:w="103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расшифровка подписи</w:t>
            </w:r>
          </w:p>
        </w:tc>
      </w:tr>
      <w:tr w:rsidR="00E374F4" w:rsidRPr="008D38FD" w:rsidTr="00BF3AC2">
        <w:tc>
          <w:tcPr>
            <w:tcW w:w="169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vAlign w:val="bottom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подпись</w:t>
            </w:r>
          </w:p>
        </w:tc>
        <w:tc>
          <w:tcPr>
            <w:tcW w:w="1035" w:type="dxa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E374F4" w:rsidRPr="008D38FD" w:rsidRDefault="00E374F4" w:rsidP="00BF3A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38FD">
              <w:rPr>
                <w:color w:val="000000" w:themeColor="text1"/>
              </w:rPr>
              <w:t>расшифровка подписи</w:t>
            </w:r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4F4"/>
    <w:rsid w:val="00034877"/>
    <w:rsid w:val="00190371"/>
    <w:rsid w:val="001E3DA2"/>
    <w:rsid w:val="002911FB"/>
    <w:rsid w:val="00397F8D"/>
    <w:rsid w:val="005A48D4"/>
    <w:rsid w:val="007546E2"/>
    <w:rsid w:val="007A56AF"/>
    <w:rsid w:val="00847D1B"/>
    <w:rsid w:val="00917734"/>
    <w:rsid w:val="00A06B91"/>
    <w:rsid w:val="00A145C7"/>
    <w:rsid w:val="00AB4668"/>
    <w:rsid w:val="00E3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374F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6"/>
    <w:unhideWhenUsed/>
    <w:qFormat/>
    <w:rsid w:val="00E374F4"/>
    <w:pPr>
      <w:spacing w:after="120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rsid w:val="00E3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E374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отступ1"/>
    <w:basedOn w:val="a"/>
    <w:rsid w:val="00E374F4"/>
    <w:pPr>
      <w:suppressAutoHyphens/>
      <w:spacing w:line="360" w:lineRule="auto"/>
      <w:ind w:firstLine="624"/>
      <w:jc w:val="both"/>
    </w:pPr>
    <w:rPr>
      <w:sz w:val="26"/>
      <w:szCs w:val="20"/>
      <w:lang w:eastAsia="ar-SA"/>
    </w:rPr>
  </w:style>
  <w:style w:type="character" w:styleId="a7">
    <w:name w:val="Hyperlink"/>
    <w:rsid w:val="00E374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stv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2022-11-24T10:21:00Z</dcterms:created>
  <dcterms:modified xsi:type="dcterms:W3CDTF">2022-11-24T10:21:00Z</dcterms:modified>
</cp:coreProperties>
</file>