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3A" w:rsidRDefault="0008393A" w:rsidP="0008393A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8393A" w:rsidRDefault="0008393A" w:rsidP="00083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8393A" w:rsidRDefault="0008393A" w:rsidP="00083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КРАСНОЧАБАНСКИЙ СЕЛЬСОВЕТ</w:t>
      </w:r>
    </w:p>
    <w:p w:rsidR="0008393A" w:rsidRDefault="0008393A" w:rsidP="00083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ДОМБАРОВСКОГО РАЙОНА</w:t>
      </w:r>
    </w:p>
    <w:p w:rsidR="0008393A" w:rsidRDefault="0008393A" w:rsidP="00083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08393A" w:rsidRDefault="0008393A" w:rsidP="00083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Четвертый созыв</w:t>
      </w:r>
    </w:p>
    <w:p w:rsidR="0008393A" w:rsidRDefault="0008393A" w:rsidP="0008393A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Семнадцатое внеочередное заседание</w:t>
      </w:r>
    </w:p>
    <w:p w:rsidR="0008393A" w:rsidRDefault="0008393A" w:rsidP="0008393A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93A" w:rsidRDefault="0008393A" w:rsidP="000839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17</w:t>
      </w:r>
      <w:r w:rsidRPr="00743404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7</w:t>
      </w:r>
      <w:r w:rsidRPr="0074340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</w:t>
      </w:r>
    </w:p>
    <w:p w:rsidR="0008393A" w:rsidRDefault="0008393A" w:rsidP="00083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декабря 2021 года  </w:t>
      </w:r>
    </w:p>
    <w:p w:rsidR="0008393A" w:rsidRDefault="0008393A" w:rsidP="0008393A">
      <w:pPr>
        <w:jc w:val="both"/>
        <w:rPr>
          <w:b/>
          <w:sz w:val="28"/>
          <w:szCs w:val="28"/>
        </w:rPr>
      </w:pPr>
    </w:p>
    <w:p w:rsidR="0008393A" w:rsidRDefault="0008393A" w:rsidP="0008393A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внесении изменений в положение</w:t>
      </w:r>
    </w:p>
    <w:p w:rsidR="0008393A" w:rsidRDefault="0008393A" w:rsidP="0008393A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«О земельном налоге» </w:t>
      </w:r>
      <w:proofErr w:type="gramStart"/>
      <w:r>
        <w:rPr>
          <w:b/>
          <w:bCs/>
          <w:kern w:val="36"/>
          <w:sz w:val="28"/>
          <w:szCs w:val="28"/>
        </w:rPr>
        <w:t>утвержденное</w:t>
      </w:r>
      <w:proofErr w:type="gramEnd"/>
      <w:r>
        <w:rPr>
          <w:b/>
          <w:bCs/>
          <w:kern w:val="36"/>
          <w:sz w:val="28"/>
          <w:szCs w:val="28"/>
        </w:rPr>
        <w:t xml:space="preserve"> </w:t>
      </w:r>
    </w:p>
    <w:p w:rsidR="0008393A" w:rsidRDefault="0008393A" w:rsidP="0008393A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Решением Совета депутатов </w:t>
      </w:r>
    </w:p>
    <w:p w:rsidR="0008393A" w:rsidRDefault="0008393A" w:rsidP="0008393A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29-6 от 02.11.2017</w:t>
      </w:r>
    </w:p>
    <w:p w:rsidR="0008393A" w:rsidRDefault="0008393A" w:rsidP="0008393A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08393A" w:rsidRDefault="0008393A" w:rsidP="0008393A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08393A" w:rsidRDefault="0008393A" w:rsidP="0008393A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Федерального Закона от 29.09.2019 № 325-ФЗ «О внесении изменений в части первую и вторую налогового кодекса РФ», руководствуясь Уставом муниципального образования, совет депутатов муниципального образования Красночабанский сельсовет решил: </w:t>
      </w:r>
      <w:proofErr w:type="gramEnd"/>
    </w:p>
    <w:p w:rsidR="0008393A" w:rsidRDefault="0008393A" w:rsidP="0008393A">
      <w:pPr>
        <w:tabs>
          <w:tab w:val="left" w:pos="540"/>
        </w:tabs>
        <w:jc w:val="both"/>
        <w:rPr>
          <w:sz w:val="28"/>
          <w:szCs w:val="28"/>
        </w:rPr>
      </w:pPr>
    </w:p>
    <w:p w:rsidR="0008393A" w:rsidRDefault="0008393A" w:rsidP="00083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положение </w:t>
      </w:r>
      <w:r>
        <w:rPr>
          <w:bCs/>
          <w:kern w:val="36"/>
          <w:sz w:val="28"/>
          <w:szCs w:val="28"/>
        </w:rPr>
        <w:t xml:space="preserve">«О земельном налоге» утвержденное </w:t>
      </w:r>
      <w:r>
        <w:rPr>
          <w:sz w:val="28"/>
          <w:szCs w:val="28"/>
        </w:rPr>
        <w:t xml:space="preserve">Решением Совета депутатов </w:t>
      </w:r>
      <w:r>
        <w:rPr>
          <w:bCs/>
          <w:kern w:val="36"/>
          <w:sz w:val="28"/>
          <w:szCs w:val="28"/>
        </w:rPr>
        <w:t xml:space="preserve">от 02.11.2017 № 29-6» </w:t>
      </w:r>
      <w:r>
        <w:rPr>
          <w:sz w:val="28"/>
          <w:szCs w:val="28"/>
        </w:rPr>
        <w:t>согласно приложению.</w:t>
      </w:r>
      <w:r>
        <w:rPr>
          <w:sz w:val="28"/>
          <w:szCs w:val="26"/>
        </w:rPr>
        <w:t xml:space="preserve">  </w:t>
      </w:r>
    </w:p>
    <w:p w:rsidR="0008393A" w:rsidRPr="001646F5" w:rsidRDefault="0008393A" w:rsidP="00083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271F">
        <w:rPr>
          <w:sz w:val="28"/>
          <w:szCs w:val="28"/>
        </w:rPr>
        <w:t xml:space="preserve">Настоящее </w:t>
      </w:r>
      <w:r w:rsidRPr="001646F5">
        <w:rPr>
          <w:sz w:val="28"/>
          <w:szCs w:val="28"/>
        </w:rPr>
        <w:t xml:space="preserve">решение вступает в силу </w:t>
      </w:r>
      <w:r w:rsidRPr="001646F5">
        <w:rPr>
          <w:rStyle w:val="markedcontent"/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</w:t>
      </w:r>
      <w:r>
        <w:rPr>
          <w:sz w:val="28"/>
          <w:szCs w:val="28"/>
        </w:rPr>
        <w:t>.</w:t>
      </w:r>
    </w:p>
    <w:p w:rsidR="0008393A" w:rsidRDefault="0008393A" w:rsidP="0008393A">
      <w:pPr>
        <w:jc w:val="both"/>
        <w:rPr>
          <w:sz w:val="28"/>
          <w:szCs w:val="28"/>
        </w:rPr>
      </w:pPr>
    </w:p>
    <w:p w:rsidR="0008393A" w:rsidRDefault="0008393A" w:rsidP="0008393A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08393A" w:rsidRDefault="0008393A" w:rsidP="0008393A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08393A" w:rsidRDefault="0008393A" w:rsidP="0008393A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8393A" w:rsidRDefault="0008393A" w:rsidP="0008393A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М.З.Суенбаев</w:t>
      </w:r>
    </w:p>
    <w:p w:rsidR="0008393A" w:rsidRDefault="0008393A" w:rsidP="0008393A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08393A" w:rsidRDefault="0008393A" w:rsidP="00083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С.М.Нурмухамедова            </w:t>
      </w:r>
    </w:p>
    <w:p w:rsidR="0008393A" w:rsidRDefault="0008393A" w:rsidP="0008393A">
      <w:pPr>
        <w:tabs>
          <w:tab w:val="left" w:pos="6585"/>
        </w:tabs>
        <w:rPr>
          <w:b/>
          <w:sz w:val="28"/>
          <w:szCs w:val="28"/>
        </w:rPr>
      </w:pPr>
    </w:p>
    <w:p w:rsidR="0008393A" w:rsidRDefault="0008393A" w:rsidP="0008393A">
      <w:pPr>
        <w:tabs>
          <w:tab w:val="left" w:pos="6585"/>
        </w:tabs>
        <w:rPr>
          <w:b/>
          <w:sz w:val="28"/>
          <w:szCs w:val="28"/>
        </w:rPr>
      </w:pPr>
    </w:p>
    <w:p w:rsidR="0008393A" w:rsidRDefault="0008393A" w:rsidP="0008393A">
      <w:pPr>
        <w:tabs>
          <w:tab w:val="left" w:pos="6585"/>
        </w:tabs>
        <w:rPr>
          <w:b/>
          <w:sz w:val="28"/>
          <w:szCs w:val="28"/>
        </w:rPr>
      </w:pPr>
    </w:p>
    <w:p w:rsidR="0008393A" w:rsidRDefault="0008393A" w:rsidP="0008393A">
      <w:pPr>
        <w:tabs>
          <w:tab w:val="left" w:pos="6585"/>
        </w:tabs>
        <w:rPr>
          <w:b/>
          <w:sz w:val="28"/>
          <w:szCs w:val="28"/>
        </w:rPr>
      </w:pPr>
    </w:p>
    <w:p w:rsidR="0008393A" w:rsidRDefault="0008393A" w:rsidP="0008393A">
      <w:pPr>
        <w:tabs>
          <w:tab w:val="left" w:pos="6585"/>
        </w:tabs>
        <w:rPr>
          <w:b/>
          <w:sz w:val="28"/>
          <w:szCs w:val="28"/>
        </w:rPr>
      </w:pPr>
    </w:p>
    <w:p w:rsidR="0008393A" w:rsidRDefault="0008393A" w:rsidP="0008393A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</w:t>
      </w:r>
      <w:r w:rsidRPr="00A44DE5">
        <w:rPr>
          <w:sz w:val="28"/>
          <w:szCs w:val="28"/>
        </w:rPr>
        <w:t xml:space="preserve"> </w:t>
      </w:r>
      <w:r>
        <w:rPr>
          <w:sz w:val="28"/>
          <w:szCs w:val="28"/>
        </w:rPr>
        <w:t>в ИФНС России № 14, финансовый отдел, в дело</w:t>
      </w:r>
    </w:p>
    <w:p w:rsidR="0008393A" w:rsidRDefault="0008393A" w:rsidP="0008393A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к Решению </w:t>
      </w:r>
    </w:p>
    <w:p w:rsidR="0008393A" w:rsidRDefault="0008393A" w:rsidP="0008393A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депутатов</w:t>
      </w:r>
    </w:p>
    <w:p w:rsidR="0008393A" w:rsidRDefault="0008393A" w:rsidP="0008393A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 от 13.12.2021№ 17-7</w:t>
      </w:r>
    </w:p>
    <w:p w:rsidR="0008393A" w:rsidRDefault="0008393A" w:rsidP="0008393A">
      <w:pPr>
        <w:rPr>
          <w:sz w:val="28"/>
          <w:szCs w:val="28"/>
        </w:rPr>
      </w:pPr>
    </w:p>
    <w:p w:rsidR="0008393A" w:rsidRDefault="0008393A" w:rsidP="0008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«Изменения в Положение о земельном налоге на территории муниципального образования Красночабанский сельсовет».</w:t>
      </w:r>
    </w:p>
    <w:p w:rsidR="0008393A" w:rsidRDefault="0008393A" w:rsidP="0008393A">
      <w:pPr>
        <w:jc w:val="center"/>
        <w:rPr>
          <w:b/>
          <w:sz w:val="28"/>
          <w:szCs w:val="28"/>
        </w:rPr>
      </w:pPr>
    </w:p>
    <w:p w:rsidR="0008393A" w:rsidRDefault="0008393A" w:rsidP="00083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1.Статью 1 положения изложить в следующей редакции:</w:t>
      </w:r>
    </w:p>
    <w:p w:rsidR="0008393A" w:rsidRDefault="0008393A" w:rsidP="00083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93A" w:rsidRPr="00ED4B47" w:rsidRDefault="0008393A" w:rsidP="00083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B47">
        <w:rPr>
          <w:sz w:val="28"/>
          <w:szCs w:val="28"/>
        </w:rPr>
        <w:t>Настоящим положением в соответствии с Налоговым кодексом Российской Федерации (далее - Кодекс) определяются налоговые ставки земельного налога (далее – налог), порядок уплаты налога, авансового платежа по налогу.</w:t>
      </w:r>
    </w:p>
    <w:p w:rsidR="0008393A" w:rsidRDefault="0008393A" w:rsidP="0008393A">
      <w:pPr>
        <w:widowControl w:val="0"/>
        <w:autoSpaceDE w:val="0"/>
        <w:autoSpaceDN w:val="0"/>
        <w:adjustRightInd w:val="0"/>
        <w:ind w:left="540"/>
        <w:jc w:val="both"/>
        <w:outlineLvl w:val="1"/>
        <w:rPr>
          <w:b/>
          <w:sz w:val="28"/>
          <w:szCs w:val="28"/>
        </w:rPr>
      </w:pPr>
    </w:p>
    <w:p w:rsidR="0008393A" w:rsidRPr="00FA6CA1" w:rsidRDefault="0008393A" w:rsidP="0008393A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A6C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Исключить </w:t>
      </w:r>
      <w:r w:rsidRPr="00FA6CA1">
        <w:rPr>
          <w:b/>
          <w:sz w:val="28"/>
          <w:szCs w:val="28"/>
        </w:rPr>
        <w:t>из положения статью 3.</w:t>
      </w:r>
    </w:p>
    <w:p w:rsidR="0008393A" w:rsidRDefault="0008393A" w:rsidP="0008393A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8393A" w:rsidRPr="00FA6CA1" w:rsidRDefault="0008393A" w:rsidP="0008393A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Статья 3.</w:t>
      </w:r>
      <w:r w:rsidRPr="00FA6CA1">
        <w:rPr>
          <w:sz w:val="28"/>
          <w:szCs w:val="28"/>
        </w:rPr>
        <w:t>Налоговый период. Отчетный период</w:t>
      </w:r>
    </w:p>
    <w:p w:rsidR="0008393A" w:rsidRDefault="0008393A" w:rsidP="0008393A">
      <w:pPr>
        <w:jc w:val="center"/>
        <w:rPr>
          <w:b/>
          <w:sz w:val="28"/>
          <w:szCs w:val="28"/>
        </w:rPr>
      </w:pPr>
    </w:p>
    <w:p w:rsidR="0008393A" w:rsidRPr="00FF37E1" w:rsidRDefault="0008393A" w:rsidP="00083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3.Пункт 1 статьи 4 исключить.</w:t>
      </w:r>
    </w:p>
    <w:p w:rsidR="0008393A" w:rsidRDefault="0008393A" w:rsidP="0008393A">
      <w:pPr>
        <w:jc w:val="both"/>
        <w:rPr>
          <w:b/>
          <w:sz w:val="28"/>
          <w:szCs w:val="28"/>
        </w:rPr>
      </w:pPr>
    </w:p>
    <w:p w:rsidR="0008393A" w:rsidRDefault="0008393A" w:rsidP="0008393A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4</w:t>
      </w:r>
      <w:r w:rsidRPr="00FA6CA1">
        <w:rPr>
          <w:b/>
          <w:bCs/>
          <w:kern w:val="36"/>
          <w:sz w:val="28"/>
          <w:szCs w:val="28"/>
        </w:rPr>
        <w:t>.Пункт 2 статьи 4 изложить в следующей редакции:</w:t>
      </w:r>
    </w:p>
    <w:p w:rsidR="0008393A" w:rsidRPr="0032249F" w:rsidRDefault="0008393A" w:rsidP="0008393A">
      <w:pPr>
        <w:jc w:val="both"/>
        <w:rPr>
          <w:sz w:val="28"/>
          <w:szCs w:val="28"/>
        </w:rPr>
      </w:pPr>
    </w:p>
    <w:p w:rsidR="0008393A" w:rsidRPr="00FA6CA1" w:rsidRDefault="0008393A" w:rsidP="00083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течение</w:t>
      </w:r>
      <w:r w:rsidRPr="00FA6CA1">
        <w:rPr>
          <w:sz w:val="28"/>
          <w:szCs w:val="28"/>
        </w:rPr>
        <w:t xml:space="preserve"> налогового периода налогоплательщики - организации уплачивают авансовые платежи по налогу в сроки, установленные Налоговым кодексом Российской Федерации</w:t>
      </w:r>
    </w:p>
    <w:p w:rsidR="0008393A" w:rsidRDefault="0008393A" w:rsidP="0008393A">
      <w:pPr>
        <w:ind w:firstLine="709"/>
        <w:rPr>
          <w:sz w:val="28"/>
          <w:szCs w:val="28"/>
        </w:rPr>
      </w:pPr>
    </w:p>
    <w:p w:rsidR="0008393A" w:rsidRDefault="0008393A" w:rsidP="00083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E7B29">
        <w:rPr>
          <w:b/>
          <w:sz w:val="28"/>
          <w:szCs w:val="28"/>
        </w:rPr>
        <w:t>.Исключить из положения статью 5</w:t>
      </w:r>
    </w:p>
    <w:p w:rsidR="0008393A" w:rsidRPr="00AE7B29" w:rsidRDefault="0008393A" w:rsidP="0008393A">
      <w:pPr>
        <w:jc w:val="center"/>
        <w:rPr>
          <w:b/>
          <w:sz w:val="28"/>
          <w:szCs w:val="28"/>
        </w:rPr>
      </w:pPr>
    </w:p>
    <w:p w:rsidR="0008393A" w:rsidRDefault="0008393A" w:rsidP="000839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5. </w:t>
      </w:r>
      <w:r w:rsidRPr="00AE7B29">
        <w:rPr>
          <w:sz w:val="28"/>
          <w:szCs w:val="28"/>
        </w:rPr>
        <w:t>Порядок представления на</w:t>
      </w:r>
      <w:r>
        <w:rPr>
          <w:sz w:val="28"/>
          <w:szCs w:val="28"/>
        </w:rPr>
        <w:t xml:space="preserve">логоплательщиками документов, </w:t>
      </w:r>
      <w:r w:rsidRPr="00AE7B29">
        <w:rPr>
          <w:sz w:val="28"/>
          <w:szCs w:val="28"/>
        </w:rPr>
        <w:t>подтверждающих право на уменьшение налоговой базы</w:t>
      </w:r>
    </w:p>
    <w:p w:rsidR="0008393A" w:rsidRDefault="0008393A" w:rsidP="000839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393A" w:rsidRDefault="0008393A" w:rsidP="000839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A21A3">
        <w:rPr>
          <w:b/>
          <w:sz w:val="28"/>
          <w:szCs w:val="28"/>
        </w:rPr>
        <w:t>6.Статью 6.Налоговые льготы дополнить абзацем следующего содержания:</w:t>
      </w:r>
    </w:p>
    <w:p w:rsidR="0008393A" w:rsidRDefault="0008393A" w:rsidP="0008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93A" w:rsidRPr="00643D3B" w:rsidRDefault="0008393A" w:rsidP="000839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43D3B">
        <w:rPr>
          <w:sz w:val="28"/>
          <w:szCs w:val="28"/>
        </w:rPr>
        <w:t>«Налоговые льготы, установленные статьей 6 настоящего Положения, предоставляются в соответствии со статьей 396 Налогового кодекса Российской Федерации»</w:t>
      </w:r>
    </w:p>
    <w:p w:rsidR="0008393A" w:rsidRDefault="0008393A" w:rsidP="0008393A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08393A" w:rsidRPr="00ED4B47" w:rsidRDefault="0008393A" w:rsidP="0008393A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A6C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Исключить из положения статью 7</w:t>
      </w:r>
      <w:r w:rsidRPr="00FA6CA1">
        <w:rPr>
          <w:b/>
          <w:sz w:val="28"/>
          <w:szCs w:val="28"/>
        </w:rPr>
        <w:t>.</w:t>
      </w:r>
    </w:p>
    <w:p w:rsidR="0008393A" w:rsidRDefault="0008393A" w:rsidP="0008393A">
      <w:pPr>
        <w:jc w:val="both"/>
        <w:rPr>
          <w:sz w:val="28"/>
          <w:szCs w:val="28"/>
        </w:rPr>
      </w:pPr>
    </w:p>
    <w:p w:rsidR="0008393A" w:rsidRPr="00FF37E1" w:rsidRDefault="0008393A" w:rsidP="00083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7. </w:t>
      </w:r>
      <w:r w:rsidRPr="00AE7B29">
        <w:rPr>
          <w:sz w:val="28"/>
          <w:szCs w:val="28"/>
        </w:rPr>
        <w:t>Объекты налогообложения</w:t>
      </w:r>
    </w:p>
    <w:p w:rsidR="0008393A" w:rsidRDefault="0008393A" w:rsidP="0008393A">
      <w:pPr>
        <w:pStyle w:val="23"/>
        <w:shd w:val="clear" w:color="auto" w:fill="auto"/>
        <w:spacing w:before="0" w:after="0" w:line="240" w:lineRule="auto"/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393A"/>
    <w:rsid w:val="00034877"/>
    <w:rsid w:val="0008393A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F7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39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3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8393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2">
    <w:name w:val="Заголовок №2_"/>
    <w:basedOn w:val="a0"/>
    <w:link w:val="23"/>
    <w:rsid w:val="000839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8393A"/>
    <w:pPr>
      <w:widowControl w:val="0"/>
      <w:shd w:val="clear" w:color="auto" w:fill="FFFFFF"/>
      <w:spacing w:before="660" w:after="900" w:line="0" w:lineRule="atLeast"/>
      <w:jc w:val="center"/>
      <w:outlineLvl w:val="1"/>
    </w:pPr>
    <w:rPr>
      <w:sz w:val="26"/>
      <w:szCs w:val="26"/>
      <w:lang w:eastAsia="en-US"/>
    </w:rPr>
  </w:style>
  <w:style w:type="character" w:customStyle="1" w:styleId="markedcontent">
    <w:name w:val="markedcontent"/>
    <w:basedOn w:val="a0"/>
    <w:rsid w:val="00083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2021-12-14T09:55:00Z</dcterms:created>
  <dcterms:modified xsi:type="dcterms:W3CDTF">2021-12-14T09:55:00Z</dcterms:modified>
</cp:coreProperties>
</file>