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BC" w:rsidRPr="00AA69BC" w:rsidRDefault="00AA69BC" w:rsidP="0071539D">
      <w:pPr>
        <w:tabs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9BC">
        <w:rPr>
          <w:rFonts w:ascii="Times New Roman" w:hAnsi="Times New Roman" w:cs="Times New Roman"/>
          <w:b/>
          <w:sz w:val="28"/>
          <w:szCs w:val="28"/>
        </w:rPr>
        <w:t xml:space="preserve">                СОВЕТ ДЕПУТАТОВ</w:t>
      </w:r>
    </w:p>
    <w:p w:rsidR="00AA69BC" w:rsidRPr="00AA69BC" w:rsidRDefault="00AA69BC" w:rsidP="007153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9B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A69BC" w:rsidRPr="00AA69BC" w:rsidRDefault="00AA69BC" w:rsidP="007153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9BC">
        <w:rPr>
          <w:rFonts w:ascii="Times New Roman" w:hAnsi="Times New Roman" w:cs="Times New Roman"/>
          <w:b/>
          <w:sz w:val="28"/>
          <w:szCs w:val="28"/>
        </w:rPr>
        <w:t xml:space="preserve">   КРАСНОЧАБАНСКИЙ СЕЛЬСОВЕТ</w:t>
      </w:r>
    </w:p>
    <w:p w:rsidR="00AA69BC" w:rsidRPr="00AA69BC" w:rsidRDefault="00AA69BC" w:rsidP="007153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9BC">
        <w:rPr>
          <w:rFonts w:ascii="Times New Roman" w:hAnsi="Times New Roman" w:cs="Times New Roman"/>
          <w:b/>
          <w:sz w:val="28"/>
          <w:szCs w:val="28"/>
        </w:rPr>
        <w:t xml:space="preserve">         ДОМБАРОВСКОГО РАЙОНА</w:t>
      </w:r>
    </w:p>
    <w:p w:rsidR="00AA69BC" w:rsidRPr="00AA69BC" w:rsidRDefault="00AA69BC" w:rsidP="007153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9BC">
        <w:rPr>
          <w:rFonts w:ascii="Times New Roman" w:hAnsi="Times New Roman" w:cs="Times New Roman"/>
          <w:b/>
          <w:sz w:val="28"/>
          <w:szCs w:val="28"/>
        </w:rPr>
        <w:t xml:space="preserve">         ОРЕНБУРГСКОЙ ОБЛАСТИ</w:t>
      </w:r>
    </w:p>
    <w:p w:rsidR="00AA69BC" w:rsidRPr="00AA69BC" w:rsidRDefault="00AA69BC" w:rsidP="00AA69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69BC">
        <w:rPr>
          <w:rFonts w:ascii="Times New Roman" w:hAnsi="Times New Roman" w:cs="Times New Roman"/>
          <w:b/>
          <w:sz w:val="28"/>
          <w:szCs w:val="28"/>
        </w:rPr>
        <w:t xml:space="preserve">                        Третий созыв</w:t>
      </w:r>
    </w:p>
    <w:p w:rsidR="00AA69BC" w:rsidRPr="00AA69BC" w:rsidRDefault="00AA69BC" w:rsidP="00AA69BC">
      <w:pPr>
        <w:pStyle w:val="2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Пятьдесят третье</w:t>
      </w:r>
      <w:r w:rsidR="00EC08B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A69BC">
        <w:rPr>
          <w:rFonts w:ascii="Times New Roman" w:hAnsi="Times New Roman"/>
          <w:b/>
          <w:bCs/>
          <w:sz w:val="28"/>
          <w:szCs w:val="28"/>
        </w:rPr>
        <w:t>очередное заседание</w:t>
      </w:r>
    </w:p>
    <w:p w:rsidR="0071539D" w:rsidRDefault="0071539D" w:rsidP="00AA69B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69BC" w:rsidRPr="00AA69BC" w:rsidRDefault="00EC08BE" w:rsidP="00AA69B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  № 53-2</w:t>
      </w:r>
      <w:r w:rsidR="00AA69BC" w:rsidRPr="00AA69B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AA69BC" w:rsidRPr="00AA69BC" w:rsidRDefault="00AA69BC" w:rsidP="00AA69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9B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C08BE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 xml:space="preserve"> ноября 2019</w:t>
      </w:r>
      <w:r w:rsidRPr="00AA69BC">
        <w:rPr>
          <w:rFonts w:ascii="Times New Roman" w:hAnsi="Times New Roman" w:cs="Times New Roman"/>
          <w:b/>
          <w:sz w:val="28"/>
          <w:szCs w:val="28"/>
        </w:rPr>
        <w:t xml:space="preserve"> года  </w:t>
      </w:r>
    </w:p>
    <w:p w:rsidR="00AA69BC" w:rsidRPr="00AA69BC" w:rsidRDefault="00AA69BC" w:rsidP="00AA69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9BC" w:rsidRPr="00AA69BC" w:rsidRDefault="00AA69BC" w:rsidP="00AA69B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69BC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6A57C2">
        <w:rPr>
          <w:rFonts w:ascii="Times New Roman" w:hAnsi="Times New Roman" w:cs="Times New Roman"/>
          <w:b/>
          <w:sz w:val="28"/>
          <w:szCs w:val="28"/>
        </w:rPr>
        <w:t xml:space="preserve">изменений в Положение </w:t>
      </w:r>
      <w:r w:rsidRPr="00AA69BC">
        <w:rPr>
          <w:rFonts w:ascii="Times New Roman" w:hAnsi="Times New Roman" w:cs="Times New Roman"/>
          <w:b/>
          <w:sz w:val="28"/>
          <w:szCs w:val="28"/>
        </w:rPr>
        <w:t xml:space="preserve">«О налоге </w:t>
      </w:r>
    </w:p>
    <w:p w:rsidR="00AA69BC" w:rsidRPr="00AA69BC" w:rsidRDefault="00AA69BC" w:rsidP="00AA69B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69BC">
        <w:rPr>
          <w:rFonts w:ascii="Times New Roman" w:hAnsi="Times New Roman" w:cs="Times New Roman"/>
          <w:b/>
          <w:sz w:val="28"/>
          <w:szCs w:val="28"/>
        </w:rPr>
        <w:t xml:space="preserve">на имущество физических лиц на </w:t>
      </w:r>
      <w:r w:rsidRPr="00AA69BC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территории </w:t>
      </w:r>
    </w:p>
    <w:p w:rsidR="00AA69BC" w:rsidRPr="00AA69BC" w:rsidRDefault="00AA69BC" w:rsidP="00AA69B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муниципального образования </w:t>
      </w:r>
      <w:r w:rsidRPr="00AA69BC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Красночабанский сельсовет </w:t>
      </w:r>
    </w:p>
    <w:p w:rsidR="00AA69BC" w:rsidRPr="00AA69BC" w:rsidRDefault="00AA69BC" w:rsidP="00AA69B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AA69BC">
        <w:rPr>
          <w:rFonts w:ascii="Times New Roman" w:hAnsi="Times New Roman" w:cs="Times New Roman"/>
          <w:b/>
          <w:bCs/>
          <w:kern w:val="36"/>
          <w:sz w:val="28"/>
          <w:szCs w:val="28"/>
        </w:rPr>
        <w:t>Домбаровского района  Оренбургской области</w:t>
      </w:r>
    </w:p>
    <w:p w:rsidR="00AA69BC" w:rsidRPr="00AA69BC" w:rsidRDefault="00AA69BC" w:rsidP="00AA69BC">
      <w:pPr>
        <w:tabs>
          <w:tab w:val="left" w:pos="540"/>
        </w:tabs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AA69BC" w:rsidRPr="00AA69BC" w:rsidRDefault="00AA69BC" w:rsidP="009914FC">
      <w:pPr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4F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Налоговым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Федерального Закона от 29.09.2019</w:t>
      </w:r>
      <w:r w:rsidRPr="00AA69BC">
        <w:rPr>
          <w:rFonts w:ascii="Times New Roman" w:hAnsi="Times New Roman" w:cs="Times New Roman"/>
          <w:sz w:val="28"/>
          <w:szCs w:val="28"/>
        </w:rPr>
        <w:t xml:space="preserve"> №</w:t>
      </w:r>
      <w:r w:rsidR="009914FC">
        <w:rPr>
          <w:rFonts w:ascii="Times New Roman" w:hAnsi="Times New Roman" w:cs="Times New Roman"/>
          <w:sz w:val="28"/>
          <w:szCs w:val="28"/>
        </w:rPr>
        <w:t xml:space="preserve"> 325</w:t>
      </w:r>
      <w:r w:rsidRPr="00AA69BC">
        <w:rPr>
          <w:rFonts w:ascii="Times New Roman" w:hAnsi="Times New Roman" w:cs="Times New Roman"/>
          <w:sz w:val="28"/>
          <w:szCs w:val="28"/>
        </w:rPr>
        <w:t>-ФЗ «О внесении изменений в</w:t>
      </w:r>
      <w:r w:rsidR="009914FC">
        <w:rPr>
          <w:rFonts w:ascii="Times New Roman" w:hAnsi="Times New Roman" w:cs="Times New Roman"/>
          <w:sz w:val="28"/>
          <w:szCs w:val="28"/>
        </w:rPr>
        <w:t xml:space="preserve"> части первую и </w:t>
      </w:r>
      <w:r w:rsidRPr="00AA69BC">
        <w:rPr>
          <w:rFonts w:ascii="Times New Roman" w:hAnsi="Times New Roman" w:cs="Times New Roman"/>
          <w:sz w:val="28"/>
          <w:szCs w:val="28"/>
        </w:rPr>
        <w:t xml:space="preserve">вторую налогового кодекса РФ», руководствуясь Уставом муниципального образования, совет депутатов муниципального образования Красночабанский сельсовет решил: </w:t>
      </w:r>
      <w:proofErr w:type="gramEnd"/>
    </w:p>
    <w:p w:rsidR="00AA69BC" w:rsidRPr="00AA69BC" w:rsidRDefault="009914FC" w:rsidP="009914FC">
      <w:pPr>
        <w:pStyle w:val="a4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A69BC" w:rsidRPr="00AA69BC">
        <w:rPr>
          <w:rFonts w:ascii="Times New Roman" w:hAnsi="Times New Roman" w:cs="Times New Roman"/>
          <w:sz w:val="28"/>
          <w:szCs w:val="28"/>
        </w:rPr>
        <w:t xml:space="preserve">Внести изменения в Решение Совета депутатов </w:t>
      </w:r>
      <w:r w:rsidR="00AA69BC" w:rsidRPr="00AA69BC">
        <w:rPr>
          <w:rFonts w:ascii="Times New Roman" w:hAnsi="Times New Roman" w:cs="Times New Roman"/>
          <w:bCs/>
          <w:kern w:val="36"/>
          <w:sz w:val="28"/>
          <w:szCs w:val="28"/>
        </w:rPr>
        <w:t>№ 36-2 от 14.03.2018</w:t>
      </w:r>
    </w:p>
    <w:p w:rsidR="00AA69BC" w:rsidRPr="00AA69BC" w:rsidRDefault="006A57C2" w:rsidP="009914F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«Об </w:t>
      </w:r>
      <w:r w:rsidR="00AA69BC" w:rsidRPr="00AA69BC">
        <w:rPr>
          <w:rFonts w:ascii="Times New Roman" w:hAnsi="Times New Roman" w:cs="Times New Roman"/>
          <w:bCs/>
          <w:kern w:val="36"/>
          <w:sz w:val="28"/>
          <w:szCs w:val="28"/>
        </w:rPr>
        <w:t>устано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влении налога на имущество физических лиц на территории МО </w:t>
      </w:r>
      <w:r w:rsidR="00AA69BC" w:rsidRPr="00AA69BC">
        <w:rPr>
          <w:rFonts w:ascii="Times New Roman" w:hAnsi="Times New Roman" w:cs="Times New Roman"/>
          <w:bCs/>
          <w:kern w:val="36"/>
          <w:sz w:val="28"/>
          <w:szCs w:val="28"/>
        </w:rPr>
        <w:t xml:space="preserve">Красночабанский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сельсовет Домбаровского района </w:t>
      </w:r>
      <w:r w:rsidR="00AA69BC" w:rsidRPr="00AA69BC">
        <w:rPr>
          <w:rFonts w:ascii="Times New Roman" w:hAnsi="Times New Roman" w:cs="Times New Roman"/>
          <w:bCs/>
          <w:kern w:val="36"/>
          <w:sz w:val="28"/>
          <w:szCs w:val="28"/>
        </w:rPr>
        <w:t>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AA69BC" w:rsidRPr="00AA69BC">
        <w:rPr>
          <w:rFonts w:ascii="Times New Roman" w:hAnsi="Times New Roman" w:cs="Times New Roman"/>
          <w:sz w:val="28"/>
          <w:szCs w:val="28"/>
        </w:rPr>
        <w:t>приложению.</w:t>
      </w:r>
      <w:r w:rsidR="00AA69BC" w:rsidRPr="00AA69BC">
        <w:rPr>
          <w:rFonts w:ascii="Times New Roman" w:hAnsi="Times New Roman" w:cs="Times New Roman"/>
          <w:sz w:val="28"/>
          <w:szCs w:val="26"/>
        </w:rPr>
        <w:t xml:space="preserve">  </w:t>
      </w:r>
    </w:p>
    <w:p w:rsidR="009914FC" w:rsidRPr="00334FFA" w:rsidRDefault="009914FC" w:rsidP="009914F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F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1 января 2020 года, но не ранее 1-го числа очередного налогового периода по налогу на имущество физических лиц.</w:t>
      </w:r>
    </w:p>
    <w:p w:rsidR="00AA69BC" w:rsidRPr="00AA69BC" w:rsidRDefault="00AA69BC" w:rsidP="00AA6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9BC" w:rsidRPr="00AA69BC" w:rsidRDefault="00AA69BC" w:rsidP="00AA69BC">
      <w:pPr>
        <w:pStyle w:val="2"/>
        <w:tabs>
          <w:tab w:val="left" w:pos="0"/>
        </w:tabs>
        <w:spacing w:after="0" w:line="240" w:lineRule="auto"/>
        <w:rPr>
          <w:sz w:val="28"/>
          <w:szCs w:val="28"/>
        </w:rPr>
      </w:pPr>
      <w:r w:rsidRPr="00AA69BC">
        <w:rPr>
          <w:sz w:val="28"/>
          <w:szCs w:val="28"/>
        </w:rPr>
        <w:t>Глава муниципального образования</w:t>
      </w:r>
    </w:p>
    <w:p w:rsidR="00AA69BC" w:rsidRPr="00AA69BC" w:rsidRDefault="00AA69BC" w:rsidP="00AA69BC">
      <w:pPr>
        <w:pStyle w:val="2"/>
        <w:tabs>
          <w:tab w:val="left" w:pos="0"/>
        </w:tabs>
        <w:spacing w:after="0" w:line="240" w:lineRule="auto"/>
        <w:rPr>
          <w:sz w:val="28"/>
          <w:szCs w:val="28"/>
        </w:rPr>
      </w:pPr>
      <w:r w:rsidRPr="00AA69BC">
        <w:rPr>
          <w:sz w:val="28"/>
          <w:szCs w:val="28"/>
        </w:rPr>
        <w:t>Красночабанский сельсовет</w:t>
      </w:r>
    </w:p>
    <w:p w:rsidR="00AA69BC" w:rsidRPr="00AA69BC" w:rsidRDefault="00AA69BC" w:rsidP="00AA69BC">
      <w:pPr>
        <w:pStyle w:val="2"/>
        <w:tabs>
          <w:tab w:val="left" w:pos="0"/>
        </w:tabs>
        <w:spacing w:after="0" w:line="240" w:lineRule="auto"/>
        <w:rPr>
          <w:sz w:val="28"/>
          <w:szCs w:val="28"/>
        </w:rPr>
      </w:pPr>
    </w:p>
    <w:p w:rsidR="00AA69BC" w:rsidRPr="00AA69BC" w:rsidRDefault="00AA69BC" w:rsidP="00AA6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69BC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М.З.Суенбаев</w:t>
      </w:r>
    </w:p>
    <w:p w:rsidR="00AA69BC" w:rsidRPr="00AA69BC" w:rsidRDefault="00AA69BC" w:rsidP="00AA69BC">
      <w:pPr>
        <w:tabs>
          <w:tab w:val="left" w:pos="65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69BC" w:rsidRPr="00AA69BC" w:rsidRDefault="00AA69BC" w:rsidP="00AA69BC">
      <w:pPr>
        <w:tabs>
          <w:tab w:val="left" w:pos="65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69BC" w:rsidRPr="00AA69BC" w:rsidRDefault="00AA69BC" w:rsidP="00AA69BC">
      <w:pPr>
        <w:tabs>
          <w:tab w:val="left" w:pos="65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69BC" w:rsidRPr="00AA69BC" w:rsidRDefault="00AA69BC" w:rsidP="00AA69BC">
      <w:pPr>
        <w:tabs>
          <w:tab w:val="left" w:pos="65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69BC" w:rsidRPr="00AA69BC" w:rsidRDefault="00AA69BC" w:rsidP="00AA69BC">
      <w:pPr>
        <w:tabs>
          <w:tab w:val="left" w:pos="65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69BC" w:rsidRPr="00AA69BC" w:rsidRDefault="00AA69BC" w:rsidP="00AA69BC">
      <w:pPr>
        <w:tabs>
          <w:tab w:val="left" w:pos="65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A69BC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района, в дело</w:t>
      </w:r>
    </w:p>
    <w:p w:rsidR="00AA69BC" w:rsidRPr="00AA69BC" w:rsidRDefault="00AA69BC" w:rsidP="00AA69BC">
      <w:pPr>
        <w:tabs>
          <w:tab w:val="left" w:pos="65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A69BC" w:rsidRPr="00AA69BC" w:rsidRDefault="00AA69BC" w:rsidP="00AA69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69BC" w:rsidRPr="00AA69BC" w:rsidRDefault="00AA69BC" w:rsidP="00AA69BC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AA69BC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Приложение к Решению </w:t>
      </w:r>
    </w:p>
    <w:p w:rsidR="00AA69BC" w:rsidRPr="00AA69BC" w:rsidRDefault="00AA69BC" w:rsidP="009914FC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AA69BC">
        <w:rPr>
          <w:rFonts w:ascii="Times New Roman" w:hAnsi="Times New Roman" w:cs="Times New Roman"/>
          <w:sz w:val="28"/>
          <w:szCs w:val="28"/>
          <w:lang w:eastAsia="ar-SA"/>
        </w:rPr>
        <w:t>Совета депутатов</w:t>
      </w:r>
    </w:p>
    <w:p w:rsidR="00AA69BC" w:rsidRPr="00AA69BC" w:rsidRDefault="00EC08BE" w:rsidP="00AA69BC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№ 53-2</w:t>
      </w:r>
      <w:r w:rsidR="00AA69BC" w:rsidRPr="00AA69BC">
        <w:rPr>
          <w:rFonts w:ascii="Times New Roman" w:hAnsi="Times New Roman" w:cs="Times New Roman"/>
          <w:sz w:val="28"/>
          <w:szCs w:val="28"/>
          <w:lang w:eastAsia="ar-SA"/>
        </w:rPr>
        <w:t xml:space="preserve">  от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13</w:t>
      </w:r>
      <w:r w:rsidR="00AA69BC" w:rsidRPr="00AA69BC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F6402D">
        <w:rPr>
          <w:rFonts w:ascii="Times New Roman" w:hAnsi="Times New Roman" w:cs="Times New Roman"/>
          <w:sz w:val="28"/>
          <w:szCs w:val="28"/>
          <w:lang w:eastAsia="ar-SA"/>
        </w:rPr>
        <w:t xml:space="preserve"> 11.2019</w:t>
      </w:r>
    </w:p>
    <w:p w:rsidR="00AA69BC" w:rsidRPr="00AA69BC" w:rsidRDefault="00AA69BC" w:rsidP="00AA69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69BC" w:rsidRPr="00AA69BC" w:rsidRDefault="00AA69BC" w:rsidP="00AA69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402D" w:rsidRDefault="00AA69BC" w:rsidP="00F64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9BC">
        <w:rPr>
          <w:rFonts w:ascii="Times New Roman" w:hAnsi="Times New Roman" w:cs="Times New Roman"/>
          <w:b/>
          <w:sz w:val="28"/>
          <w:szCs w:val="28"/>
        </w:rPr>
        <w:t>«О внесении изменений в Положение о налоге на имущество</w:t>
      </w:r>
      <w:r w:rsidR="00F640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402D" w:rsidRDefault="00F6402D" w:rsidP="00F64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физических лиц на территории муниципального образования</w:t>
      </w:r>
    </w:p>
    <w:p w:rsidR="00AA69BC" w:rsidRPr="00AA69BC" w:rsidRDefault="00AA69BC" w:rsidP="00F64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9BC">
        <w:rPr>
          <w:rFonts w:ascii="Times New Roman" w:hAnsi="Times New Roman" w:cs="Times New Roman"/>
          <w:b/>
          <w:sz w:val="28"/>
          <w:szCs w:val="28"/>
        </w:rPr>
        <w:t xml:space="preserve"> Красночабанский сельсовет».</w:t>
      </w:r>
    </w:p>
    <w:p w:rsidR="00AA69BC" w:rsidRPr="00AA69BC" w:rsidRDefault="00AA69BC" w:rsidP="00AA6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0CE" w:rsidRPr="00334FFA" w:rsidRDefault="004C40CE" w:rsidP="00334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CF2" w:rsidRPr="00E27999" w:rsidRDefault="00E27999" w:rsidP="00E27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C40CE" w:rsidRPr="00E279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6402D" w:rsidRPr="00E279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в Положение</w:t>
      </w:r>
      <w:r w:rsidR="004C40CE" w:rsidRPr="00E27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B3141C" w:rsidRPr="00B3141C" w:rsidRDefault="00246CF2" w:rsidP="006F3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абзац 3-4</w:t>
      </w:r>
      <w:r w:rsidR="00805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 утратили силу</w:t>
      </w:r>
      <w:r w:rsidR="00B314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7520" w:rsidRPr="006F3305" w:rsidRDefault="00857520" w:rsidP="006F3305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6F3305">
        <w:rPr>
          <w:rStyle w:val="blk"/>
          <w:rFonts w:ascii="Times New Roman" w:hAnsi="Times New Roman" w:cs="Times New Roman"/>
          <w:sz w:val="28"/>
          <w:szCs w:val="28"/>
        </w:rPr>
        <w:t>2) статью 2 изложить в новой редакции</w:t>
      </w:r>
      <w:r w:rsidR="002B03CB" w:rsidRPr="006F3305">
        <w:rPr>
          <w:rStyle w:val="blk"/>
          <w:rFonts w:ascii="Times New Roman" w:hAnsi="Times New Roman" w:cs="Times New Roman"/>
          <w:sz w:val="28"/>
          <w:szCs w:val="28"/>
        </w:rPr>
        <w:t>:</w:t>
      </w:r>
    </w:p>
    <w:p w:rsidR="002B03CB" w:rsidRPr="002B03CB" w:rsidRDefault="002B03CB" w:rsidP="006F3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305">
        <w:rPr>
          <w:rStyle w:val="blk"/>
          <w:rFonts w:ascii="Times New Roman" w:hAnsi="Times New Roman" w:cs="Times New Roman"/>
          <w:sz w:val="28"/>
          <w:szCs w:val="28"/>
        </w:rPr>
        <w:t>Объектом налогообложения</w:t>
      </w:r>
      <w:r w:rsidRPr="006F3305">
        <w:rPr>
          <w:rFonts w:ascii="Times New Roman" w:hAnsi="Times New Roman" w:cs="Times New Roman"/>
          <w:sz w:val="28"/>
          <w:szCs w:val="28"/>
        </w:rPr>
        <w:t xml:space="preserve"> признается расположенное в пределах муниципального образования имущество предусмотренное статьей 401 Налогового кодекса РФ.</w:t>
      </w:r>
    </w:p>
    <w:p w:rsidR="005D0BEB" w:rsidRPr="005D0BEB" w:rsidRDefault="00B3141C" w:rsidP="006F3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0B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50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5D0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246C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1</w:t>
      </w:r>
      <w:r w:rsidRPr="00B3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7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3</w:t>
      </w:r>
      <w:r w:rsidR="005D0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7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4C40CE" w:rsidRPr="0033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 w:rsidR="005D0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9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C40CE" w:rsidRPr="005D0BEB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="00EC08BE">
        <w:rPr>
          <w:rFonts w:ascii="Times New Roman" w:eastAsia="Times New Roman" w:hAnsi="Times New Roman" w:cs="Times New Roman"/>
          <w:sz w:val="28"/>
          <w:szCs w:val="28"/>
          <w:lang w:eastAsia="ru-RU"/>
        </w:rPr>
        <w:t>5 процента в отношении</w:t>
      </w:r>
      <w:r w:rsidR="00AA69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40CE" w:rsidRDefault="00B3141C" w:rsidP="006F3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0BEB" w:rsidRPr="005D0B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C40CE" w:rsidRPr="005D0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BEB" w:rsidRPr="005D0BEB">
        <w:rPr>
          <w:rStyle w:val="blk"/>
          <w:rFonts w:ascii="Times New Roman" w:hAnsi="Times New Roman" w:cs="Times New Roman"/>
          <w:sz w:val="28"/>
          <w:szCs w:val="28"/>
        </w:rPr>
        <w:t>в аб</w:t>
      </w:r>
      <w:r w:rsidR="00246CF2">
        <w:rPr>
          <w:rStyle w:val="blk"/>
          <w:rFonts w:ascii="Times New Roman" w:hAnsi="Times New Roman" w:cs="Times New Roman"/>
          <w:sz w:val="28"/>
          <w:szCs w:val="28"/>
        </w:rPr>
        <w:t xml:space="preserve">заце 6 </w:t>
      </w:r>
      <w:r w:rsidR="006A57C2">
        <w:rPr>
          <w:rStyle w:val="blk"/>
          <w:rFonts w:ascii="Times New Roman" w:hAnsi="Times New Roman" w:cs="Times New Roman"/>
          <w:sz w:val="28"/>
          <w:szCs w:val="28"/>
        </w:rPr>
        <w:t xml:space="preserve">пункта 1 </w:t>
      </w:r>
      <w:r w:rsidR="005D0BEB">
        <w:rPr>
          <w:rStyle w:val="blk"/>
          <w:rFonts w:ascii="Times New Roman" w:hAnsi="Times New Roman" w:cs="Times New Roman"/>
          <w:sz w:val="28"/>
          <w:szCs w:val="28"/>
        </w:rPr>
        <w:t>статьи 3</w:t>
      </w:r>
      <w:r w:rsidR="005D0BEB" w:rsidRPr="005D0BEB">
        <w:rPr>
          <w:rStyle w:val="blk"/>
          <w:rFonts w:ascii="Times New Roman" w:hAnsi="Times New Roman" w:cs="Times New Roman"/>
          <w:sz w:val="28"/>
          <w:szCs w:val="28"/>
        </w:rPr>
        <w:t xml:space="preserve"> слов</w:t>
      </w:r>
      <w:r w:rsidR="005D0BEB">
        <w:rPr>
          <w:rStyle w:val="blk"/>
          <w:rFonts w:ascii="Times New Roman" w:hAnsi="Times New Roman" w:cs="Times New Roman"/>
          <w:sz w:val="28"/>
          <w:szCs w:val="28"/>
        </w:rPr>
        <w:t>о "предоставленных" и слово, "</w:t>
      </w:r>
      <w:r w:rsidR="005D0BEB" w:rsidRPr="005D0BEB">
        <w:rPr>
          <w:rStyle w:val="blk"/>
          <w:rFonts w:ascii="Times New Roman" w:hAnsi="Times New Roman" w:cs="Times New Roman"/>
          <w:sz w:val="28"/>
          <w:szCs w:val="28"/>
        </w:rPr>
        <w:t>дачного" исключить;</w:t>
      </w:r>
    </w:p>
    <w:p w:rsidR="00B3141C" w:rsidRDefault="00B3141C" w:rsidP="006F3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C40CE" w:rsidRPr="00334F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46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2 статьи 3 изложить в следующей редакции: «</w:t>
      </w:r>
      <w:r w:rsidR="00246CF2">
        <w:rPr>
          <w:rFonts w:ascii="Times New Roman" w:eastAsia="Times New Roman" w:hAnsi="Times New Roman" w:cs="Times New Roman"/>
          <w:sz w:val="28"/>
          <w:szCs w:val="28"/>
          <w:lang w:eastAsia="ru-RU"/>
        </w:rPr>
        <w:t>2 процента</w:t>
      </w:r>
      <w:r w:rsidR="004C40CE" w:rsidRPr="0033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40CE" w:rsidRPr="0033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03CB" w:rsidRDefault="002B03CB" w:rsidP="006F3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305">
        <w:rPr>
          <w:rFonts w:ascii="Times New Roman" w:eastAsia="Times New Roman" w:hAnsi="Times New Roman" w:cs="Times New Roman"/>
          <w:sz w:val="28"/>
          <w:szCs w:val="28"/>
          <w:lang w:eastAsia="ru-RU"/>
        </w:rPr>
        <w:t>6) статью 4 изложить в новой редакции:</w:t>
      </w:r>
    </w:p>
    <w:p w:rsidR="002B03CB" w:rsidRPr="000E4F0C" w:rsidRDefault="000E4F0C" w:rsidP="000E4F0C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0E4F0C">
        <w:rPr>
          <w:rStyle w:val="blk"/>
          <w:rFonts w:ascii="Times New Roman" w:hAnsi="Times New Roman" w:cs="Times New Roman"/>
          <w:sz w:val="28"/>
          <w:szCs w:val="28"/>
        </w:rPr>
        <w:t>1.</w:t>
      </w:r>
      <w:r w:rsidR="002B03CB" w:rsidRPr="000E4F0C">
        <w:rPr>
          <w:rStyle w:val="blk"/>
          <w:rFonts w:ascii="Times New Roman" w:hAnsi="Times New Roman" w:cs="Times New Roman"/>
          <w:sz w:val="28"/>
          <w:szCs w:val="28"/>
        </w:rPr>
        <w:t xml:space="preserve">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</w:t>
      </w:r>
      <w:hyperlink r:id="rId5" w:anchor="dst10355" w:history="1">
        <w:r w:rsidR="002B03CB" w:rsidRPr="000E4F0C">
          <w:rPr>
            <w:rStyle w:val="a5"/>
            <w:rFonts w:ascii="Times New Roman" w:hAnsi="Times New Roman" w:cs="Times New Roman"/>
            <w:sz w:val="28"/>
            <w:szCs w:val="28"/>
          </w:rPr>
          <w:t>налоговым периодом</w:t>
        </w:r>
      </w:hyperlink>
      <w:r w:rsidR="002B03CB" w:rsidRPr="000E4F0C">
        <w:rPr>
          <w:rStyle w:val="blk"/>
          <w:rFonts w:ascii="Times New Roman" w:hAnsi="Times New Roman" w:cs="Times New Roman"/>
          <w:sz w:val="28"/>
          <w:szCs w:val="28"/>
        </w:rPr>
        <w:t>, с учетом особенностей, предусмотренных</w:t>
      </w:r>
      <w:r w:rsidRPr="000E4F0C">
        <w:rPr>
          <w:rStyle w:val="blk"/>
          <w:rFonts w:ascii="Times New Roman" w:hAnsi="Times New Roman" w:cs="Times New Roman"/>
          <w:sz w:val="28"/>
          <w:szCs w:val="28"/>
        </w:rPr>
        <w:t xml:space="preserve"> статьей 403 НК РФ</w:t>
      </w:r>
      <w:r w:rsidR="00D04019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0E4F0C" w:rsidRPr="000E4F0C" w:rsidRDefault="000E4F0C" w:rsidP="000E4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F0C">
        <w:rPr>
          <w:rStyle w:val="blk"/>
          <w:rFonts w:ascii="Times New Roman" w:hAnsi="Times New Roman" w:cs="Times New Roman"/>
          <w:sz w:val="28"/>
          <w:szCs w:val="28"/>
        </w:rPr>
        <w:t>2.Налоговый вычет, п</w:t>
      </w:r>
      <w:r w:rsidR="00D04019">
        <w:rPr>
          <w:rStyle w:val="blk"/>
          <w:rFonts w:ascii="Times New Roman" w:hAnsi="Times New Roman" w:cs="Times New Roman"/>
          <w:sz w:val="28"/>
          <w:szCs w:val="28"/>
        </w:rPr>
        <w:t>редусмотренный пунктом 6.1 статьи 403 НК</w:t>
      </w:r>
      <w:r w:rsidRPr="000E4F0C">
        <w:rPr>
          <w:rStyle w:val="blk"/>
          <w:rFonts w:ascii="Times New Roman" w:hAnsi="Times New Roman" w:cs="Times New Roman"/>
          <w:sz w:val="28"/>
          <w:szCs w:val="28"/>
        </w:rPr>
        <w:t xml:space="preserve">, предоставляется в отношении одного объекта налогообложения каждого вида (квартира, часть квартиры, комната, жилой дом, часть жилого дома) в порядке, аналогичном порядку, предусмотренному </w:t>
      </w:r>
      <w:hyperlink r:id="rId6" w:anchor="dst14399" w:history="1">
        <w:r w:rsidRPr="000E4F0C">
          <w:rPr>
            <w:rStyle w:val="a5"/>
            <w:rFonts w:ascii="Times New Roman" w:hAnsi="Times New Roman" w:cs="Times New Roman"/>
            <w:sz w:val="28"/>
            <w:szCs w:val="28"/>
          </w:rPr>
          <w:t>пунктами 6</w:t>
        </w:r>
      </w:hyperlink>
      <w:r w:rsidRPr="000E4F0C">
        <w:rPr>
          <w:rStyle w:val="blk"/>
          <w:rFonts w:ascii="Times New Roman" w:hAnsi="Times New Roman" w:cs="Times New Roman"/>
          <w:sz w:val="28"/>
          <w:szCs w:val="28"/>
        </w:rPr>
        <w:t xml:space="preserve"> и </w:t>
      </w:r>
      <w:hyperlink r:id="rId7" w:anchor="dst17837" w:history="1">
        <w:r w:rsidRPr="000E4F0C">
          <w:rPr>
            <w:rStyle w:val="a5"/>
            <w:rFonts w:ascii="Times New Roman" w:hAnsi="Times New Roman" w:cs="Times New Roman"/>
            <w:sz w:val="28"/>
            <w:szCs w:val="28"/>
          </w:rPr>
          <w:t>7 статьи 407</w:t>
        </w:r>
      </w:hyperlink>
      <w:r w:rsidR="00D04019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sz w:val="28"/>
          <w:szCs w:val="28"/>
        </w:rPr>
        <w:t>налогового</w:t>
      </w:r>
      <w:r w:rsidRPr="000E4F0C">
        <w:rPr>
          <w:rStyle w:val="blk"/>
          <w:rFonts w:ascii="Times New Roman" w:hAnsi="Times New Roman" w:cs="Times New Roman"/>
          <w:sz w:val="28"/>
          <w:szCs w:val="28"/>
        </w:rPr>
        <w:t xml:space="preserve"> Кодекса, в том числе в случае непредставления в налоговый орган соответствующего заявления, уведомления</w:t>
      </w:r>
      <w:r w:rsidR="00D04019">
        <w:rPr>
          <w:rStyle w:val="blk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4C40CE" w:rsidRPr="00334FFA" w:rsidRDefault="004C40CE" w:rsidP="00334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0CE" w:rsidRPr="00334FFA" w:rsidRDefault="004C40CE" w:rsidP="00334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0CE" w:rsidRPr="00334FFA" w:rsidRDefault="004C40CE" w:rsidP="00334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0CE" w:rsidRPr="00334FFA" w:rsidRDefault="004C40CE" w:rsidP="00334F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F34" w:rsidRPr="00334FFA" w:rsidRDefault="00565F34" w:rsidP="00334FFA">
      <w:pPr>
        <w:jc w:val="both"/>
        <w:rPr>
          <w:sz w:val="28"/>
          <w:szCs w:val="28"/>
        </w:rPr>
      </w:pPr>
    </w:p>
    <w:sectPr w:rsidR="00565F34" w:rsidRPr="00334FFA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0626E"/>
    <w:multiLevelType w:val="hybridMultilevel"/>
    <w:tmpl w:val="29A286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482D6C"/>
    <w:multiLevelType w:val="hybridMultilevel"/>
    <w:tmpl w:val="21286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15926"/>
    <w:multiLevelType w:val="hybridMultilevel"/>
    <w:tmpl w:val="D0BE9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0CE"/>
    <w:rsid w:val="000E4F0C"/>
    <w:rsid w:val="00246CF2"/>
    <w:rsid w:val="00251207"/>
    <w:rsid w:val="00296E10"/>
    <w:rsid w:val="002B03CB"/>
    <w:rsid w:val="00334FFA"/>
    <w:rsid w:val="00350729"/>
    <w:rsid w:val="004211FA"/>
    <w:rsid w:val="004C40CE"/>
    <w:rsid w:val="005204FA"/>
    <w:rsid w:val="00526BC8"/>
    <w:rsid w:val="00565F34"/>
    <w:rsid w:val="005D0BEB"/>
    <w:rsid w:val="006263A9"/>
    <w:rsid w:val="00627922"/>
    <w:rsid w:val="00654B32"/>
    <w:rsid w:val="0068121B"/>
    <w:rsid w:val="00681D0D"/>
    <w:rsid w:val="00685383"/>
    <w:rsid w:val="006A57C2"/>
    <w:rsid w:val="006F3305"/>
    <w:rsid w:val="0071539D"/>
    <w:rsid w:val="00724C5C"/>
    <w:rsid w:val="007470BA"/>
    <w:rsid w:val="00755238"/>
    <w:rsid w:val="00776324"/>
    <w:rsid w:val="00792AC2"/>
    <w:rsid w:val="008051CA"/>
    <w:rsid w:val="00857520"/>
    <w:rsid w:val="008653D3"/>
    <w:rsid w:val="0091030D"/>
    <w:rsid w:val="0095199B"/>
    <w:rsid w:val="00980DB1"/>
    <w:rsid w:val="009914FC"/>
    <w:rsid w:val="009A2552"/>
    <w:rsid w:val="009C09A5"/>
    <w:rsid w:val="00A86006"/>
    <w:rsid w:val="00AA69BC"/>
    <w:rsid w:val="00AB49E4"/>
    <w:rsid w:val="00B3141C"/>
    <w:rsid w:val="00B64AB0"/>
    <w:rsid w:val="00B82824"/>
    <w:rsid w:val="00C955BE"/>
    <w:rsid w:val="00CC6035"/>
    <w:rsid w:val="00D04019"/>
    <w:rsid w:val="00D813FE"/>
    <w:rsid w:val="00E27999"/>
    <w:rsid w:val="00EC08BE"/>
    <w:rsid w:val="00F6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0BEB"/>
    <w:pPr>
      <w:ind w:left="720"/>
      <w:contextualSpacing/>
    </w:pPr>
  </w:style>
  <w:style w:type="character" w:customStyle="1" w:styleId="blk">
    <w:name w:val="blk"/>
    <w:basedOn w:val="a0"/>
    <w:rsid w:val="005D0BEB"/>
  </w:style>
  <w:style w:type="paragraph" w:styleId="2">
    <w:name w:val="Body Text 2"/>
    <w:basedOn w:val="a"/>
    <w:link w:val="20"/>
    <w:unhideWhenUsed/>
    <w:rsid w:val="00AA69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A69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AA69BC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styleId="a5">
    <w:name w:val="Hyperlink"/>
    <w:basedOn w:val="a0"/>
    <w:unhideWhenUsed/>
    <w:rsid w:val="00AA69BC"/>
    <w:rPr>
      <w:color w:val="0000FF"/>
      <w:u w:val="single"/>
    </w:rPr>
  </w:style>
  <w:style w:type="paragraph" w:customStyle="1" w:styleId="1">
    <w:name w:val="Абзац списка1"/>
    <w:basedOn w:val="a"/>
    <w:rsid w:val="00AA69BC"/>
    <w:pPr>
      <w:spacing w:after="0"/>
      <w:ind w:left="72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31085/2573b723f294419039974f75da8e928dfbe027c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31085/2573b723f294419039974f75da8e928dfbe027c6/" TargetMode="External"/><Relationship Id="rId5" Type="http://schemas.openxmlformats.org/officeDocument/2006/relationships/hyperlink" Target="http://www.consultant.ru/document/cons_doc_LAW_331085/d86e2e88d9e61c0b8021d39a76555a9fd811848b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15</cp:revision>
  <cp:lastPrinted>2019-11-25T06:45:00Z</cp:lastPrinted>
  <dcterms:created xsi:type="dcterms:W3CDTF">2019-10-30T04:14:00Z</dcterms:created>
  <dcterms:modified xsi:type="dcterms:W3CDTF">2019-11-25T06:46:00Z</dcterms:modified>
</cp:coreProperties>
</file>