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E7" w:rsidRPr="000035DC" w:rsidRDefault="000221E7" w:rsidP="000221E7">
      <w:pPr>
        <w:jc w:val="center"/>
        <w:rPr>
          <w:b/>
          <w:sz w:val="28"/>
          <w:szCs w:val="28"/>
        </w:rPr>
      </w:pPr>
      <w:r w:rsidRPr="000035DC">
        <w:rPr>
          <w:b/>
          <w:sz w:val="28"/>
          <w:szCs w:val="28"/>
        </w:rPr>
        <w:t>АДМИНИСТРАЦИЯ МУНИЦИПАЛЬНОГО ОБРАЗОВАНИЯ</w:t>
      </w:r>
    </w:p>
    <w:p w:rsidR="000221E7" w:rsidRPr="000035DC" w:rsidRDefault="000221E7" w:rsidP="000221E7">
      <w:pPr>
        <w:jc w:val="center"/>
        <w:rPr>
          <w:b/>
          <w:sz w:val="28"/>
          <w:szCs w:val="28"/>
        </w:rPr>
      </w:pPr>
      <w:r w:rsidRPr="000035DC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0221E7" w:rsidRPr="000035DC" w:rsidRDefault="000221E7" w:rsidP="000221E7">
      <w:pPr>
        <w:jc w:val="center"/>
        <w:rPr>
          <w:sz w:val="28"/>
          <w:szCs w:val="28"/>
        </w:rPr>
      </w:pPr>
    </w:p>
    <w:p w:rsidR="000221E7" w:rsidRPr="000035DC" w:rsidRDefault="000221E7" w:rsidP="000221E7">
      <w:pPr>
        <w:jc w:val="center"/>
        <w:rPr>
          <w:sz w:val="28"/>
          <w:szCs w:val="28"/>
        </w:rPr>
      </w:pPr>
    </w:p>
    <w:p w:rsidR="000221E7" w:rsidRPr="000035DC" w:rsidRDefault="000221E7" w:rsidP="000221E7">
      <w:pPr>
        <w:jc w:val="center"/>
        <w:rPr>
          <w:b/>
          <w:sz w:val="28"/>
          <w:szCs w:val="28"/>
        </w:rPr>
      </w:pPr>
      <w:r w:rsidRPr="000035DC">
        <w:rPr>
          <w:b/>
          <w:sz w:val="28"/>
          <w:szCs w:val="28"/>
        </w:rPr>
        <w:t>ПОСТАНОВЛЕНИЕ</w:t>
      </w:r>
    </w:p>
    <w:p w:rsidR="000221E7" w:rsidRPr="000035DC" w:rsidRDefault="000221E7" w:rsidP="000221E7">
      <w:pPr>
        <w:rPr>
          <w:b/>
          <w:sz w:val="28"/>
          <w:szCs w:val="28"/>
        </w:rPr>
      </w:pPr>
    </w:p>
    <w:p w:rsidR="000221E7" w:rsidRPr="000035DC" w:rsidRDefault="000221E7" w:rsidP="000221E7">
      <w:pPr>
        <w:jc w:val="center"/>
        <w:rPr>
          <w:b/>
          <w:sz w:val="28"/>
          <w:szCs w:val="28"/>
        </w:rPr>
      </w:pPr>
      <w:r w:rsidRPr="000035DC">
        <w:rPr>
          <w:b/>
          <w:sz w:val="28"/>
          <w:szCs w:val="28"/>
        </w:rPr>
        <w:t xml:space="preserve">01.11.2022                                                </w:t>
      </w:r>
      <w:r>
        <w:rPr>
          <w:b/>
          <w:sz w:val="28"/>
          <w:szCs w:val="28"/>
        </w:rPr>
        <w:t xml:space="preserve">                                                     № 69</w:t>
      </w:r>
      <w:r w:rsidRPr="000035DC">
        <w:rPr>
          <w:b/>
          <w:sz w:val="28"/>
          <w:szCs w:val="28"/>
        </w:rPr>
        <w:t>-п</w:t>
      </w:r>
    </w:p>
    <w:p w:rsidR="000221E7" w:rsidRDefault="000221E7" w:rsidP="000221E7">
      <w:pPr>
        <w:rPr>
          <w:b/>
        </w:rPr>
      </w:pPr>
    </w:p>
    <w:p w:rsidR="000221E7" w:rsidRPr="00746181" w:rsidRDefault="000221E7" w:rsidP="000221E7">
      <w:pPr>
        <w:pStyle w:val="2"/>
        <w:spacing w:after="0" w:line="240" w:lineRule="auto"/>
        <w:jc w:val="center"/>
      </w:pPr>
      <w:r>
        <w:rPr>
          <w:b/>
          <w:szCs w:val="28"/>
        </w:rPr>
        <w:t>Об исполнении бюджета  муниципального образования Красночабанский сельсовет Домбаровского района Оренбургской области за 9 месяцев 2022 год</w:t>
      </w:r>
    </w:p>
    <w:p w:rsidR="000221E7" w:rsidRDefault="000221E7" w:rsidP="000221E7">
      <w:pPr>
        <w:pStyle w:val="a5"/>
        <w:spacing w:before="0" w:after="0"/>
        <w:jc w:val="center"/>
        <w:rPr>
          <w:b/>
        </w:rPr>
      </w:pPr>
    </w:p>
    <w:p w:rsidR="000221E7" w:rsidRPr="00FE4CB4" w:rsidRDefault="000221E7" w:rsidP="000221E7">
      <w:pPr>
        <w:pStyle w:val="a4"/>
        <w:ind w:firstLine="709"/>
        <w:jc w:val="both"/>
        <w:rPr>
          <w:rFonts w:eastAsia="Calibri"/>
          <w:b/>
          <w:sz w:val="28"/>
          <w:szCs w:val="28"/>
        </w:rPr>
      </w:pPr>
      <w:r w:rsidRPr="00FE4CB4">
        <w:rPr>
          <w:rFonts w:eastAsia="Calibri"/>
          <w:sz w:val="28"/>
          <w:szCs w:val="28"/>
        </w:rPr>
        <w:t>Руководствуясь ст. 264.2 п.5 Бюджетного кодекса РФ, ст.20 Устава муниципального образования Красночабанский сельсовет Домбаровского района Оренбургской области, в соответствии с «Положением о бюджетном процессе в муниципальном образовании Красночабанский сельсовет Домбаровского района Оренбургской области» принятым решением Совета депутатов муниципального образования Красночабанский сельсовет от 07.04.2017. № 23-4, ПОСТАНОВЛЯЮ:</w:t>
      </w:r>
    </w:p>
    <w:p w:rsidR="000221E7" w:rsidRPr="00FE4CB4" w:rsidRDefault="000221E7" w:rsidP="000221E7">
      <w:pPr>
        <w:rPr>
          <w:sz w:val="28"/>
          <w:szCs w:val="28"/>
        </w:rPr>
      </w:pPr>
      <w:r w:rsidRPr="00FE4CB4">
        <w:rPr>
          <w:sz w:val="28"/>
          <w:szCs w:val="28"/>
        </w:rPr>
        <w:t xml:space="preserve">          1. Утвердить отчет об исполнении бюджета муниципального образования Красночабанский сельсовет Домбаровского  района Оренбургской области за 9 месяцев  2022 год по доходам в сумме </w:t>
      </w:r>
      <w:r w:rsidRPr="00FE4CB4">
        <w:rPr>
          <w:color w:val="000000"/>
          <w:sz w:val="28"/>
          <w:szCs w:val="28"/>
        </w:rPr>
        <w:t xml:space="preserve"> 5941225,99</w:t>
      </w:r>
      <w:r w:rsidRPr="00FE4CB4">
        <w:rPr>
          <w:sz w:val="28"/>
          <w:szCs w:val="28"/>
        </w:rPr>
        <w:t xml:space="preserve"> </w:t>
      </w:r>
      <w:r w:rsidRPr="00FE4CB4">
        <w:rPr>
          <w:rFonts w:eastAsia="Calibri"/>
          <w:sz w:val="28"/>
          <w:szCs w:val="28"/>
        </w:rPr>
        <w:t xml:space="preserve"> </w:t>
      </w:r>
      <w:r w:rsidRPr="00FE4CB4">
        <w:rPr>
          <w:sz w:val="28"/>
          <w:szCs w:val="28"/>
        </w:rPr>
        <w:t>рублей, по расходам в сумме 4993641,50  рублей, с превышением  доходов  над  расходом  (</w:t>
      </w:r>
      <w:proofErr w:type="spellStart"/>
      <w:r w:rsidRPr="00FE4CB4">
        <w:rPr>
          <w:sz w:val="28"/>
          <w:szCs w:val="28"/>
        </w:rPr>
        <w:t>профицит</w:t>
      </w:r>
      <w:proofErr w:type="spellEnd"/>
      <w:r w:rsidRPr="00FE4CB4">
        <w:rPr>
          <w:sz w:val="28"/>
          <w:szCs w:val="28"/>
        </w:rPr>
        <w:t xml:space="preserve"> местного  бюджета) в сумме  947584,49 рублей  со следующими показателями:</w:t>
      </w:r>
    </w:p>
    <w:p w:rsidR="000221E7" w:rsidRPr="00FE4CB4" w:rsidRDefault="000221E7" w:rsidP="000221E7">
      <w:pPr>
        <w:rPr>
          <w:sz w:val="28"/>
          <w:szCs w:val="28"/>
        </w:rPr>
      </w:pPr>
      <w:r w:rsidRPr="00FE4CB4">
        <w:rPr>
          <w:sz w:val="28"/>
          <w:szCs w:val="28"/>
        </w:rPr>
        <w:t xml:space="preserve">- по доходам местного  бюджета за  9 месяцев 2022 года  по кодам классификации доходов бюджетов согласно </w:t>
      </w:r>
      <w:r w:rsidRPr="00FE4CB4">
        <w:rPr>
          <w:b/>
          <w:sz w:val="28"/>
          <w:szCs w:val="28"/>
        </w:rPr>
        <w:t>приложению №</w:t>
      </w:r>
      <w:r w:rsidRPr="00FE4CB4">
        <w:rPr>
          <w:sz w:val="28"/>
          <w:szCs w:val="28"/>
        </w:rPr>
        <w:t xml:space="preserve"> 1 к настоящему постановлению;</w:t>
      </w:r>
    </w:p>
    <w:p w:rsidR="000221E7" w:rsidRPr="00FE4CB4" w:rsidRDefault="000221E7" w:rsidP="000221E7">
      <w:pPr>
        <w:rPr>
          <w:sz w:val="28"/>
          <w:szCs w:val="28"/>
        </w:rPr>
      </w:pPr>
      <w:r w:rsidRPr="00FE4CB4">
        <w:rPr>
          <w:sz w:val="28"/>
          <w:szCs w:val="28"/>
        </w:rPr>
        <w:t xml:space="preserve">- расходам местного бюджета за 9 месяцев 2022 года  по разделам и подразделам классификации расходов бюджетов согласно </w:t>
      </w:r>
      <w:r w:rsidRPr="00FE4CB4">
        <w:rPr>
          <w:b/>
          <w:sz w:val="28"/>
          <w:szCs w:val="28"/>
        </w:rPr>
        <w:t>приложению № 2</w:t>
      </w:r>
      <w:r w:rsidRPr="00FE4CB4">
        <w:rPr>
          <w:sz w:val="28"/>
          <w:szCs w:val="28"/>
        </w:rPr>
        <w:t xml:space="preserve"> к настоящему постановлению;</w:t>
      </w:r>
    </w:p>
    <w:p w:rsidR="000221E7" w:rsidRPr="00FE4CB4" w:rsidRDefault="000221E7" w:rsidP="000221E7">
      <w:pPr>
        <w:rPr>
          <w:b/>
          <w:sz w:val="28"/>
          <w:szCs w:val="28"/>
        </w:rPr>
      </w:pPr>
      <w:r w:rsidRPr="00FE4CB4">
        <w:rPr>
          <w:sz w:val="28"/>
          <w:szCs w:val="28"/>
        </w:rPr>
        <w:t xml:space="preserve">- источникам финансирования дефицита местного бюджета за  9 месяцев 2022 года  по кодам </w:t>
      </w:r>
      <w:proofErr w:type="gramStart"/>
      <w:r w:rsidRPr="00FE4CB4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FE4CB4">
        <w:rPr>
          <w:sz w:val="28"/>
          <w:szCs w:val="28"/>
        </w:rPr>
        <w:t xml:space="preserve"> согласно </w:t>
      </w:r>
      <w:r w:rsidRPr="00FE4CB4">
        <w:rPr>
          <w:b/>
          <w:sz w:val="28"/>
          <w:szCs w:val="28"/>
        </w:rPr>
        <w:t>приложению № 3</w:t>
      </w:r>
      <w:r w:rsidRPr="00FE4CB4">
        <w:rPr>
          <w:sz w:val="28"/>
          <w:szCs w:val="28"/>
        </w:rPr>
        <w:t xml:space="preserve"> к настоящему постановлению.</w:t>
      </w:r>
    </w:p>
    <w:p w:rsidR="000221E7" w:rsidRPr="00FE4CB4" w:rsidRDefault="000221E7" w:rsidP="000221E7">
      <w:pPr>
        <w:ind w:firstLine="709"/>
        <w:jc w:val="both"/>
        <w:rPr>
          <w:sz w:val="28"/>
          <w:szCs w:val="28"/>
        </w:rPr>
      </w:pPr>
      <w:r w:rsidRPr="00FE4CB4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FE4CB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разместить </w:t>
      </w:r>
      <w:r w:rsidRPr="00FE4CB4">
        <w:rPr>
          <w:sz w:val="28"/>
          <w:szCs w:val="28"/>
        </w:rPr>
        <w:t>на официальном сайте администрации МО Красночабанский сельсовет.</w:t>
      </w:r>
    </w:p>
    <w:p w:rsidR="000221E7" w:rsidRPr="00FE4CB4" w:rsidRDefault="000221E7" w:rsidP="000221E7">
      <w:pPr>
        <w:ind w:firstLine="709"/>
        <w:jc w:val="both"/>
        <w:rPr>
          <w:sz w:val="28"/>
          <w:szCs w:val="28"/>
        </w:rPr>
      </w:pPr>
      <w:r w:rsidRPr="00FE4CB4">
        <w:rPr>
          <w:sz w:val="28"/>
          <w:szCs w:val="28"/>
        </w:rPr>
        <w:t>3. Настоящее постано</w:t>
      </w:r>
      <w:r>
        <w:rPr>
          <w:sz w:val="28"/>
          <w:szCs w:val="28"/>
        </w:rPr>
        <w:t>вление вступает в силу после</w:t>
      </w:r>
      <w:r w:rsidRPr="00FE4CB4">
        <w:rPr>
          <w:sz w:val="28"/>
          <w:szCs w:val="28"/>
        </w:rPr>
        <w:t xml:space="preserve"> подписания.</w:t>
      </w:r>
    </w:p>
    <w:p w:rsidR="000221E7" w:rsidRPr="00FE4CB4" w:rsidRDefault="000221E7" w:rsidP="000221E7">
      <w:pPr>
        <w:ind w:firstLine="709"/>
        <w:jc w:val="both"/>
        <w:rPr>
          <w:sz w:val="28"/>
          <w:szCs w:val="28"/>
        </w:rPr>
      </w:pPr>
      <w:r w:rsidRPr="00FE4CB4">
        <w:rPr>
          <w:sz w:val="28"/>
          <w:szCs w:val="28"/>
        </w:rPr>
        <w:t>4. Контроль по исполнению оставляю за собой.</w:t>
      </w:r>
    </w:p>
    <w:p w:rsidR="000221E7" w:rsidRDefault="000221E7" w:rsidP="000221E7">
      <w:pPr>
        <w:rPr>
          <w:sz w:val="28"/>
          <w:szCs w:val="28"/>
        </w:rPr>
      </w:pPr>
    </w:p>
    <w:p w:rsidR="000221E7" w:rsidRDefault="000221E7" w:rsidP="000221E7">
      <w:pPr>
        <w:rPr>
          <w:sz w:val="28"/>
          <w:szCs w:val="28"/>
        </w:rPr>
      </w:pPr>
    </w:p>
    <w:p w:rsidR="000221E7" w:rsidRPr="00FE4CB4" w:rsidRDefault="000221E7" w:rsidP="000221E7">
      <w:pPr>
        <w:rPr>
          <w:sz w:val="28"/>
          <w:szCs w:val="28"/>
        </w:rPr>
      </w:pPr>
      <w:proofErr w:type="spellStart"/>
      <w:r w:rsidRPr="00FE4CB4">
        <w:rPr>
          <w:sz w:val="28"/>
          <w:szCs w:val="28"/>
        </w:rPr>
        <w:t>Врио</w:t>
      </w:r>
      <w:proofErr w:type="spellEnd"/>
      <w:r w:rsidRPr="00FE4CB4">
        <w:rPr>
          <w:sz w:val="28"/>
          <w:szCs w:val="28"/>
        </w:rPr>
        <w:t xml:space="preserve"> Главы муниципального образования</w:t>
      </w:r>
    </w:p>
    <w:p w:rsidR="000221E7" w:rsidRPr="00FE4CB4" w:rsidRDefault="000221E7" w:rsidP="000221E7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</w:t>
      </w:r>
      <w:r w:rsidRPr="00FE4CB4">
        <w:rPr>
          <w:sz w:val="28"/>
          <w:szCs w:val="28"/>
        </w:rPr>
        <w:t xml:space="preserve"> Б.Ж. Калабаева</w:t>
      </w:r>
    </w:p>
    <w:p w:rsidR="000221E7" w:rsidRDefault="000221E7" w:rsidP="000221E7">
      <w:pPr>
        <w:pStyle w:val="a4"/>
      </w:pPr>
    </w:p>
    <w:p w:rsidR="00A145C7" w:rsidRDefault="000221E7" w:rsidP="000221E7">
      <w:pPr>
        <w:pStyle w:val="a4"/>
      </w:pPr>
      <w:r w:rsidRPr="00746181">
        <w:t>Разослано: администрации района, прокуратуре района, специалисту-бухгалтеру, в дело.</w:t>
      </w:r>
    </w:p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21E7"/>
    <w:rsid w:val="000221E7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93591C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02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0221E7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02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221E7"/>
    <w:pPr>
      <w:spacing w:before="120" w:after="120"/>
    </w:pPr>
  </w:style>
  <w:style w:type="paragraph" w:styleId="2">
    <w:name w:val="Body Text 2"/>
    <w:basedOn w:val="a"/>
    <w:link w:val="20"/>
    <w:uiPriority w:val="99"/>
    <w:semiHidden/>
    <w:unhideWhenUsed/>
    <w:rsid w:val="000221E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21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2022-11-08T11:16:00Z</dcterms:created>
  <dcterms:modified xsi:type="dcterms:W3CDTF">2022-11-08T11:16:00Z</dcterms:modified>
</cp:coreProperties>
</file>