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A1" w:rsidRPr="00FD7B2F" w:rsidRDefault="001F1DA1" w:rsidP="001F1DA1">
      <w:pPr>
        <w:tabs>
          <w:tab w:val="left" w:pos="6585"/>
        </w:tabs>
        <w:jc w:val="both"/>
        <w:rPr>
          <w:b/>
          <w:sz w:val="28"/>
          <w:szCs w:val="28"/>
        </w:rPr>
      </w:pPr>
      <w:r w:rsidRPr="00FD7B2F">
        <w:rPr>
          <w:b/>
          <w:sz w:val="28"/>
          <w:szCs w:val="28"/>
        </w:rPr>
        <w:t xml:space="preserve">               СОВЕТ ДЕПУТАТОВ</w:t>
      </w:r>
    </w:p>
    <w:p w:rsidR="001F1DA1" w:rsidRPr="00FD7B2F" w:rsidRDefault="001F1DA1" w:rsidP="001F1DA1">
      <w:pPr>
        <w:jc w:val="both"/>
        <w:rPr>
          <w:b/>
          <w:sz w:val="28"/>
          <w:szCs w:val="28"/>
        </w:rPr>
      </w:pPr>
      <w:r w:rsidRPr="00FD7B2F">
        <w:rPr>
          <w:b/>
          <w:sz w:val="28"/>
          <w:szCs w:val="28"/>
        </w:rPr>
        <w:t>МУНИЦИПАЛЬНОГО ОБРАЗОВАНИЯ</w:t>
      </w:r>
    </w:p>
    <w:p w:rsidR="001F1DA1" w:rsidRPr="00FD7B2F" w:rsidRDefault="001F1DA1" w:rsidP="001F1DA1">
      <w:pPr>
        <w:jc w:val="both"/>
        <w:rPr>
          <w:b/>
          <w:sz w:val="28"/>
          <w:szCs w:val="28"/>
        </w:rPr>
      </w:pPr>
      <w:r w:rsidRPr="00FD7B2F">
        <w:rPr>
          <w:b/>
          <w:sz w:val="28"/>
          <w:szCs w:val="28"/>
        </w:rPr>
        <w:t xml:space="preserve">    КРАСНОЧАБАНСКИЙ СЕЛЬСОВЕТ</w:t>
      </w:r>
    </w:p>
    <w:p w:rsidR="001F1DA1" w:rsidRPr="00FD7B2F" w:rsidRDefault="001F1DA1" w:rsidP="001F1DA1">
      <w:pPr>
        <w:jc w:val="both"/>
        <w:rPr>
          <w:b/>
          <w:sz w:val="28"/>
          <w:szCs w:val="28"/>
        </w:rPr>
      </w:pPr>
      <w:r w:rsidRPr="00FD7B2F">
        <w:rPr>
          <w:b/>
          <w:sz w:val="28"/>
          <w:szCs w:val="28"/>
        </w:rPr>
        <w:t xml:space="preserve">          ДОМБАРОВСКОГО РАЙОНА</w:t>
      </w:r>
    </w:p>
    <w:p w:rsidR="001F1DA1" w:rsidRPr="00FD7B2F" w:rsidRDefault="001F1DA1" w:rsidP="001F1DA1">
      <w:pPr>
        <w:rPr>
          <w:b/>
          <w:sz w:val="28"/>
          <w:szCs w:val="28"/>
        </w:rPr>
      </w:pPr>
      <w:r w:rsidRPr="00FD7B2F">
        <w:rPr>
          <w:b/>
          <w:sz w:val="28"/>
          <w:szCs w:val="28"/>
        </w:rPr>
        <w:t xml:space="preserve">          ОРЕНБУРГСКОЙ ОБЛАСТИ</w:t>
      </w:r>
    </w:p>
    <w:p w:rsidR="001F1DA1" w:rsidRPr="00A90292" w:rsidRDefault="001F1DA1" w:rsidP="001F1DA1">
      <w:pPr>
        <w:rPr>
          <w:b/>
          <w:sz w:val="28"/>
          <w:szCs w:val="28"/>
        </w:rPr>
      </w:pPr>
      <w:r>
        <w:rPr>
          <w:b/>
          <w:sz w:val="28"/>
          <w:szCs w:val="28"/>
        </w:rPr>
        <w:t xml:space="preserve">                      Третий созыв</w:t>
      </w:r>
      <w:r w:rsidRPr="00A90292">
        <w:rPr>
          <w:b/>
          <w:sz w:val="28"/>
          <w:szCs w:val="28"/>
        </w:rPr>
        <w:t xml:space="preserve">   </w:t>
      </w:r>
    </w:p>
    <w:p w:rsidR="001F1DA1" w:rsidRDefault="001F1DA1" w:rsidP="001F1DA1">
      <w:pPr>
        <w:pStyle w:val="2"/>
        <w:rPr>
          <w:rFonts w:ascii="Times New Roman" w:hAnsi="Times New Roman"/>
          <w:b/>
          <w:sz w:val="28"/>
          <w:szCs w:val="28"/>
        </w:rPr>
      </w:pPr>
      <w:r>
        <w:rPr>
          <w:rFonts w:ascii="Times New Roman" w:hAnsi="Times New Roman"/>
          <w:b/>
          <w:sz w:val="28"/>
          <w:szCs w:val="28"/>
        </w:rPr>
        <w:t xml:space="preserve">Пятьдесят четвертое </w:t>
      </w:r>
      <w:r w:rsidRPr="00A90292">
        <w:rPr>
          <w:rFonts w:ascii="Times New Roman" w:hAnsi="Times New Roman"/>
          <w:b/>
          <w:sz w:val="28"/>
          <w:szCs w:val="28"/>
        </w:rPr>
        <w:t>очередное заседание</w:t>
      </w:r>
    </w:p>
    <w:p w:rsidR="001F1DA1" w:rsidRDefault="001F1DA1" w:rsidP="001F1DA1">
      <w:pPr>
        <w:pStyle w:val="2"/>
        <w:rPr>
          <w:rFonts w:ascii="Times New Roman" w:hAnsi="Times New Roman"/>
          <w:b/>
          <w:sz w:val="28"/>
          <w:szCs w:val="28"/>
        </w:rPr>
      </w:pPr>
    </w:p>
    <w:p w:rsidR="001F1DA1" w:rsidRDefault="001F1DA1" w:rsidP="001F1DA1">
      <w:pPr>
        <w:pStyle w:val="2"/>
        <w:rPr>
          <w:rFonts w:ascii="Times New Roman" w:hAnsi="Times New Roman"/>
          <w:b/>
          <w:sz w:val="28"/>
          <w:szCs w:val="28"/>
        </w:rPr>
      </w:pPr>
      <w:r>
        <w:rPr>
          <w:rFonts w:ascii="Times New Roman" w:hAnsi="Times New Roman"/>
          <w:b/>
          <w:sz w:val="28"/>
          <w:szCs w:val="28"/>
        </w:rPr>
        <w:t xml:space="preserve">РЕШЕНИЕ № 54-4          </w:t>
      </w:r>
    </w:p>
    <w:p w:rsidR="001F1DA1" w:rsidRDefault="001F1DA1" w:rsidP="001F1DA1">
      <w:pPr>
        <w:pStyle w:val="2"/>
        <w:rPr>
          <w:rFonts w:ascii="Times New Roman" w:hAnsi="Times New Roman"/>
          <w:b/>
          <w:sz w:val="28"/>
          <w:szCs w:val="28"/>
        </w:rPr>
      </w:pPr>
      <w:r>
        <w:rPr>
          <w:rFonts w:ascii="Times New Roman" w:hAnsi="Times New Roman"/>
          <w:b/>
          <w:sz w:val="28"/>
          <w:szCs w:val="28"/>
        </w:rPr>
        <w:t>от 30 декабря  2019 года</w:t>
      </w:r>
    </w:p>
    <w:p w:rsidR="001F1DA1" w:rsidRDefault="001F1DA1" w:rsidP="001F1DA1">
      <w:pPr>
        <w:pStyle w:val="2"/>
        <w:rPr>
          <w:rFonts w:ascii="Times New Roman" w:hAnsi="Times New Roman"/>
          <w:b/>
          <w:sz w:val="28"/>
          <w:szCs w:val="28"/>
        </w:rPr>
      </w:pPr>
    </w:p>
    <w:p w:rsidR="001F1DA1" w:rsidRPr="008D791A" w:rsidRDefault="001F1DA1" w:rsidP="001F1DA1">
      <w:pPr>
        <w:pStyle w:val="10"/>
        <w:rPr>
          <w:rFonts w:ascii="Times New Roman" w:hAnsi="Times New Roman" w:cs="Times New Roman"/>
          <w:b/>
          <w:sz w:val="28"/>
          <w:szCs w:val="28"/>
        </w:rPr>
      </w:pPr>
      <w:r w:rsidRPr="008D791A">
        <w:rPr>
          <w:rFonts w:ascii="Times New Roman" w:hAnsi="Times New Roman" w:cs="Times New Roman"/>
          <w:b/>
          <w:sz w:val="28"/>
          <w:szCs w:val="28"/>
        </w:rPr>
        <w:t xml:space="preserve">О денежном содержании муниципальных </w:t>
      </w:r>
    </w:p>
    <w:p w:rsidR="001F1DA1" w:rsidRPr="008D791A" w:rsidRDefault="001F1DA1" w:rsidP="001F1DA1">
      <w:pPr>
        <w:pStyle w:val="10"/>
        <w:rPr>
          <w:rFonts w:ascii="Times New Roman" w:hAnsi="Times New Roman" w:cs="Times New Roman"/>
          <w:b/>
          <w:sz w:val="28"/>
          <w:szCs w:val="28"/>
        </w:rPr>
      </w:pPr>
      <w:r w:rsidRPr="008D791A">
        <w:rPr>
          <w:rFonts w:ascii="Times New Roman" w:hAnsi="Times New Roman" w:cs="Times New Roman"/>
          <w:b/>
          <w:sz w:val="28"/>
          <w:szCs w:val="28"/>
        </w:rPr>
        <w:t>служащих муниципального</w:t>
      </w:r>
    </w:p>
    <w:p w:rsidR="001F1DA1" w:rsidRPr="008D791A" w:rsidRDefault="001F1DA1" w:rsidP="001F1DA1">
      <w:pPr>
        <w:pStyle w:val="10"/>
        <w:rPr>
          <w:rFonts w:ascii="Times New Roman" w:hAnsi="Times New Roman" w:cs="Times New Roman"/>
          <w:b/>
          <w:sz w:val="28"/>
          <w:szCs w:val="28"/>
        </w:rPr>
      </w:pPr>
      <w:r w:rsidRPr="008D791A">
        <w:rPr>
          <w:rFonts w:ascii="Times New Roman" w:hAnsi="Times New Roman" w:cs="Times New Roman"/>
          <w:b/>
          <w:sz w:val="28"/>
          <w:szCs w:val="28"/>
        </w:rPr>
        <w:t xml:space="preserve">образования Красночабанский сельсовет </w:t>
      </w:r>
    </w:p>
    <w:p w:rsidR="001F1DA1" w:rsidRPr="008D791A" w:rsidRDefault="001F1DA1" w:rsidP="001F1DA1">
      <w:pPr>
        <w:pStyle w:val="a3"/>
        <w:spacing w:line="200" w:lineRule="atLeast"/>
        <w:jc w:val="both"/>
        <w:rPr>
          <w:rFonts w:ascii="Times New Roman" w:hAnsi="Times New Roman" w:cs="Times New Roman"/>
          <w:b w:val="0"/>
          <w:szCs w:val="28"/>
        </w:rPr>
      </w:pPr>
      <w:r w:rsidRPr="008D791A">
        <w:rPr>
          <w:rFonts w:ascii="Times New Roman" w:hAnsi="Times New Roman" w:cs="Times New Roman"/>
          <w:szCs w:val="28"/>
        </w:rPr>
        <w:t> </w:t>
      </w:r>
    </w:p>
    <w:p w:rsidR="001F1DA1" w:rsidRPr="008D791A" w:rsidRDefault="001F1DA1" w:rsidP="001F1DA1">
      <w:pPr>
        <w:shd w:val="clear" w:color="auto" w:fill="FFFFFF"/>
        <w:ind w:firstLine="709"/>
        <w:jc w:val="both"/>
        <w:rPr>
          <w:sz w:val="28"/>
          <w:szCs w:val="28"/>
        </w:rPr>
      </w:pPr>
      <w:r w:rsidRPr="008D791A">
        <w:rPr>
          <w:sz w:val="28"/>
          <w:szCs w:val="28"/>
        </w:rPr>
        <w:t>В соответствии со статьей 22 Федерального Закона от 02.03.2007 № 25-ФЗ «О муниципальной службе в РФ», пунктом 2 статьи 15 Закона Оренбургской области от 10 октября 2007 года № 161/339-1</w:t>
      </w:r>
      <w:r w:rsidRPr="008D791A">
        <w:rPr>
          <w:sz w:val="28"/>
          <w:szCs w:val="28"/>
          <w:lang w:val="en-US"/>
        </w:rPr>
        <w:t>V</w:t>
      </w:r>
      <w:r w:rsidRPr="008D791A">
        <w:rPr>
          <w:sz w:val="28"/>
          <w:szCs w:val="28"/>
        </w:rPr>
        <w:t>-03 «О муниципальной службе в Оренбургск</w:t>
      </w:r>
      <w:r>
        <w:rPr>
          <w:sz w:val="28"/>
          <w:szCs w:val="28"/>
        </w:rPr>
        <w:t>ой области»,</w:t>
      </w:r>
      <w:r w:rsidRPr="008D791A">
        <w:rPr>
          <w:sz w:val="28"/>
          <w:szCs w:val="28"/>
        </w:rPr>
        <w:t xml:space="preserve"> руководствуясь статьей 20 Ус</w:t>
      </w:r>
      <w:r>
        <w:rPr>
          <w:sz w:val="28"/>
          <w:szCs w:val="28"/>
        </w:rPr>
        <w:t>тава муниципального образования</w:t>
      </w:r>
      <w:r w:rsidRPr="008D791A">
        <w:rPr>
          <w:sz w:val="28"/>
          <w:szCs w:val="28"/>
        </w:rPr>
        <w:t xml:space="preserve"> Красночабанский сельсовет</w:t>
      </w:r>
      <w:r>
        <w:rPr>
          <w:sz w:val="28"/>
          <w:szCs w:val="28"/>
        </w:rPr>
        <w:t>,</w:t>
      </w:r>
      <w:r w:rsidRPr="008D791A">
        <w:rPr>
          <w:sz w:val="28"/>
          <w:szCs w:val="28"/>
        </w:rPr>
        <w:t xml:space="preserve"> Совет депутатов </w:t>
      </w:r>
      <w:r w:rsidRPr="008D791A">
        <w:rPr>
          <w:b/>
          <w:sz w:val="28"/>
          <w:szCs w:val="28"/>
        </w:rPr>
        <w:t>РЕШИЛ</w:t>
      </w:r>
      <w:r w:rsidRPr="008D791A">
        <w:rPr>
          <w:sz w:val="28"/>
          <w:szCs w:val="28"/>
        </w:rPr>
        <w:t>:</w:t>
      </w:r>
    </w:p>
    <w:p w:rsidR="001F1DA1" w:rsidRPr="008D791A" w:rsidRDefault="001F1DA1" w:rsidP="001F1DA1">
      <w:pPr>
        <w:shd w:val="clear" w:color="auto" w:fill="FFFFFF"/>
        <w:ind w:firstLine="709"/>
        <w:jc w:val="both"/>
        <w:rPr>
          <w:sz w:val="28"/>
          <w:szCs w:val="28"/>
        </w:rPr>
      </w:pPr>
      <w:r w:rsidRPr="008D791A">
        <w:rPr>
          <w:sz w:val="28"/>
          <w:szCs w:val="28"/>
        </w:rPr>
        <w:t>1. Утвердить Положения:</w:t>
      </w:r>
    </w:p>
    <w:p w:rsidR="001F1DA1" w:rsidRPr="008D791A" w:rsidRDefault="001F1DA1" w:rsidP="001F1DA1">
      <w:pPr>
        <w:widowControl w:val="0"/>
        <w:numPr>
          <w:ilvl w:val="0"/>
          <w:numId w:val="1"/>
        </w:numPr>
        <w:shd w:val="clear" w:color="auto" w:fill="FFFFFF"/>
        <w:tabs>
          <w:tab w:val="left" w:pos="398"/>
        </w:tabs>
        <w:autoSpaceDE w:val="0"/>
        <w:autoSpaceDN w:val="0"/>
        <w:adjustRightInd w:val="0"/>
        <w:ind w:firstLine="709"/>
        <w:jc w:val="both"/>
        <w:rPr>
          <w:spacing w:val="-6"/>
          <w:sz w:val="28"/>
          <w:szCs w:val="28"/>
        </w:rPr>
      </w:pPr>
      <w:r w:rsidRPr="008D791A">
        <w:rPr>
          <w:sz w:val="28"/>
          <w:szCs w:val="28"/>
        </w:rPr>
        <w:t>"О денежном содержании муниципальных служащих муниципального образован</w:t>
      </w:r>
      <w:r>
        <w:rPr>
          <w:sz w:val="28"/>
          <w:szCs w:val="28"/>
        </w:rPr>
        <w:t>ия Красночабанский сельсовет"</w:t>
      </w:r>
      <w:r w:rsidRPr="008D791A">
        <w:rPr>
          <w:sz w:val="28"/>
          <w:szCs w:val="28"/>
        </w:rPr>
        <w:t>(приложение 1);</w:t>
      </w:r>
    </w:p>
    <w:p w:rsidR="001F1DA1" w:rsidRPr="008D791A" w:rsidRDefault="001F1DA1" w:rsidP="001F1DA1">
      <w:pPr>
        <w:widowControl w:val="0"/>
        <w:numPr>
          <w:ilvl w:val="0"/>
          <w:numId w:val="1"/>
        </w:numPr>
        <w:shd w:val="clear" w:color="auto" w:fill="FFFFFF"/>
        <w:tabs>
          <w:tab w:val="left" w:pos="398"/>
        </w:tabs>
        <w:autoSpaceDE w:val="0"/>
        <w:autoSpaceDN w:val="0"/>
        <w:adjustRightInd w:val="0"/>
        <w:ind w:firstLine="709"/>
        <w:jc w:val="both"/>
        <w:rPr>
          <w:spacing w:val="-7"/>
          <w:sz w:val="28"/>
          <w:szCs w:val="28"/>
        </w:rPr>
      </w:pPr>
      <w:r w:rsidRPr="008D791A">
        <w:rPr>
          <w:sz w:val="28"/>
          <w:szCs w:val="28"/>
        </w:rPr>
        <w:t>"О порядке и условиях выплаты ежемесячного денежного поощрения муниципальным служащим в муниципальном образовании  Красночабанский сельсовет" (приложение 2);</w:t>
      </w:r>
    </w:p>
    <w:p w:rsidR="001F1DA1" w:rsidRPr="008D791A" w:rsidRDefault="001F1DA1" w:rsidP="001F1DA1">
      <w:pPr>
        <w:widowControl w:val="0"/>
        <w:numPr>
          <w:ilvl w:val="0"/>
          <w:numId w:val="1"/>
        </w:numPr>
        <w:shd w:val="clear" w:color="auto" w:fill="FFFFFF"/>
        <w:tabs>
          <w:tab w:val="left" w:pos="398"/>
        </w:tabs>
        <w:autoSpaceDE w:val="0"/>
        <w:autoSpaceDN w:val="0"/>
        <w:adjustRightInd w:val="0"/>
        <w:ind w:firstLine="709"/>
        <w:jc w:val="both"/>
        <w:rPr>
          <w:spacing w:val="-7"/>
          <w:sz w:val="28"/>
          <w:szCs w:val="28"/>
        </w:rPr>
      </w:pPr>
      <w:r w:rsidRPr="008D791A">
        <w:rPr>
          <w:sz w:val="28"/>
          <w:szCs w:val="28"/>
        </w:rPr>
        <w:t>"О порядке и условиях выплаты премий за выполнение особо важных и сложных заданий, материальной помощи муниципальным служащ</w:t>
      </w:r>
      <w:r>
        <w:rPr>
          <w:sz w:val="28"/>
          <w:szCs w:val="28"/>
        </w:rPr>
        <w:t xml:space="preserve">им в муниципальном образовании </w:t>
      </w:r>
      <w:r w:rsidRPr="008D791A">
        <w:rPr>
          <w:sz w:val="28"/>
          <w:szCs w:val="28"/>
        </w:rPr>
        <w:t>Красночабанский сельсовет" (приложение 3);</w:t>
      </w:r>
    </w:p>
    <w:p w:rsidR="001F1DA1" w:rsidRPr="008D791A" w:rsidRDefault="001F1DA1" w:rsidP="001F1DA1">
      <w:pPr>
        <w:widowControl w:val="0"/>
        <w:numPr>
          <w:ilvl w:val="0"/>
          <w:numId w:val="1"/>
        </w:numPr>
        <w:shd w:val="clear" w:color="auto" w:fill="FFFFFF"/>
        <w:tabs>
          <w:tab w:val="left" w:pos="398"/>
        </w:tabs>
        <w:autoSpaceDE w:val="0"/>
        <w:autoSpaceDN w:val="0"/>
        <w:adjustRightInd w:val="0"/>
        <w:ind w:firstLine="709"/>
        <w:jc w:val="both"/>
        <w:rPr>
          <w:spacing w:val="-5"/>
          <w:sz w:val="28"/>
          <w:szCs w:val="28"/>
        </w:rPr>
      </w:pPr>
      <w:r w:rsidRPr="008D791A">
        <w:rPr>
          <w:sz w:val="28"/>
          <w:szCs w:val="28"/>
        </w:rPr>
        <w:t>"О порядке и условиях выплаты ежемесячной надбавки к должностному окладу за особые условия муниципальной службы муниципальным служащ</w:t>
      </w:r>
      <w:r>
        <w:rPr>
          <w:sz w:val="28"/>
          <w:szCs w:val="28"/>
        </w:rPr>
        <w:t xml:space="preserve">им в муниципальном образовании </w:t>
      </w:r>
      <w:r w:rsidRPr="008D791A">
        <w:rPr>
          <w:sz w:val="28"/>
          <w:szCs w:val="28"/>
        </w:rPr>
        <w:t>Красночабанский сельсовет" (приложение 4);</w:t>
      </w:r>
    </w:p>
    <w:p w:rsidR="001F1DA1" w:rsidRPr="008D791A" w:rsidRDefault="001F1DA1" w:rsidP="001F1DA1">
      <w:pPr>
        <w:shd w:val="clear" w:color="auto" w:fill="FFFFFF"/>
        <w:ind w:firstLine="709"/>
        <w:jc w:val="both"/>
        <w:rPr>
          <w:sz w:val="28"/>
          <w:szCs w:val="28"/>
        </w:rPr>
      </w:pPr>
      <w:r w:rsidRPr="008D791A">
        <w:rPr>
          <w:sz w:val="28"/>
          <w:szCs w:val="28"/>
        </w:rPr>
        <w:t>1.5. О порядке и условиях выплаты ежемесячной надбавки к должностному окладу за классный чин муниципальным служащим муниципального образования Красночабанский сельсовет (Приложение № 5).</w:t>
      </w:r>
    </w:p>
    <w:p w:rsidR="001F1DA1" w:rsidRPr="008D791A" w:rsidRDefault="001F1DA1" w:rsidP="001F1DA1">
      <w:pPr>
        <w:shd w:val="clear" w:color="auto" w:fill="FFFFFF"/>
        <w:ind w:firstLine="709"/>
        <w:jc w:val="both"/>
        <w:rPr>
          <w:sz w:val="28"/>
          <w:szCs w:val="28"/>
        </w:rPr>
      </w:pPr>
      <w:r w:rsidRPr="008D791A">
        <w:rPr>
          <w:spacing w:val="-8"/>
          <w:sz w:val="28"/>
          <w:szCs w:val="28"/>
        </w:rPr>
        <w:t>2.</w:t>
      </w:r>
      <w:r w:rsidRPr="008D791A">
        <w:rPr>
          <w:sz w:val="28"/>
          <w:szCs w:val="28"/>
        </w:rPr>
        <w:t>Решение Совета депутатов от 25.12.2015 № 8-4 «О денежном содержании муниципальных служащих в муниципальном образовании Красночабанский сельсовет» считать утратившим силу.</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1"/>
          <w:sz w:val="28"/>
          <w:szCs w:val="28"/>
        </w:rPr>
        <w:t>3.</w:t>
      </w:r>
      <w:r w:rsidRPr="008D791A">
        <w:rPr>
          <w:rFonts w:ascii="Times New Roman" w:hAnsi="Times New Roman" w:cs="Times New Roman"/>
          <w:sz w:val="28"/>
          <w:szCs w:val="28"/>
        </w:rPr>
        <w:t>Настоящее Решение вступает в силу после его официального обнародования и распространяет свое действие на правоотношения, возникающие с 1 января 2020 года.</w:t>
      </w:r>
    </w:p>
    <w:p w:rsidR="001F1DA1" w:rsidRPr="008D791A" w:rsidRDefault="001F1DA1" w:rsidP="001F1DA1">
      <w:pPr>
        <w:pStyle w:val="10"/>
        <w:rPr>
          <w:rFonts w:ascii="Times New Roman" w:hAnsi="Times New Roman" w:cs="Times New Roman"/>
          <w:b/>
          <w:sz w:val="28"/>
          <w:szCs w:val="28"/>
        </w:rPr>
      </w:pPr>
    </w:p>
    <w:p w:rsidR="001F1DA1" w:rsidRPr="00146D67" w:rsidRDefault="001F1DA1" w:rsidP="001F1DA1">
      <w:pPr>
        <w:jc w:val="both"/>
        <w:rPr>
          <w:sz w:val="28"/>
          <w:szCs w:val="28"/>
        </w:rPr>
      </w:pPr>
      <w:r w:rsidRPr="00146D67">
        <w:rPr>
          <w:sz w:val="28"/>
          <w:szCs w:val="28"/>
        </w:rPr>
        <w:lastRenderedPageBreak/>
        <w:t>Председатель Совета депутатов</w:t>
      </w:r>
    </w:p>
    <w:p w:rsidR="001F1DA1" w:rsidRPr="00146D67" w:rsidRDefault="001F1DA1" w:rsidP="001F1DA1">
      <w:pPr>
        <w:jc w:val="both"/>
        <w:rPr>
          <w:sz w:val="28"/>
          <w:szCs w:val="28"/>
        </w:rPr>
      </w:pPr>
    </w:p>
    <w:p w:rsidR="001F1DA1" w:rsidRPr="00146D67" w:rsidRDefault="001F1DA1" w:rsidP="001F1DA1">
      <w:pPr>
        <w:rPr>
          <w:sz w:val="28"/>
          <w:szCs w:val="28"/>
        </w:rPr>
      </w:pPr>
      <w:r w:rsidRPr="00146D67">
        <w:rPr>
          <w:sz w:val="28"/>
          <w:szCs w:val="28"/>
        </w:rPr>
        <w:t>Глава муниципального образования</w:t>
      </w:r>
    </w:p>
    <w:p w:rsidR="001F1DA1" w:rsidRPr="00146D67" w:rsidRDefault="001F1DA1" w:rsidP="001F1DA1">
      <w:pPr>
        <w:rPr>
          <w:sz w:val="28"/>
          <w:szCs w:val="28"/>
        </w:rPr>
      </w:pPr>
      <w:r w:rsidRPr="00146D67">
        <w:rPr>
          <w:sz w:val="28"/>
          <w:szCs w:val="28"/>
        </w:rPr>
        <w:t xml:space="preserve">Красночабанский сельсовет        </w:t>
      </w:r>
      <w:r>
        <w:rPr>
          <w:sz w:val="28"/>
          <w:szCs w:val="28"/>
        </w:rPr>
        <w:t xml:space="preserve">                   </w:t>
      </w:r>
      <w:r w:rsidRPr="00146D67">
        <w:rPr>
          <w:sz w:val="28"/>
          <w:szCs w:val="28"/>
        </w:rPr>
        <w:t xml:space="preserve">                            М.З.Суенбаев</w:t>
      </w:r>
    </w:p>
    <w:p w:rsidR="001F1DA1" w:rsidRPr="008D791A" w:rsidRDefault="001F1DA1" w:rsidP="001F1DA1">
      <w:pPr>
        <w:rPr>
          <w:b/>
          <w:sz w:val="28"/>
          <w:szCs w:val="28"/>
        </w:rPr>
      </w:pPr>
    </w:p>
    <w:p w:rsidR="001F1DA1" w:rsidRPr="008D791A" w:rsidRDefault="001F1DA1" w:rsidP="001F1DA1">
      <w:pPr>
        <w:pStyle w:val="a3"/>
        <w:spacing w:line="200" w:lineRule="atLeast"/>
        <w:ind w:left="30" w:hanging="15"/>
        <w:jc w:val="both"/>
        <w:rPr>
          <w:rFonts w:ascii="Times New Roman" w:hAnsi="Times New Roman" w:cs="Times New Roman"/>
          <w:szCs w:val="28"/>
        </w:rPr>
      </w:pPr>
    </w:p>
    <w:p w:rsidR="001F1DA1" w:rsidRPr="008D791A" w:rsidRDefault="001F1DA1" w:rsidP="001F1DA1">
      <w:pPr>
        <w:pStyle w:val="10"/>
        <w:jc w:val="both"/>
        <w:rPr>
          <w:rFonts w:ascii="Times New Roman" w:hAnsi="Times New Roman" w:cs="Times New Roman"/>
          <w:sz w:val="28"/>
          <w:szCs w:val="28"/>
        </w:rPr>
      </w:pPr>
      <w:r w:rsidRPr="008D791A">
        <w:rPr>
          <w:rFonts w:ascii="Times New Roman" w:hAnsi="Times New Roman" w:cs="Times New Roman"/>
          <w:sz w:val="28"/>
          <w:szCs w:val="28"/>
        </w:rPr>
        <w:t>Разослано: прокурору района, орг.отделу администрации района, бюджетному отделу администрации района, бухгалтеру администрации сельсовета, в дело.</w:t>
      </w:r>
    </w:p>
    <w:p w:rsidR="001F1DA1" w:rsidRPr="008D791A" w:rsidRDefault="001F1DA1" w:rsidP="001F1DA1">
      <w:pPr>
        <w:jc w:val="right"/>
        <w:rPr>
          <w:sz w:val="28"/>
          <w:szCs w:val="28"/>
        </w:rPr>
      </w:pPr>
      <w:r w:rsidRPr="008D791A">
        <w:rPr>
          <w:sz w:val="28"/>
          <w:szCs w:val="28"/>
        </w:rPr>
        <w:t xml:space="preserve">                                                                         </w:t>
      </w: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Default="001F1DA1" w:rsidP="001F1DA1">
      <w:pPr>
        <w:jc w:val="right"/>
        <w:rPr>
          <w:sz w:val="28"/>
          <w:szCs w:val="28"/>
        </w:rPr>
      </w:pPr>
    </w:p>
    <w:p w:rsidR="001F1DA1" w:rsidRPr="008D791A" w:rsidRDefault="001F1DA1" w:rsidP="001F1DA1">
      <w:pPr>
        <w:jc w:val="right"/>
        <w:rPr>
          <w:sz w:val="28"/>
          <w:szCs w:val="28"/>
        </w:rPr>
      </w:pPr>
    </w:p>
    <w:p w:rsidR="001F1DA1" w:rsidRPr="008D791A" w:rsidRDefault="001F1DA1" w:rsidP="001F1DA1">
      <w:pPr>
        <w:pStyle w:val="10"/>
        <w:jc w:val="right"/>
        <w:rPr>
          <w:rFonts w:ascii="Times New Roman" w:hAnsi="Times New Roman" w:cs="Times New Roman"/>
          <w:sz w:val="28"/>
          <w:szCs w:val="28"/>
        </w:rPr>
      </w:pPr>
      <w:r w:rsidRPr="008D791A">
        <w:rPr>
          <w:rFonts w:ascii="Times New Roman" w:hAnsi="Times New Roman" w:cs="Times New Roman"/>
          <w:sz w:val="28"/>
          <w:szCs w:val="28"/>
        </w:rPr>
        <w:lastRenderedPageBreak/>
        <w:t xml:space="preserve">       Приложение № 1</w:t>
      </w:r>
    </w:p>
    <w:p w:rsidR="001F1DA1" w:rsidRPr="008D791A" w:rsidRDefault="001F1DA1" w:rsidP="001F1DA1">
      <w:pPr>
        <w:pStyle w:val="10"/>
        <w:jc w:val="right"/>
        <w:rPr>
          <w:rFonts w:ascii="Times New Roman" w:hAnsi="Times New Roman" w:cs="Times New Roman"/>
          <w:sz w:val="28"/>
          <w:szCs w:val="28"/>
        </w:rPr>
      </w:pPr>
      <w:r w:rsidRPr="008D791A">
        <w:rPr>
          <w:rFonts w:ascii="Times New Roman" w:hAnsi="Times New Roman" w:cs="Times New Roman"/>
          <w:sz w:val="28"/>
          <w:szCs w:val="28"/>
        </w:rPr>
        <w:t>к решению Совета депутатов</w:t>
      </w:r>
    </w:p>
    <w:p w:rsidR="001F1DA1" w:rsidRPr="008D791A" w:rsidRDefault="001F1DA1" w:rsidP="001F1DA1">
      <w:pPr>
        <w:shd w:val="clear" w:color="auto" w:fill="FFFFFF"/>
        <w:spacing w:before="5" w:line="211" w:lineRule="exact"/>
        <w:ind w:right="58"/>
        <w:jc w:val="right"/>
        <w:rPr>
          <w:sz w:val="28"/>
          <w:szCs w:val="28"/>
        </w:rPr>
      </w:pPr>
      <w:r w:rsidRPr="008D791A">
        <w:rPr>
          <w:sz w:val="28"/>
          <w:szCs w:val="28"/>
        </w:rPr>
        <w:t>муниципального образования</w:t>
      </w:r>
    </w:p>
    <w:p w:rsidR="001F1DA1" w:rsidRPr="008D791A" w:rsidRDefault="001F1DA1" w:rsidP="001F1DA1">
      <w:pPr>
        <w:shd w:val="clear" w:color="auto" w:fill="FFFFFF"/>
        <w:spacing w:line="211" w:lineRule="exact"/>
        <w:ind w:right="58"/>
        <w:jc w:val="right"/>
        <w:rPr>
          <w:sz w:val="28"/>
          <w:szCs w:val="28"/>
        </w:rPr>
      </w:pPr>
      <w:r w:rsidRPr="008D791A">
        <w:rPr>
          <w:sz w:val="28"/>
          <w:szCs w:val="28"/>
        </w:rPr>
        <w:t xml:space="preserve"> Красночабанский сельсовет</w:t>
      </w:r>
    </w:p>
    <w:p w:rsidR="001F1DA1" w:rsidRPr="008D791A" w:rsidRDefault="001F1DA1" w:rsidP="001F1DA1">
      <w:pPr>
        <w:pStyle w:val="10"/>
        <w:jc w:val="right"/>
        <w:rPr>
          <w:rFonts w:ascii="Times New Roman" w:hAnsi="Times New Roman" w:cs="Times New Roman"/>
          <w:sz w:val="28"/>
          <w:szCs w:val="28"/>
        </w:rPr>
      </w:pPr>
      <w:r w:rsidRPr="008D791A">
        <w:rPr>
          <w:rFonts w:ascii="Times New Roman" w:hAnsi="Times New Roman" w:cs="Times New Roman"/>
          <w:sz w:val="28"/>
          <w:szCs w:val="28"/>
        </w:rPr>
        <w:t>от 30.12.2019. № 54-4</w:t>
      </w:r>
    </w:p>
    <w:p w:rsidR="001F1DA1" w:rsidRPr="008D791A" w:rsidRDefault="001F1DA1" w:rsidP="001F1DA1">
      <w:pPr>
        <w:jc w:val="right"/>
        <w:rPr>
          <w:sz w:val="28"/>
          <w:szCs w:val="28"/>
        </w:rPr>
      </w:pPr>
    </w:p>
    <w:p w:rsidR="001F1DA1" w:rsidRPr="008D791A" w:rsidRDefault="001F1DA1" w:rsidP="001F1DA1">
      <w:pPr>
        <w:jc w:val="center"/>
        <w:rPr>
          <w:sz w:val="28"/>
          <w:szCs w:val="28"/>
        </w:rPr>
      </w:pP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П О Л О Ж Е Н И Е</w:t>
      </w:r>
    </w:p>
    <w:p w:rsidR="001F1DA1" w:rsidRPr="008D791A" w:rsidRDefault="001F1DA1" w:rsidP="001F1DA1">
      <w:pPr>
        <w:pStyle w:val="10"/>
        <w:jc w:val="center"/>
        <w:rPr>
          <w:rFonts w:ascii="Times New Roman" w:hAnsi="Times New Roman" w:cs="Times New Roman"/>
          <w:b/>
          <w:sz w:val="28"/>
          <w:szCs w:val="28"/>
        </w:rPr>
      </w:pP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о денежном содержании муниципальных служащих</w:t>
      </w:r>
    </w:p>
    <w:p w:rsidR="001F1DA1" w:rsidRPr="008D791A" w:rsidRDefault="001F1DA1" w:rsidP="001F1DA1">
      <w:pPr>
        <w:pStyle w:val="1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Pr="008D791A">
        <w:rPr>
          <w:rFonts w:ascii="Times New Roman" w:hAnsi="Times New Roman" w:cs="Times New Roman"/>
          <w:b/>
          <w:sz w:val="28"/>
          <w:szCs w:val="28"/>
        </w:rPr>
        <w:t>Красночабанский сельсовет</w:t>
      </w:r>
    </w:p>
    <w:p w:rsidR="001F1DA1" w:rsidRPr="008D791A" w:rsidRDefault="001F1DA1" w:rsidP="001F1DA1">
      <w:pPr>
        <w:jc w:val="both"/>
        <w:rPr>
          <w:b/>
          <w:sz w:val="28"/>
          <w:szCs w:val="28"/>
        </w:rPr>
      </w:pP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1. Общие положения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Положение определяет условия оплаты труда, а также предельные значения  денежного содержания муниципальных служащих, работающих в органах местного самоуправления муниципального</w:t>
      </w:r>
      <w:r>
        <w:rPr>
          <w:rFonts w:ascii="Times New Roman" w:hAnsi="Times New Roman" w:cs="Times New Roman"/>
          <w:sz w:val="28"/>
          <w:szCs w:val="28"/>
        </w:rPr>
        <w:t xml:space="preserve"> образования Красночабанский </w:t>
      </w:r>
      <w:r w:rsidRPr="008D791A">
        <w:rPr>
          <w:rFonts w:ascii="Times New Roman" w:hAnsi="Times New Roman" w:cs="Times New Roman"/>
          <w:sz w:val="28"/>
          <w:szCs w:val="28"/>
        </w:rPr>
        <w:t>сельсовет.</w:t>
      </w: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2. Состав денежного содержания муниципальных служащих</w:t>
      </w:r>
    </w:p>
    <w:p w:rsidR="001F1DA1" w:rsidRDefault="001F1DA1" w:rsidP="001F1DA1">
      <w:pPr>
        <w:pStyle w:val="10"/>
        <w:jc w:val="both"/>
        <w:rPr>
          <w:rFonts w:ascii="Times New Roman" w:hAnsi="Times New Roman" w:cs="Times New Roman"/>
          <w:sz w:val="28"/>
          <w:szCs w:val="28"/>
        </w:rPr>
      </w:pP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настоящим положением.</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К ежемесячным и иным дополнительным выплатам относятся: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1.1. ежемесячная надбавка к должностному окладу за выслугу лет на муниципальной службе в размерах:</w:t>
      </w:r>
    </w:p>
    <w:p w:rsidR="001F1DA1" w:rsidRPr="008D791A" w:rsidRDefault="001F1DA1" w:rsidP="001F1DA1">
      <w:pPr>
        <w:pStyle w:val="10"/>
        <w:jc w:val="both"/>
        <w:rPr>
          <w:rFonts w:ascii="Times New Roman" w:hAnsi="Times New Roman" w:cs="Times New Roman"/>
          <w:sz w:val="28"/>
          <w:szCs w:val="28"/>
        </w:rPr>
      </w:pPr>
    </w:p>
    <w:tbl>
      <w:tblPr>
        <w:tblW w:w="0" w:type="auto"/>
        <w:tblInd w:w="-70" w:type="dxa"/>
        <w:tblLayout w:type="fixed"/>
        <w:tblLook w:val="04A0"/>
      </w:tblPr>
      <w:tblGrid>
        <w:gridCol w:w="5148"/>
        <w:gridCol w:w="3380"/>
      </w:tblGrid>
      <w:tr w:rsidR="001F1DA1" w:rsidRPr="008D791A" w:rsidTr="004C24BD">
        <w:tc>
          <w:tcPr>
            <w:tcW w:w="5148" w:type="dxa"/>
            <w:tcBorders>
              <w:top w:val="single" w:sz="4" w:space="0" w:color="000000"/>
              <w:left w:val="single" w:sz="4" w:space="0" w:color="000000"/>
              <w:bottom w:val="single" w:sz="4" w:space="0" w:color="000000"/>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При стаже муниципальной службы</w:t>
            </w:r>
          </w:p>
        </w:tc>
        <w:tc>
          <w:tcPr>
            <w:tcW w:w="3380" w:type="dxa"/>
            <w:tcBorders>
              <w:top w:val="single" w:sz="4" w:space="0" w:color="000000"/>
              <w:left w:val="single" w:sz="4" w:space="0" w:color="000000"/>
              <w:bottom w:val="single" w:sz="4" w:space="0" w:color="000000"/>
              <w:right w:val="single" w:sz="4" w:space="0" w:color="000000"/>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(процентов)</w:t>
            </w:r>
          </w:p>
        </w:tc>
      </w:tr>
      <w:tr w:rsidR="001F1DA1" w:rsidRPr="008D791A" w:rsidTr="004C24BD">
        <w:tc>
          <w:tcPr>
            <w:tcW w:w="5148" w:type="dxa"/>
            <w:tcBorders>
              <w:top w:val="nil"/>
              <w:left w:val="single" w:sz="4" w:space="0" w:color="000000"/>
              <w:bottom w:val="single" w:sz="4" w:space="0" w:color="000000"/>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от 1 года до 5 лет</w:t>
            </w:r>
          </w:p>
        </w:tc>
        <w:tc>
          <w:tcPr>
            <w:tcW w:w="3380"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10</w:t>
            </w:r>
          </w:p>
        </w:tc>
      </w:tr>
      <w:tr w:rsidR="001F1DA1" w:rsidRPr="008D791A" w:rsidTr="004C24BD">
        <w:tc>
          <w:tcPr>
            <w:tcW w:w="5148" w:type="dxa"/>
            <w:tcBorders>
              <w:top w:val="nil"/>
              <w:left w:val="single" w:sz="4" w:space="0" w:color="000000"/>
              <w:bottom w:val="single" w:sz="4" w:space="0" w:color="000000"/>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от 5 лет до 10 лет</w:t>
            </w:r>
          </w:p>
        </w:tc>
        <w:tc>
          <w:tcPr>
            <w:tcW w:w="3380"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15</w:t>
            </w:r>
          </w:p>
        </w:tc>
      </w:tr>
      <w:tr w:rsidR="001F1DA1" w:rsidRPr="008D791A" w:rsidTr="004C24BD">
        <w:tc>
          <w:tcPr>
            <w:tcW w:w="5148" w:type="dxa"/>
            <w:tcBorders>
              <w:top w:val="nil"/>
              <w:left w:val="single" w:sz="4" w:space="0" w:color="000000"/>
              <w:bottom w:val="single" w:sz="4" w:space="0" w:color="000000"/>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от 10 лет до 15 лет</w:t>
            </w:r>
          </w:p>
        </w:tc>
        <w:tc>
          <w:tcPr>
            <w:tcW w:w="3380"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20</w:t>
            </w:r>
          </w:p>
        </w:tc>
      </w:tr>
      <w:tr w:rsidR="001F1DA1" w:rsidRPr="008D791A" w:rsidTr="004C24BD">
        <w:tc>
          <w:tcPr>
            <w:tcW w:w="5148" w:type="dxa"/>
            <w:tcBorders>
              <w:top w:val="nil"/>
              <w:left w:val="single" w:sz="4" w:space="0" w:color="000000"/>
              <w:bottom w:val="single" w:sz="4" w:space="0" w:color="000000"/>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свыше 15 лет</w:t>
            </w:r>
          </w:p>
        </w:tc>
        <w:tc>
          <w:tcPr>
            <w:tcW w:w="3380"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30</w:t>
            </w:r>
          </w:p>
        </w:tc>
      </w:tr>
    </w:tbl>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Ежемесячная надбавка за выслугу лет</w:t>
      </w:r>
      <w:r>
        <w:rPr>
          <w:rFonts w:ascii="Times New Roman" w:hAnsi="Times New Roman" w:cs="Times New Roman"/>
          <w:sz w:val="28"/>
          <w:szCs w:val="28"/>
        </w:rPr>
        <w:t>,</w:t>
      </w:r>
      <w:r w:rsidRPr="008D791A">
        <w:rPr>
          <w:rFonts w:ascii="Times New Roman" w:hAnsi="Times New Roman" w:cs="Times New Roman"/>
          <w:sz w:val="28"/>
          <w:szCs w:val="28"/>
        </w:rPr>
        <w:t xml:space="preserve"> которая была установлена муниципальным служащим до принятия настоящего положения</w:t>
      </w:r>
      <w:r>
        <w:rPr>
          <w:rFonts w:ascii="Times New Roman" w:hAnsi="Times New Roman" w:cs="Times New Roman"/>
          <w:sz w:val="28"/>
          <w:szCs w:val="28"/>
        </w:rPr>
        <w:t>,</w:t>
      </w:r>
      <w:r w:rsidRPr="008D791A">
        <w:rPr>
          <w:rFonts w:ascii="Times New Roman" w:hAnsi="Times New Roman" w:cs="Times New Roman"/>
          <w:sz w:val="28"/>
          <w:szCs w:val="28"/>
        </w:rPr>
        <w:t xml:space="preserve"> сохраняется в полном объеме.</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1.2. ежемесячная надбавка к должностному окладу за особые условия муниципальной службы:</w:t>
      </w:r>
    </w:p>
    <w:tbl>
      <w:tblPr>
        <w:tblW w:w="0" w:type="auto"/>
        <w:tblInd w:w="-70" w:type="dxa"/>
        <w:tblLayout w:type="fixed"/>
        <w:tblLook w:val="04A0"/>
      </w:tblPr>
      <w:tblGrid>
        <w:gridCol w:w="5688"/>
        <w:gridCol w:w="3380"/>
      </w:tblGrid>
      <w:tr w:rsidR="001F1DA1" w:rsidRPr="008D791A" w:rsidTr="004C24BD">
        <w:tc>
          <w:tcPr>
            <w:tcW w:w="5688" w:type="dxa"/>
            <w:tcBorders>
              <w:top w:val="single" w:sz="4" w:space="0" w:color="auto"/>
              <w:left w:val="single" w:sz="4" w:space="0" w:color="auto"/>
              <w:bottom w:val="single" w:sz="4" w:space="0" w:color="auto"/>
              <w:right w:val="single" w:sz="4" w:space="0" w:color="auto"/>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Лицам, замещающим ведущие должности муниципальной службы</w:t>
            </w:r>
          </w:p>
        </w:tc>
        <w:tc>
          <w:tcPr>
            <w:tcW w:w="3380" w:type="dxa"/>
            <w:tcBorders>
              <w:top w:val="single" w:sz="4" w:space="0" w:color="auto"/>
              <w:left w:val="single" w:sz="4" w:space="0" w:color="auto"/>
              <w:bottom w:val="single" w:sz="4" w:space="0" w:color="auto"/>
              <w:right w:val="single" w:sz="4" w:space="0" w:color="auto"/>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 xml:space="preserve"> до 55 процентов</w:t>
            </w:r>
          </w:p>
        </w:tc>
      </w:tr>
      <w:tr w:rsidR="001F1DA1" w:rsidRPr="008D791A" w:rsidTr="004C24BD">
        <w:tc>
          <w:tcPr>
            <w:tcW w:w="5688" w:type="dxa"/>
            <w:tcBorders>
              <w:top w:val="single" w:sz="4" w:space="0" w:color="auto"/>
              <w:left w:val="single" w:sz="4" w:space="0" w:color="000000"/>
              <w:bottom w:val="single" w:sz="4" w:space="0" w:color="000000"/>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Лицам, замещающим младшие должности муниципальной службы</w:t>
            </w:r>
          </w:p>
        </w:tc>
        <w:tc>
          <w:tcPr>
            <w:tcW w:w="3380" w:type="dxa"/>
            <w:tcBorders>
              <w:top w:val="single" w:sz="4" w:space="0" w:color="auto"/>
              <w:left w:val="single" w:sz="4" w:space="0" w:color="000000"/>
              <w:bottom w:val="single" w:sz="4" w:space="0" w:color="000000"/>
              <w:right w:val="single" w:sz="4" w:space="0" w:color="000000"/>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до 20 процентов</w:t>
            </w:r>
          </w:p>
        </w:tc>
      </w:tr>
    </w:tbl>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lastRenderedPageBreak/>
        <w:t>1.3.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1.4. премии за выполнение особо важных и сложных заданий.</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 xml:space="preserve">1.5. ежемесячное денежное поощрение; </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1.6. ежемесячная надбавка к должностному окладу за классный чин;</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1.7. 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1.8. выплата районного коэффициента.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 Размеры должностных окладов, установленных в приложении №1 к настоящему Положению, ежегодно увеличиваются (индексируются) в соответствии с законом Оренбургской области о бюджете на соответствующий год с учетом уровня инфляции (потребительских цен). Увеличение (индексация) размеров должностных окладов муниципальных служащих производится в соответствии с нормативными правовыми актами Оренбургской области.</w:t>
      </w:r>
    </w:p>
    <w:p w:rsidR="001F1DA1" w:rsidRPr="008D791A" w:rsidRDefault="001F1DA1" w:rsidP="001F1DA1">
      <w:pPr>
        <w:pStyle w:val="10"/>
        <w:ind w:firstLine="709"/>
        <w:jc w:val="both"/>
        <w:rPr>
          <w:rFonts w:ascii="Times New Roman" w:hAnsi="Times New Roman" w:cs="Times New Roman"/>
          <w:sz w:val="28"/>
          <w:szCs w:val="28"/>
        </w:rPr>
      </w:pP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3. Должностные оклады муниципальных служащих</w:t>
      </w:r>
    </w:p>
    <w:p w:rsidR="001F1DA1" w:rsidRPr="008D791A" w:rsidRDefault="001F1DA1" w:rsidP="001F1DA1">
      <w:pPr>
        <w:pStyle w:val="10"/>
        <w:jc w:val="both"/>
        <w:rPr>
          <w:rFonts w:ascii="Times New Roman" w:hAnsi="Times New Roman" w:cs="Times New Roman"/>
          <w:sz w:val="28"/>
          <w:szCs w:val="28"/>
        </w:rPr>
      </w:pPr>
      <w:r w:rsidRPr="008D791A">
        <w:rPr>
          <w:rFonts w:ascii="Times New Roman" w:hAnsi="Times New Roman" w:cs="Times New Roman"/>
          <w:sz w:val="28"/>
          <w:szCs w:val="28"/>
        </w:rPr>
        <w:tab/>
        <w:t>Должностные оклады муниципальных служащих устанавливаются применительно к должностям муниципальной службы, установленным соответствующим реестром должностей муниципальной службы, размеры которых приведены в приложении №1 к настоящему Положению.</w:t>
      </w: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center"/>
        <w:rPr>
          <w:rFonts w:ascii="Times New Roman" w:hAnsi="Times New Roman" w:cs="Times New Roman"/>
          <w:sz w:val="28"/>
          <w:szCs w:val="28"/>
        </w:rPr>
      </w:pPr>
      <w:r w:rsidRPr="008D791A">
        <w:rPr>
          <w:rFonts w:ascii="Times New Roman" w:hAnsi="Times New Roman" w:cs="Times New Roman"/>
          <w:sz w:val="28"/>
          <w:szCs w:val="28"/>
        </w:rPr>
        <w:t>Единая схема</w:t>
      </w:r>
    </w:p>
    <w:p w:rsidR="001F1DA1" w:rsidRPr="008D791A" w:rsidRDefault="001F1DA1" w:rsidP="001F1DA1">
      <w:pPr>
        <w:pStyle w:val="10"/>
        <w:jc w:val="center"/>
        <w:rPr>
          <w:rFonts w:ascii="Times New Roman" w:hAnsi="Times New Roman" w:cs="Times New Roman"/>
          <w:sz w:val="28"/>
          <w:szCs w:val="28"/>
        </w:rPr>
      </w:pPr>
      <w:r w:rsidRPr="008D791A">
        <w:rPr>
          <w:rFonts w:ascii="Times New Roman" w:hAnsi="Times New Roman" w:cs="Times New Roman"/>
          <w:sz w:val="28"/>
          <w:szCs w:val="28"/>
        </w:rPr>
        <w:t>должностных окладов муниципальных служащих</w:t>
      </w:r>
    </w:p>
    <w:p w:rsidR="001F1DA1" w:rsidRPr="008D791A" w:rsidRDefault="001F1DA1" w:rsidP="001F1DA1">
      <w:pPr>
        <w:pStyle w:val="10"/>
        <w:jc w:val="center"/>
        <w:rPr>
          <w:rFonts w:ascii="Times New Roman" w:hAnsi="Times New Roman" w:cs="Times New Roman"/>
          <w:sz w:val="28"/>
          <w:szCs w:val="28"/>
        </w:rPr>
      </w:pPr>
      <w:r w:rsidRPr="008D791A">
        <w:rPr>
          <w:rFonts w:ascii="Times New Roman" w:hAnsi="Times New Roman" w:cs="Times New Roman"/>
          <w:sz w:val="28"/>
          <w:szCs w:val="28"/>
        </w:rPr>
        <w:t>муниципального образования Красночабанский сельсовет</w:t>
      </w:r>
    </w:p>
    <w:p w:rsidR="001F1DA1" w:rsidRPr="008D791A" w:rsidRDefault="001F1DA1" w:rsidP="001F1DA1">
      <w:pPr>
        <w:pStyle w:val="10"/>
        <w:jc w:val="center"/>
        <w:rPr>
          <w:rFonts w:ascii="Times New Roman" w:hAnsi="Times New Roman" w:cs="Times New Roman"/>
          <w:sz w:val="28"/>
          <w:szCs w:val="28"/>
        </w:rPr>
      </w:pPr>
    </w:p>
    <w:tbl>
      <w:tblPr>
        <w:tblW w:w="9540" w:type="dxa"/>
        <w:tblInd w:w="28" w:type="dxa"/>
        <w:tblLayout w:type="fixed"/>
        <w:tblCellMar>
          <w:top w:w="28" w:type="dxa"/>
          <w:left w:w="28" w:type="dxa"/>
          <w:bottom w:w="28" w:type="dxa"/>
          <w:right w:w="28" w:type="dxa"/>
        </w:tblCellMar>
        <w:tblLook w:val="04A0"/>
      </w:tblPr>
      <w:tblGrid>
        <w:gridCol w:w="7100"/>
        <w:gridCol w:w="6"/>
        <w:gridCol w:w="2434"/>
      </w:tblGrid>
      <w:tr w:rsidR="001F1DA1" w:rsidRPr="008D791A" w:rsidTr="004C24BD">
        <w:trPr>
          <w:trHeight w:val="870"/>
        </w:trPr>
        <w:tc>
          <w:tcPr>
            <w:tcW w:w="7101" w:type="dxa"/>
            <w:gridSpan w:val="2"/>
            <w:tcBorders>
              <w:top w:val="single" w:sz="4" w:space="0" w:color="auto"/>
              <w:left w:val="single" w:sz="8" w:space="0" w:color="808080"/>
              <w:bottom w:val="single" w:sz="4" w:space="0" w:color="auto"/>
              <w:right w:val="nil"/>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Наименование должности</w:t>
            </w:r>
          </w:p>
        </w:tc>
        <w:tc>
          <w:tcPr>
            <w:tcW w:w="2432" w:type="dxa"/>
            <w:tcBorders>
              <w:top w:val="single" w:sz="4" w:space="0" w:color="auto"/>
              <w:left w:val="single" w:sz="8" w:space="0" w:color="808080"/>
              <w:bottom w:val="single" w:sz="4" w:space="0" w:color="auto"/>
              <w:right w:val="single" w:sz="4" w:space="0" w:color="auto"/>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 xml:space="preserve">Должностной </w:t>
            </w:r>
          </w:p>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оклад (руб.)</w:t>
            </w:r>
          </w:p>
        </w:tc>
      </w:tr>
      <w:tr w:rsidR="001F1DA1" w:rsidRPr="008D791A" w:rsidTr="004C24BD">
        <w:tc>
          <w:tcPr>
            <w:tcW w:w="7101" w:type="dxa"/>
            <w:gridSpan w:val="2"/>
            <w:tcBorders>
              <w:top w:val="single" w:sz="4" w:space="0" w:color="auto"/>
              <w:left w:val="single" w:sz="8" w:space="0" w:color="808080"/>
              <w:bottom w:val="single" w:sz="4" w:space="0" w:color="auto"/>
              <w:right w:val="single" w:sz="4" w:space="0" w:color="auto"/>
            </w:tcBorders>
            <w:hideMark/>
          </w:tcPr>
          <w:p w:rsidR="001F1DA1" w:rsidRPr="008D791A" w:rsidRDefault="001F1DA1" w:rsidP="004C24BD">
            <w:pPr>
              <w:pStyle w:val="10"/>
              <w:spacing w:line="276" w:lineRule="auto"/>
              <w:jc w:val="center"/>
              <w:rPr>
                <w:rFonts w:ascii="Times New Roman" w:hAnsi="Times New Roman" w:cs="Times New Roman"/>
                <w:sz w:val="28"/>
                <w:szCs w:val="28"/>
              </w:rPr>
            </w:pPr>
            <w:r w:rsidRPr="008D791A">
              <w:rPr>
                <w:rFonts w:ascii="Times New Roman" w:hAnsi="Times New Roman" w:cs="Times New Roman"/>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1F1DA1" w:rsidRPr="008D791A" w:rsidRDefault="001F1DA1" w:rsidP="004C24BD">
            <w:pPr>
              <w:pStyle w:val="10"/>
              <w:spacing w:line="276" w:lineRule="auto"/>
              <w:jc w:val="center"/>
              <w:rPr>
                <w:rFonts w:ascii="Times New Roman" w:hAnsi="Times New Roman" w:cs="Times New Roman"/>
                <w:sz w:val="28"/>
                <w:szCs w:val="28"/>
              </w:rPr>
            </w:pPr>
            <w:r w:rsidRPr="008D791A">
              <w:rPr>
                <w:rFonts w:ascii="Times New Roman" w:hAnsi="Times New Roman" w:cs="Times New Roman"/>
                <w:sz w:val="28"/>
                <w:szCs w:val="28"/>
              </w:rPr>
              <w:t>2</w:t>
            </w:r>
          </w:p>
        </w:tc>
      </w:tr>
      <w:tr w:rsidR="001F1DA1" w:rsidRPr="008D791A" w:rsidTr="004C24BD">
        <w:trPr>
          <w:trHeight w:val="575"/>
        </w:trPr>
        <w:tc>
          <w:tcPr>
            <w:tcW w:w="7101" w:type="dxa"/>
            <w:gridSpan w:val="2"/>
            <w:tcBorders>
              <w:top w:val="single" w:sz="4" w:space="0" w:color="auto"/>
              <w:left w:val="single" w:sz="4" w:space="0" w:color="auto"/>
              <w:bottom w:val="single" w:sz="4" w:space="0" w:color="auto"/>
              <w:right w:val="single" w:sz="4" w:space="0" w:color="auto"/>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Pr>
                <w:rFonts w:ascii="Times New Roman" w:hAnsi="Times New Roman" w:cs="Times New Roman"/>
                <w:sz w:val="28"/>
                <w:szCs w:val="28"/>
              </w:rPr>
              <w:t>Спец</w:t>
            </w:r>
            <w:r w:rsidRPr="008D791A">
              <w:rPr>
                <w:rFonts w:ascii="Times New Roman" w:hAnsi="Times New Roman" w:cs="Times New Roman"/>
                <w:sz w:val="28"/>
                <w:szCs w:val="28"/>
              </w:rPr>
              <w:t>иалист 1 категории</w:t>
            </w:r>
          </w:p>
        </w:tc>
        <w:tc>
          <w:tcPr>
            <w:tcW w:w="2432" w:type="dxa"/>
            <w:tcBorders>
              <w:top w:val="single" w:sz="4" w:space="0" w:color="auto"/>
              <w:left w:val="single" w:sz="4" w:space="0" w:color="auto"/>
              <w:bottom w:val="single" w:sz="4" w:space="0" w:color="auto"/>
              <w:right w:val="single" w:sz="4" w:space="0" w:color="auto"/>
            </w:tcBorders>
            <w:hideMark/>
          </w:tcPr>
          <w:p w:rsidR="001F1DA1" w:rsidRPr="008D791A" w:rsidRDefault="001F1DA1" w:rsidP="004C24BD">
            <w:pPr>
              <w:pStyle w:val="10"/>
              <w:spacing w:line="276" w:lineRule="auto"/>
              <w:jc w:val="center"/>
              <w:rPr>
                <w:rFonts w:ascii="Times New Roman" w:hAnsi="Times New Roman" w:cs="Times New Roman"/>
                <w:sz w:val="28"/>
                <w:szCs w:val="28"/>
              </w:rPr>
            </w:pPr>
            <w:r w:rsidRPr="008D791A">
              <w:rPr>
                <w:rFonts w:ascii="Times New Roman" w:hAnsi="Times New Roman" w:cs="Times New Roman"/>
                <w:sz w:val="28"/>
                <w:szCs w:val="28"/>
              </w:rPr>
              <w:t>6707,00</w:t>
            </w:r>
          </w:p>
        </w:tc>
      </w:tr>
      <w:tr w:rsidR="001F1DA1" w:rsidRPr="008D791A" w:rsidTr="004C24BD">
        <w:tc>
          <w:tcPr>
            <w:tcW w:w="7101" w:type="dxa"/>
            <w:gridSpan w:val="2"/>
            <w:tcBorders>
              <w:top w:val="single" w:sz="4" w:space="0" w:color="auto"/>
              <w:left w:val="single" w:sz="4" w:space="0" w:color="auto"/>
              <w:bottom w:val="nil"/>
              <w:right w:val="single" w:sz="4" w:space="0" w:color="auto"/>
            </w:tcBorders>
            <w:hideMark/>
          </w:tcPr>
          <w:p w:rsidR="001F1DA1" w:rsidRPr="008D791A" w:rsidRDefault="001F1DA1" w:rsidP="004C24BD">
            <w:pPr>
              <w:pStyle w:val="10"/>
              <w:spacing w:line="276" w:lineRule="auto"/>
              <w:jc w:val="both"/>
              <w:rPr>
                <w:rFonts w:ascii="Times New Roman" w:hAnsi="Times New Roman" w:cs="Times New Roman"/>
                <w:sz w:val="28"/>
                <w:szCs w:val="28"/>
              </w:rPr>
            </w:pPr>
            <w:r w:rsidRPr="008D791A">
              <w:rPr>
                <w:rFonts w:ascii="Times New Roman" w:hAnsi="Times New Roman" w:cs="Times New Roman"/>
                <w:sz w:val="28"/>
                <w:szCs w:val="28"/>
              </w:rPr>
              <w:t xml:space="preserve">Специалист- бухгалтер </w:t>
            </w:r>
            <w:r w:rsidRPr="008D791A">
              <w:rPr>
                <w:rFonts w:ascii="Times New Roman" w:hAnsi="Times New Roman" w:cs="Times New Roman"/>
                <w:sz w:val="28"/>
                <w:szCs w:val="28"/>
                <w:lang w:val="en-US"/>
              </w:rPr>
              <w:t>I</w:t>
            </w:r>
            <w:r w:rsidRPr="008D791A">
              <w:rPr>
                <w:rFonts w:ascii="Times New Roman" w:hAnsi="Times New Roman" w:cs="Times New Roman"/>
                <w:sz w:val="28"/>
                <w:szCs w:val="28"/>
              </w:rPr>
              <w:t xml:space="preserve"> категории</w:t>
            </w:r>
          </w:p>
        </w:tc>
        <w:tc>
          <w:tcPr>
            <w:tcW w:w="2432" w:type="dxa"/>
            <w:tcBorders>
              <w:top w:val="single" w:sz="4" w:space="0" w:color="auto"/>
              <w:left w:val="single" w:sz="4" w:space="0" w:color="auto"/>
              <w:bottom w:val="nil"/>
              <w:right w:val="single" w:sz="4" w:space="0" w:color="auto"/>
            </w:tcBorders>
          </w:tcPr>
          <w:p w:rsidR="001F1DA1" w:rsidRPr="008D791A" w:rsidRDefault="001F1DA1" w:rsidP="004C24BD">
            <w:pPr>
              <w:pStyle w:val="10"/>
              <w:spacing w:line="276" w:lineRule="auto"/>
              <w:jc w:val="center"/>
              <w:rPr>
                <w:rFonts w:ascii="Times New Roman" w:hAnsi="Times New Roman" w:cs="Times New Roman"/>
                <w:sz w:val="28"/>
                <w:szCs w:val="28"/>
              </w:rPr>
            </w:pPr>
            <w:r w:rsidRPr="008D791A">
              <w:rPr>
                <w:rFonts w:ascii="Times New Roman" w:hAnsi="Times New Roman" w:cs="Times New Roman"/>
                <w:sz w:val="28"/>
                <w:szCs w:val="28"/>
              </w:rPr>
              <w:t>6707,00</w:t>
            </w:r>
          </w:p>
        </w:tc>
      </w:tr>
      <w:tr w:rsidR="001F1DA1" w:rsidRPr="008D791A" w:rsidTr="004C24BD">
        <w:trPr>
          <w:trHeight w:val="246"/>
        </w:trPr>
        <w:tc>
          <w:tcPr>
            <w:tcW w:w="709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DA1" w:rsidRPr="008D791A" w:rsidRDefault="001F1DA1" w:rsidP="004C24BD">
            <w:pPr>
              <w:pStyle w:val="10"/>
              <w:spacing w:line="276" w:lineRule="auto"/>
              <w:jc w:val="both"/>
              <w:rPr>
                <w:rFonts w:ascii="Times New Roman" w:hAnsi="Times New Roman" w:cs="Times New Roman"/>
                <w:sz w:val="28"/>
                <w:szCs w:val="28"/>
              </w:rPr>
            </w:pPr>
          </w:p>
        </w:tc>
        <w:tc>
          <w:tcPr>
            <w:tcW w:w="243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1F1DA1" w:rsidRPr="008D791A" w:rsidRDefault="001F1DA1" w:rsidP="004C24BD">
            <w:pPr>
              <w:pStyle w:val="10"/>
              <w:spacing w:line="276" w:lineRule="auto"/>
              <w:jc w:val="both"/>
              <w:rPr>
                <w:rFonts w:ascii="Times New Roman" w:hAnsi="Times New Roman" w:cs="Times New Roman"/>
                <w:sz w:val="28"/>
                <w:szCs w:val="28"/>
              </w:rPr>
            </w:pPr>
          </w:p>
        </w:tc>
      </w:tr>
    </w:tbl>
    <w:p w:rsidR="001F1DA1" w:rsidRPr="008D791A" w:rsidRDefault="001F1DA1" w:rsidP="001F1DA1">
      <w:pPr>
        <w:pStyle w:val="10"/>
        <w:jc w:val="both"/>
        <w:rPr>
          <w:rFonts w:ascii="Times New Roman" w:hAnsi="Times New Roman" w:cs="Times New Roman"/>
          <w:sz w:val="28"/>
          <w:szCs w:val="28"/>
        </w:rPr>
      </w:pPr>
      <w:r w:rsidRPr="008D791A">
        <w:rPr>
          <w:rFonts w:ascii="Times New Roman" w:hAnsi="Times New Roman" w:cs="Times New Roman"/>
          <w:sz w:val="28"/>
          <w:szCs w:val="28"/>
        </w:rPr>
        <w:t> </w:t>
      </w: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4. Ежемесячное денежное поощрение</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 xml:space="preserve">Муниципальным служащим может выплачиваться ежемесячное денежное поощрение в размере до 1,2 должностного оклада. </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Порядок и условия выплаты ежемесячного денежного поощрения, указанного в настоящей статье, устанавливается положением (приложение № 2).</w:t>
      </w:r>
    </w:p>
    <w:p w:rsidR="001F1DA1" w:rsidRPr="008D791A" w:rsidRDefault="001F1DA1" w:rsidP="001F1DA1">
      <w:pPr>
        <w:pStyle w:val="10"/>
        <w:jc w:val="both"/>
        <w:rPr>
          <w:rFonts w:ascii="Times New Roman" w:hAnsi="Times New Roman" w:cs="Times New Roman"/>
          <w:sz w:val="28"/>
          <w:szCs w:val="28"/>
        </w:rPr>
      </w:pPr>
    </w:p>
    <w:p w:rsidR="001F1DA1"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lastRenderedPageBreak/>
        <w:t>5. Премия за выполнение особо важных и сложных заданий</w:t>
      </w: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 xml:space="preserve"> и итогам работы за год</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Муниципальным служащим могут быть выплачены премии за выполнение особо важных и сложных заданий</w:t>
      </w:r>
      <w:r>
        <w:rPr>
          <w:rFonts w:ascii="Times New Roman" w:hAnsi="Times New Roman" w:cs="Times New Roman"/>
          <w:sz w:val="28"/>
          <w:szCs w:val="28"/>
        </w:rPr>
        <w:t xml:space="preserve">, </w:t>
      </w:r>
      <w:r w:rsidRPr="008D791A">
        <w:rPr>
          <w:rFonts w:ascii="Times New Roman" w:hAnsi="Times New Roman" w:cs="Times New Roman"/>
          <w:sz w:val="28"/>
          <w:szCs w:val="28"/>
        </w:rPr>
        <w:t>производится в пределах средств фонда оплаты труда и максимальными размерами не ограничивается.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Порядок и условия выплаты премий, указанных в настоящей статье, устанавливается положением (приложение № 3)</w:t>
      </w: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center"/>
        <w:rPr>
          <w:rFonts w:ascii="Times New Roman" w:hAnsi="Times New Roman" w:cs="Times New Roman"/>
          <w:b/>
          <w:sz w:val="28"/>
          <w:szCs w:val="28"/>
        </w:rPr>
      </w:pPr>
      <w:r w:rsidRPr="008D791A">
        <w:rPr>
          <w:rFonts w:ascii="Times New Roman" w:hAnsi="Times New Roman" w:cs="Times New Roman"/>
          <w:b/>
          <w:sz w:val="28"/>
          <w:szCs w:val="28"/>
        </w:rPr>
        <w:t>6. Единовременная выплата при предоставлении ежегодного оплачиваемого отпуска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 Основанием для предоставления единовременной выплаты является приказ (распоряжение) представителя нанимателя (работодателя) о предоставлении очередного оплачиваемого отпуска.</w:t>
      </w: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center"/>
        <w:rPr>
          <w:rFonts w:ascii="Times New Roman" w:hAnsi="Times New Roman" w:cs="Times New Roman"/>
          <w:b/>
          <w:bCs/>
          <w:sz w:val="28"/>
          <w:szCs w:val="28"/>
        </w:rPr>
      </w:pPr>
      <w:r w:rsidRPr="008D791A">
        <w:rPr>
          <w:rFonts w:ascii="Times New Roman" w:hAnsi="Times New Roman" w:cs="Times New Roman"/>
          <w:b/>
          <w:sz w:val="28"/>
          <w:szCs w:val="28"/>
        </w:rPr>
        <w:t xml:space="preserve">7. </w:t>
      </w:r>
      <w:r w:rsidRPr="008D791A">
        <w:rPr>
          <w:rFonts w:ascii="Times New Roman" w:hAnsi="Times New Roman" w:cs="Times New Roman"/>
          <w:b/>
          <w:bCs/>
          <w:sz w:val="28"/>
          <w:szCs w:val="28"/>
        </w:rPr>
        <w:t>Порядок формирования фонда оплаты труда лиц, замещающих муниципальные должности, фонда оплаты труда муниципальных служащих администра</w:t>
      </w:r>
      <w:r>
        <w:rPr>
          <w:rFonts w:ascii="Times New Roman" w:hAnsi="Times New Roman" w:cs="Times New Roman"/>
          <w:b/>
          <w:bCs/>
          <w:sz w:val="28"/>
          <w:szCs w:val="28"/>
        </w:rPr>
        <w:t xml:space="preserve">ции муниципального образования </w:t>
      </w:r>
      <w:r w:rsidRPr="008D791A">
        <w:rPr>
          <w:rFonts w:ascii="Times New Roman" w:hAnsi="Times New Roman" w:cs="Times New Roman"/>
          <w:b/>
          <w:bCs/>
          <w:sz w:val="28"/>
          <w:szCs w:val="28"/>
        </w:rPr>
        <w:t>Красночабанский сельсовет</w:t>
      </w:r>
    </w:p>
    <w:p w:rsidR="001F1DA1" w:rsidRPr="008D791A" w:rsidRDefault="001F1DA1" w:rsidP="001F1DA1">
      <w:pPr>
        <w:pStyle w:val="10"/>
        <w:jc w:val="both"/>
        <w:rPr>
          <w:rFonts w:ascii="Times New Roman" w:hAnsi="Times New Roman" w:cs="Times New Roman"/>
          <w:b/>
          <w:sz w:val="28"/>
          <w:szCs w:val="28"/>
        </w:rPr>
      </w:pP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фонда оплаты труда муниципальных </w:t>
      </w:r>
      <w:r w:rsidRPr="008D791A">
        <w:rPr>
          <w:rFonts w:ascii="Times New Roman" w:hAnsi="Times New Roman" w:cs="Times New Roman"/>
          <w:sz w:val="28"/>
          <w:szCs w:val="28"/>
        </w:rPr>
        <w:t xml:space="preserve">служащих предусматриваются следующие средства для выплаты (в расчете на год): </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 xml:space="preserve">1)12 месячных фондов оплаты труда, согласно штатному расписанию; </w:t>
      </w:r>
    </w:p>
    <w:p w:rsidR="001F1DA1" w:rsidRPr="008D791A" w:rsidRDefault="001F1DA1" w:rsidP="001F1DA1">
      <w:pPr>
        <w:pStyle w:val="10"/>
        <w:ind w:firstLine="709"/>
        <w:jc w:val="both"/>
        <w:rPr>
          <w:rFonts w:ascii="Times New Roman" w:hAnsi="Times New Roman" w:cs="Times New Roman"/>
          <w:spacing w:val="-4"/>
          <w:sz w:val="28"/>
          <w:szCs w:val="28"/>
        </w:rPr>
      </w:pPr>
      <w:r w:rsidRPr="008D791A">
        <w:rPr>
          <w:rFonts w:ascii="Times New Roman" w:hAnsi="Times New Roman" w:cs="Times New Roman"/>
          <w:sz w:val="28"/>
          <w:szCs w:val="28"/>
        </w:rPr>
        <w:t>2) единовременной выплаты к отпуску и материальной помощи - в размере трех должностных окладов;</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3) премий за выполнение особо важных и сложных заданий и иных выплат – в размере одного оклада и в пределах оставшихся ассигнований на оплату труда согласно нормативам, установленным Правительством Оренбургской области.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Фонд оплаты труда муниципальных служащих формируется за счет средств, предусмотренных настоящей статьей, а также за счет средств на выплату:</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1) районного коэффициента.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Работодатель вправе перераспределять средства фонда оплаты труда</w:t>
      </w:r>
      <w:r w:rsidRPr="008D791A">
        <w:rPr>
          <w:rFonts w:ascii="Times New Roman" w:hAnsi="Times New Roman" w:cs="Times New Roman"/>
          <w:sz w:val="28"/>
          <w:szCs w:val="28"/>
        </w:rPr>
        <w:br/>
        <w:t>муниц</w:t>
      </w:r>
      <w:r>
        <w:rPr>
          <w:rFonts w:ascii="Times New Roman" w:hAnsi="Times New Roman" w:cs="Times New Roman"/>
          <w:sz w:val="28"/>
          <w:szCs w:val="28"/>
        </w:rPr>
        <w:t xml:space="preserve">ипальных служащих между выплатами, </w:t>
      </w:r>
      <w:r w:rsidRPr="008D791A">
        <w:rPr>
          <w:rFonts w:ascii="Times New Roman" w:hAnsi="Times New Roman" w:cs="Times New Roman"/>
          <w:sz w:val="28"/>
          <w:szCs w:val="28"/>
        </w:rPr>
        <w:t>предусмотренными</w:t>
      </w:r>
      <w:r>
        <w:rPr>
          <w:rFonts w:ascii="Times New Roman" w:hAnsi="Times New Roman" w:cs="Times New Roman"/>
          <w:sz w:val="28"/>
          <w:szCs w:val="28"/>
        </w:rPr>
        <w:t xml:space="preserve"> </w:t>
      </w:r>
      <w:r w:rsidRPr="008D791A">
        <w:rPr>
          <w:rFonts w:ascii="Times New Roman" w:hAnsi="Times New Roman" w:cs="Times New Roman"/>
          <w:sz w:val="28"/>
          <w:szCs w:val="28"/>
        </w:rPr>
        <w:t>настоящей статьей.</w:t>
      </w:r>
    </w:p>
    <w:p w:rsidR="001F1DA1" w:rsidRPr="008D791A" w:rsidRDefault="001F1DA1" w:rsidP="001F1DA1">
      <w:pPr>
        <w:pStyle w:val="10"/>
        <w:rPr>
          <w:rFonts w:ascii="Times New Roman" w:hAnsi="Times New Roman" w:cs="Times New Roman"/>
          <w:sz w:val="28"/>
          <w:szCs w:val="28"/>
        </w:rPr>
      </w:pPr>
    </w:p>
    <w:p w:rsidR="001F1DA1" w:rsidRPr="008D791A" w:rsidRDefault="001F1DA1" w:rsidP="001F1DA1">
      <w:pPr>
        <w:shd w:val="clear" w:color="auto" w:fill="FFFFFF"/>
        <w:ind w:left="-360"/>
        <w:jc w:val="center"/>
        <w:rPr>
          <w:b/>
          <w:bCs/>
          <w:sz w:val="28"/>
          <w:szCs w:val="28"/>
        </w:rPr>
      </w:pPr>
      <w:r w:rsidRPr="008D791A">
        <w:rPr>
          <w:b/>
          <w:bCs/>
          <w:sz w:val="28"/>
          <w:szCs w:val="28"/>
        </w:rPr>
        <w:t>8.Источники финансирования денежного содержания</w:t>
      </w:r>
    </w:p>
    <w:p w:rsidR="001F1DA1" w:rsidRPr="008D791A" w:rsidRDefault="001F1DA1" w:rsidP="001F1DA1">
      <w:pPr>
        <w:shd w:val="clear" w:color="auto" w:fill="FFFFFF"/>
        <w:ind w:left="-360"/>
        <w:rPr>
          <w:b/>
          <w:bCs/>
          <w:sz w:val="28"/>
          <w:szCs w:val="28"/>
        </w:rPr>
      </w:pP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Денежное содержание муниципальным служащим выплачивается за счет средств местных бюджетов. Привлечение иных источников (включая средства, получаемые от предпринимательс</w:t>
      </w:r>
      <w:r>
        <w:rPr>
          <w:rFonts w:ascii="Times New Roman" w:hAnsi="Times New Roman" w:cs="Times New Roman"/>
          <w:sz w:val="28"/>
          <w:szCs w:val="28"/>
        </w:rPr>
        <w:t>кой деятельности) не допускается</w:t>
      </w:r>
    </w:p>
    <w:p w:rsidR="001F1DA1" w:rsidRPr="008D791A" w:rsidRDefault="001F1DA1" w:rsidP="001F1DA1">
      <w:pPr>
        <w:pStyle w:val="10"/>
        <w:jc w:val="right"/>
        <w:rPr>
          <w:rFonts w:ascii="Times New Roman" w:hAnsi="Times New Roman" w:cs="Times New Roman"/>
          <w:sz w:val="28"/>
          <w:szCs w:val="28"/>
        </w:rPr>
      </w:pPr>
      <w:r w:rsidRPr="008D791A">
        <w:rPr>
          <w:rFonts w:ascii="Times New Roman" w:hAnsi="Times New Roman" w:cs="Times New Roman"/>
          <w:sz w:val="28"/>
          <w:szCs w:val="28"/>
        </w:rPr>
        <w:lastRenderedPageBreak/>
        <w:t xml:space="preserve">       Приложение № 2</w:t>
      </w:r>
    </w:p>
    <w:p w:rsidR="001F1DA1" w:rsidRPr="008D791A" w:rsidRDefault="001F1DA1" w:rsidP="001F1DA1">
      <w:pPr>
        <w:pStyle w:val="10"/>
        <w:jc w:val="right"/>
        <w:rPr>
          <w:rFonts w:ascii="Times New Roman" w:hAnsi="Times New Roman" w:cs="Times New Roman"/>
          <w:sz w:val="28"/>
          <w:szCs w:val="28"/>
        </w:rPr>
      </w:pPr>
      <w:r w:rsidRPr="008D791A">
        <w:rPr>
          <w:rFonts w:ascii="Times New Roman" w:hAnsi="Times New Roman" w:cs="Times New Roman"/>
          <w:sz w:val="28"/>
          <w:szCs w:val="28"/>
        </w:rPr>
        <w:t>к решению Совета депутатов</w:t>
      </w:r>
    </w:p>
    <w:p w:rsidR="001F1DA1" w:rsidRPr="008D791A" w:rsidRDefault="001F1DA1" w:rsidP="001F1DA1">
      <w:pPr>
        <w:shd w:val="clear" w:color="auto" w:fill="FFFFFF"/>
        <w:jc w:val="right"/>
        <w:rPr>
          <w:sz w:val="28"/>
          <w:szCs w:val="28"/>
        </w:rPr>
      </w:pPr>
      <w:r w:rsidRPr="008D791A">
        <w:rPr>
          <w:sz w:val="28"/>
          <w:szCs w:val="28"/>
        </w:rPr>
        <w:t>муниципального образования</w:t>
      </w:r>
    </w:p>
    <w:p w:rsidR="001F1DA1" w:rsidRPr="008D791A" w:rsidRDefault="001F1DA1" w:rsidP="001F1DA1">
      <w:pPr>
        <w:shd w:val="clear" w:color="auto" w:fill="FFFFFF"/>
        <w:jc w:val="right"/>
        <w:rPr>
          <w:sz w:val="28"/>
          <w:szCs w:val="28"/>
        </w:rPr>
      </w:pPr>
      <w:r w:rsidRPr="008D791A">
        <w:rPr>
          <w:sz w:val="28"/>
          <w:szCs w:val="28"/>
        </w:rPr>
        <w:t xml:space="preserve"> Красночабанский сельсовет</w:t>
      </w:r>
    </w:p>
    <w:p w:rsidR="001F1DA1" w:rsidRPr="008D791A" w:rsidRDefault="001F1DA1" w:rsidP="001F1DA1">
      <w:pPr>
        <w:pStyle w:val="10"/>
        <w:jc w:val="right"/>
        <w:rPr>
          <w:rFonts w:ascii="Times New Roman" w:hAnsi="Times New Roman" w:cs="Times New Roman"/>
          <w:sz w:val="28"/>
          <w:szCs w:val="28"/>
        </w:rPr>
      </w:pPr>
      <w:r w:rsidRPr="008D791A">
        <w:rPr>
          <w:rFonts w:ascii="Times New Roman" w:hAnsi="Times New Roman" w:cs="Times New Roman"/>
          <w:sz w:val="28"/>
          <w:szCs w:val="28"/>
        </w:rPr>
        <w:t>от 30.12.2019. № 54-4</w:t>
      </w:r>
    </w:p>
    <w:p w:rsidR="001F1DA1" w:rsidRPr="008D791A" w:rsidRDefault="001F1DA1" w:rsidP="001F1DA1">
      <w:pPr>
        <w:pStyle w:val="10"/>
        <w:jc w:val="right"/>
        <w:rPr>
          <w:rFonts w:ascii="Times New Roman" w:hAnsi="Times New Roman" w:cs="Times New Roman"/>
          <w:sz w:val="28"/>
          <w:szCs w:val="28"/>
        </w:rPr>
      </w:pPr>
    </w:p>
    <w:p w:rsidR="001F1DA1" w:rsidRPr="008D791A" w:rsidRDefault="001F1DA1" w:rsidP="001F1DA1">
      <w:pPr>
        <w:shd w:val="clear" w:color="auto" w:fill="FFFFFF"/>
        <w:spacing w:before="216" w:line="216" w:lineRule="exact"/>
        <w:ind w:right="43"/>
        <w:jc w:val="center"/>
        <w:rPr>
          <w:sz w:val="28"/>
          <w:szCs w:val="28"/>
        </w:rPr>
      </w:pPr>
      <w:r w:rsidRPr="008D791A">
        <w:rPr>
          <w:b/>
          <w:bCs/>
          <w:sz w:val="28"/>
          <w:szCs w:val="28"/>
        </w:rPr>
        <w:t>Положение</w:t>
      </w:r>
    </w:p>
    <w:p w:rsidR="001F1DA1" w:rsidRPr="008D791A" w:rsidRDefault="001F1DA1" w:rsidP="001F1DA1">
      <w:pPr>
        <w:shd w:val="clear" w:color="auto" w:fill="FFFFFF"/>
        <w:spacing w:line="216" w:lineRule="exact"/>
        <w:ind w:right="48"/>
        <w:jc w:val="center"/>
        <w:rPr>
          <w:sz w:val="28"/>
          <w:szCs w:val="28"/>
        </w:rPr>
      </w:pPr>
      <w:r w:rsidRPr="008D791A">
        <w:rPr>
          <w:b/>
          <w:bCs/>
          <w:sz w:val="28"/>
          <w:szCs w:val="28"/>
        </w:rPr>
        <w:t>«О порядке и условиях выплаты ежемесячного денежного поощрения,</w:t>
      </w:r>
    </w:p>
    <w:p w:rsidR="001F1DA1" w:rsidRPr="008D791A" w:rsidRDefault="001F1DA1" w:rsidP="001F1DA1">
      <w:pPr>
        <w:shd w:val="clear" w:color="auto" w:fill="FFFFFF"/>
        <w:spacing w:line="216" w:lineRule="exact"/>
        <w:ind w:right="38"/>
        <w:jc w:val="center"/>
        <w:rPr>
          <w:sz w:val="28"/>
          <w:szCs w:val="28"/>
        </w:rPr>
      </w:pPr>
      <w:r w:rsidRPr="008D791A">
        <w:rPr>
          <w:b/>
          <w:bCs/>
          <w:sz w:val="28"/>
          <w:szCs w:val="28"/>
        </w:rPr>
        <w:t>муниципальным служащим в администрации муниципального</w:t>
      </w:r>
    </w:p>
    <w:p w:rsidR="001F1DA1" w:rsidRPr="008D791A" w:rsidRDefault="001F1DA1" w:rsidP="001F1DA1">
      <w:pPr>
        <w:shd w:val="clear" w:color="auto" w:fill="FFFFFF"/>
        <w:spacing w:line="216" w:lineRule="exact"/>
        <w:ind w:right="43"/>
        <w:jc w:val="center"/>
        <w:rPr>
          <w:sz w:val="28"/>
          <w:szCs w:val="28"/>
        </w:rPr>
      </w:pPr>
      <w:r>
        <w:rPr>
          <w:b/>
          <w:bCs/>
          <w:sz w:val="28"/>
          <w:szCs w:val="28"/>
        </w:rPr>
        <w:t xml:space="preserve">образования Красночабанский </w:t>
      </w:r>
      <w:r w:rsidRPr="008D791A">
        <w:rPr>
          <w:b/>
          <w:bCs/>
          <w:sz w:val="28"/>
          <w:szCs w:val="28"/>
        </w:rPr>
        <w:t>сельсовет»</w:t>
      </w:r>
    </w:p>
    <w:p w:rsidR="001F1DA1" w:rsidRPr="008D791A" w:rsidRDefault="001F1DA1" w:rsidP="001F1DA1">
      <w:pPr>
        <w:shd w:val="clear" w:color="auto" w:fill="FFFFFF"/>
        <w:spacing w:before="226"/>
        <w:jc w:val="center"/>
        <w:rPr>
          <w:sz w:val="28"/>
          <w:szCs w:val="28"/>
        </w:rPr>
      </w:pPr>
      <w:r w:rsidRPr="008D791A">
        <w:rPr>
          <w:b/>
          <w:bCs/>
          <w:sz w:val="28"/>
          <w:szCs w:val="28"/>
        </w:rPr>
        <w:t>1. Общие положения.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5"/>
          <w:sz w:val="28"/>
          <w:szCs w:val="28"/>
        </w:rPr>
        <w:t>1.1.</w:t>
      </w:r>
      <w:r w:rsidRPr="008D791A">
        <w:rPr>
          <w:rFonts w:ascii="Times New Roman" w:hAnsi="Times New Roman" w:cs="Times New Roman"/>
          <w:sz w:val="28"/>
          <w:szCs w:val="28"/>
        </w:rPr>
        <w:tab/>
        <w:t>Положение «О порядке и условиях выплаты ежемесячного</w:t>
      </w:r>
      <w:r>
        <w:rPr>
          <w:rFonts w:ascii="Times New Roman" w:hAnsi="Times New Roman" w:cs="Times New Roman"/>
          <w:sz w:val="28"/>
          <w:szCs w:val="28"/>
        </w:rPr>
        <w:t xml:space="preserve"> </w:t>
      </w:r>
      <w:r w:rsidRPr="008D791A">
        <w:rPr>
          <w:rFonts w:ascii="Times New Roman" w:hAnsi="Times New Roman" w:cs="Times New Roman"/>
          <w:sz w:val="28"/>
          <w:szCs w:val="28"/>
        </w:rPr>
        <w:t>денежного поощрения, премий за выполнение особо важных и сложных</w:t>
      </w:r>
      <w:r>
        <w:rPr>
          <w:rFonts w:ascii="Times New Roman" w:hAnsi="Times New Roman" w:cs="Times New Roman"/>
          <w:sz w:val="28"/>
          <w:szCs w:val="28"/>
        </w:rPr>
        <w:t xml:space="preserve"> </w:t>
      </w:r>
      <w:r w:rsidRPr="008D791A">
        <w:rPr>
          <w:rFonts w:ascii="Times New Roman" w:hAnsi="Times New Roman" w:cs="Times New Roman"/>
          <w:sz w:val="28"/>
          <w:szCs w:val="28"/>
        </w:rPr>
        <w:t>заданий и итогам работы</w:t>
      </w:r>
      <w:r>
        <w:rPr>
          <w:rFonts w:ascii="Times New Roman" w:hAnsi="Times New Roman" w:cs="Times New Roman"/>
          <w:sz w:val="28"/>
          <w:szCs w:val="28"/>
        </w:rPr>
        <w:t xml:space="preserve"> за год муниципальным служащим </w:t>
      </w:r>
      <w:r w:rsidRPr="008D791A">
        <w:rPr>
          <w:rFonts w:ascii="Times New Roman" w:hAnsi="Times New Roman" w:cs="Times New Roman"/>
          <w:sz w:val="28"/>
          <w:szCs w:val="28"/>
        </w:rPr>
        <w:t>администра</w:t>
      </w:r>
      <w:r>
        <w:rPr>
          <w:rFonts w:ascii="Times New Roman" w:hAnsi="Times New Roman" w:cs="Times New Roman"/>
          <w:sz w:val="28"/>
          <w:szCs w:val="28"/>
        </w:rPr>
        <w:t xml:space="preserve">ции муниципального образования </w:t>
      </w:r>
      <w:r w:rsidRPr="008D791A">
        <w:rPr>
          <w:rFonts w:ascii="Times New Roman" w:hAnsi="Times New Roman" w:cs="Times New Roman"/>
          <w:sz w:val="28"/>
          <w:szCs w:val="28"/>
        </w:rPr>
        <w:t>Красночабанский сельсовет (далее -Положение), устанавливает порядок и условия выплаты ежемесячного</w:t>
      </w:r>
      <w:r>
        <w:rPr>
          <w:rFonts w:ascii="Times New Roman" w:hAnsi="Times New Roman" w:cs="Times New Roman"/>
          <w:sz w:val="28"/>
          <w:szCs w:val="28"/>
        </w:rPr>
        <w:t xml:space="preserve"> </w:t>
      </w:r>
      <w:r w:rsidRPr="008D791A">
        <w:rPr>
          <w:rFonts w:ascii="Times New Roman" w:hAnsi="Times New Roman" w:cs="Times New Roman"/>
          <w:sz w:val="28"/>
          <w:szCs w:val="28"/>
        </w:rPr>
        <w:t>денежного поощрения, премий за выполнение особо важных и сложных</w:t>
      </w:r>
      <w:r>
        <w:rPr>
          <w:rFonts w:ascii="Times New Roman" w:hAnsi="Times New Roman" w:cs="Times New Roman"/>
          <w:sz w:val="28"/>
          <w:szCs w:val="28"/>
        </w:rPr>
        <w:t xml:space="preserve"> </w:t>
      </w:r>
      <w:r w:rsidRPr="008D791A">
        <w:rPr>
          <w:rFonts w:ascii="Times New Roman" w:hAnsi="Times New Roman" w:cs="Times New Roman"/>
          <w:sz w:val="28"/>
          <w:szCs w:val="28"/>
        </w:rPr>
        <w:t>заданий и итогам работы за год муниципальным служащим в администрации</w:t>
      </w:r>
      <w:r>
        <w:rPr>
          <w:rFonts w:ascii="Times New Roman" w:hAnsi="Times New Roman" w:cs="Times New Roman"/>
          <w:sz w:val="28"/>
          <w:szCs w:val="28"/>
        </w:rPr>
        <w:t xml:space="preserve"> муниципального образования </w:t>
      </w:r>
      <w:r w:rsidRPr="008D791A">
        <w:rPr>
          <w:rFonts w:ascii="Times New Roman" w:hAnsi="Times New Roman" w:cs="Times New Roman"/>
          <w:sz w:val="28"/>
          <w:szCs w:val="28"/>
        </w:rPr>
        <w:t>Красночабанский сельсовет.</w:t>
      </w: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center"/>
        <w:rPr>
          <w:rFonts w:ascii="Times New Roman" w:hAnsi="Times New Roman" w:cs="Times New Roman"/>
          <w:sz w:val="28"/>
          <w:szCs w:val="28"/>
        </w:rPr>
      </w:pPr>
      <w:r w:rsidRPr="008D791A">
        <w:rPr>
          <w:rFonts w:ascii="Times New Roman" w:hAnsi="Times New Roman" w:cs="Times New Roman"/>
          <w:b/>
          <w:bCs/>
          <w:sz w:val="28"/>
          <w:szCs w:val="28"/>
        </w:rPr>
        <w:t>2. Порядок и условия выплаты ежемесячного денежного поощрения.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2.1 Ежемесячное денежное поощрение выплачивается муниципальным служащим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
          <w:sz w:val="28"/>
          <w:szCs w:val="28"/>
        </w:rPr>
        <w:t>2.2.</w:t>
      </w:r>
      <w:r w:rsidRPr="008D791A">
        <w:rPr>
          <w:rFonts w:ascii="Times New Roman" w:hAnsi="Times New Roman" w:cs="Times New Roman"/>
          <w:sz w:val="28"/>
          <w:szCs w:val="28"/>
        </w:rPr>
        <w:tab/>
        <w:t>Ежемесячное денежное поощрение выплачивается за фактически</w:t>
      </w:r>
      <w:r w:rsidRPr="008D791A">
        <w:rPr>
          <w:rFonts w:ascii="Times New Roman" w:hAnsi="Times New Roman" w:cs="Times New Roman"/>
          <w:sz w:val="28"/>
          <w:szCs w:val="28"/>
        </w:rPr>
        <w:br/>
        <w:t>отработанное время в календарном месяце. Фактически отработанное время</w:t>
      </w:r>
      <w:r w:rsidRPr="008D791A">
        <w:rPr>
          <w:rFonts w:ascii="Times New Roman" w:hAnsi="Times New Roman" w:cs="Times New Roman"/>
          <w:sz w:val="28"/>
          <w:szCs w:val="28"/>
        </w:rPr>
        <w:br/>
        <w:t>для расчета размера ежемесячного денежного поощрения определяется</w:t>
      </w:r>
      <w:r w:rsidRPr="008D791A">
        <w:rPr>
          <w:rFonts w:ascii="Times New Roman" w:hAnsi="Times New Roman" w:cs="Times New Roman"/>
          <w:sz w:val="28"/>
          <w:szCs w:val="28"/>
        </w:rPr>
        <w:br/>
        <w:t>согласно табелю учета рабочего времени.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2"/>
          <w:sz w:val="28"/>
          <w:szCs w:val="28"/>
        </w:rPr>
        <w:t>2.3.</w:t>
      </w:r>
      <w:r w:rsidRPr="008D791A">
        <w:rPr>
          <w:rFonts w:ascii="Times New Roman" w:hAnsi="Times New Roman" w:cs="Times New Roman"/>
          <w:sz w:val="28"/>
          <w:szCs w:val="28"/>
        </w:rPr>
        <w:tab/>
        <w:t>Работникам, уволенным за виновные действия, премия не</w:t>
      </w:r>
      <w:r>
        <w:rPr>
          <w:rFonts w:ascii="Times New Roman" w:hAnsi="Times New Roman" w:cs="Times New Roman"/>
          <w:sz w:val="28"/>
          <w:szCs w:val="28"/>
        </w:rPr>
        <w:t xml:space="preserve"> </w:t>
      </w:r>
      <w:r w:rsidRPr="008D791A">
        <w:rPr>
          <w:rFonts w:ascii="Times New Roman" w:hAnsi="Times New Roman" w:cs="Times New Roman"/>
          <w:sz w:val="28"/>
          <w:szCs w:val="28"/>
        </w:rPr>
        <w:t>выплачивается.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2.4 Конкретный размер ежемесячного денежного поощрения</w:t>
      </w:r>
      <w:r>
        <w:rPr>
          <w:rFonts w:ascii="Times New Roman" w:hAnsi="Times New Roman" w:cs="Times New Roman"/>
          <w:sz w:val="28"/>
          <w:szCs w:val="28"/>
        </w:rPr>
        <w:t xml:space="preserve"> выплачивается в размере до 1,2</w:t>
      </w:r>
      <w:r w:rsidRPr="008D791A">
        <w:rPr>
          <w:rFonts w:ascii="Times New Roman" w:hAnsi="Times New Roman" w:cs="Times New Roman"/>
          <w:sz w:val="28"/>
          <w:szCs w:val="28"/>
        </w:rPr>
        <w:t xml:space="preserve"> должностного оклада и определяется распоряжением (приказом) работодателя.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2"/>
          <w:sz w:val="28"/>
          <w:szCs w:val="28"/>
        </w:rPr>
        <w:t>2.5.</w:t>
      </w:r>
      <w:r w:rsidRPr="008D791A">
        <w:rPr>
          <w:rFonts w:ascii="Times New Roman" w:hAnsi="Times New Roman" w:cs="Times New Roman"/>
          <w:sz w:val="28"/>
          <w:szCs w:val="28"/>
        </w:rPr>
        <w:tab/>
        <w:t>Условия для начисления и выплаты ежемесячного денежного</w:t>
      </w:r>
      <w:r>
        <w:rPr>
          <w:rFonts w:ascii="Times New Roman" w:hAnsi="Times New Roman" w:cs="Times New Roman"/>
          <w:sz w:val="28"/>
          <w:szCs w:val="28"/>
        </w:rPr>
        <w:t xml:space="preserve"> </w:t>
      </w:r>
      <w:r w:rsidRPr="008D791A">
        <w:rPr>
          <w:rFonts w:ascii="Times New Roman" w:hAnsi="Times New Roman" w:cs="Times New Roman"/>
          <w:sz w:val="28"/>
          <w:szCs w:val="28"/>
        </w:rPr>
        <w:t>поощрения.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В установленном размере ежемесячное денежное поощрение выплачивается при выполнении следующих условий:</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
          <w:sz w:val="28"/>
          <w:szCs w:val="28"/>
        </w:rPr>
        <w:t>2.5.1.</w:t>
      </w:r>
      <w:r w:rsidRPr="008D791A">
        <w:rPr>
          <w:rFonts w:ascii="Times New Roman" w:hAnsi="Times New Roman" w:cs="Times New Roman"/>
          <w:sz w:val="28"/>
          <w:szCs w:val="28"/>
        </w:rPr>
        <w:tab/>
        <w:t>Качественное и своевременное выполнение функциональных и</w:t>
      </w:r>
      <w:r w:rsidRPr="008D791A">
        <w:rPr>
          <w:rFonts w:ascii="Times New Roman" w:hAnsi="Times New Roman" w:cs="Times New Roman"/>
          <w:sz w:val="28"/>
          <w:szCs w:val="28"/>
        </w:rPr>
        <w:br/>
        <w:t>должностных обязанностей, определенных утвержденными положениями об</w:t>
      </w:r>
      <w:r w:rsidRPr="008D791A">
        <w:rPr>
          <w:rFonts w:ascii="Times New Roman" w:hAnsi="Times New Roman" w:cs="Times New Roman"/>
          <w:sz w:val="28"/>
          <w:szCs w:val="28"/>
        </w:rPr>
        <w:br/>
        <w:t>отделах, управлениях, комитетах и должностной инструкцией каждого</w:t>
      </w:r>
      <w:r w:rsidRPr="008D791A">
        <w:rPr>
          <w:rFonts w:ascii="Times New Roman" w:hAnsi="Times New Roman" w:cs="Times New Roman"/>
          <w:sz w:val="28"/>
          <w:szCs w:val="28"/>
        </w:rPr>
        <w:br/>
        <w:t>муниципального служащего, квалифицированная подготовка документов.</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
          <w:sz w:val="28"/>
          <w:szCs w:val="28"/>
        </w:rPr>
        <w:t>2.5.2.</w:t>
      </w:r>
      <w:r w:rsidRPr="008D791A">
        <w:rPr>
          <w:rFonts w:ascii="Times New Roman" w:hAnsi="Times New Roman" w:cs="Times New Roman"/>
          <w:sz w:val="28"/>
          <w:szCs w:val="28"/>
        </w:rPr>
        <w:tab/>
        <w:t>Качественное и своевременное выполнение планов работ,</w:t>
      </w:r>
      <w:r w:rsidRPr="008D791A">
        <w:rPr>
          <w:rFonts w:ascii="Times New Roman" w:hAnsi="Times New Roman" w:cs="Times New Roman"/>
          <w:sz w:val="28"/>
          <w:szCs w:val="28"/>
        </w:rPr>
        <w:br/>
        <w:t>муниципальных правовых актов по вопросам, входящим в компетенцию</w:t>
      </w:r>
      <w:r w:rsidRPr="008D791A">
        <w:rPr>
          <w:rFonts w:ascii="Times New Roman" w:hAnsi="Times New Roman" w:cs="Times New Roman"/>
          <w:sz w:val="28"/>
          <w:szCs w:val="28"/>
        </w:rPr>
        <w:br/>
      </w:r>
      <w:r w:rsidRPr="008D791A">
        <w:rPr>
          <w:rFonts w:ascii="Times New Roman" w:hAnsi="Times New Roman" w:cs="Times New Roman"/>
          <w:sz w:val="28"/>
          <w:szCs w:val="28"/>
        </w:rPr>
        <w:lastRenderedPageBreak/>
        <w:t>муниципального служащего, поручений непосредственных и вышестоящих</w:t>
      </w:r>
      <w:r w:rsidRPr="008D791A">
        <w:rPr>
          <w:rFonts w:ascii="Times New Roman" w:hAnsi="Times New Roman" w:cs="Times New Roman"/>
          <w:sz w:val="28"/>
          <w:szCs w:val="28"/>
        </w:rPr>
        <w:br/>
        <w:t>руководителей.</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2.5.3.</w:t>
      </w:r>
      <w:r w:rsidRPr="008D791A">
        <w:rPr>
          <w:rFonts w:ascii="Times New Roman" w:hAnsi="Times New Roman" w:cs="Times New Roman"/>
          <w:sz w:val="28"/>
          <w:szCs w:val="28"/>
        </w:rPr>
        <w:tab/>
        <w:t>Квалифицированное и своевременное рассмотрение заявлений,</w:t>
      </w:r>
      <w:r w:rsidRPr="008D791A">
        <w:rPr>
          <w:rFonts w:ascii="Times New Roman" w:hAnsi="Times New Roman" w:cs="Times New Roman"/>
          <w:sz w:val="28"/>
          <w:szCs w:val="28"/>
        </w:rPr>
        <w:br/>
        <w:t>писем, жалоб от организаций и граждан.</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Проявленная инициатива в выполнении функциональных и должностных обязанностей и внесение предложений для более качественного и полного решения вопросов.</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2"/>
          <w:sz w:val="28"/>
          <w:szCs w:val="28"/>
        </w:rPr>
        <w:t>2.6.</w:t>
      </w:r>
      <w:r w:rsidRPr="008D791A">
        <w:rPr>
          <w:rFonts w:ascii="Times New Roman" w:hAnsi="Times New Roman" w:cs="Times New Roman"/>
          <w:sz w:val="28"/>
          <w:szCs w:val="28"/>
        </w:rPr>
        <w:tab/>
        <w:t>Порядок снижения ежемесячного денежного поощрения.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2.6.1. Перечень нарушений, за которые производится снижение размера</w:t>
      </w:r>
      <w:r w:rsidRPr="008D791A">
        <w:rPr>
          <w:rFonts w:ascii="Times New Roman" w:hAnsi="Times New Roman" w:cs="Times New Roman"/>
          <w:sz w:val="28"/>
          <w:szCs w:val="28"/>
        </w:rPr>
        <w:br/>
        <w:t>ежемесячного денежного поощрения муниципальным служащим</w:t>
      </w:r>
    </w:p>
    <w:p w:rsidR="001F1DA1" w:rsidRPr="008D791A" w:rsidRDefault="001F1DA1" w:rsidP="001F1DA1">
      <w:pPr>
        <w:pStyle w:val="10"/>
        <w:jc w:val="both"/>
        <w:rPr>
          <w:rFonts w:ascii="Times New Roman" w:hAnsi="Times New Roman" w:cs="Times New Roman"/>
          <w:sz w:val="28"/>
          <w:szCs w:val="28"/>
        </w:rPr>
      </w:pPr>
    </w:p>
    <w:tbl>
      <w:tblPr>
        <w:tblW w:w="0" w:type="auto"/>
        <w:tblInd w:w="318" w:type="dxa"/>
        <w:tblLayout w:type="fixed"/>
        <w:tblLook w:val="04A0"/>
      </w:tblPr>
      <w:tblGrid>
        <w:gridCol w:w="6878"/>
        <w:gridCol w:w="1992"/>
      </w:tblGrid>
      <w:tr w:rsidR="001F1DA1" w:rsidRPr="008D791A" w:rsidTr="004C24BD">
        <w:trPr>
          <w:trHeight w:val="1608"/>
        </w:trPr>
        <w:tc>
          <w:tcPr>
            <w:tcW w:w="6878" w:type="dxa"/>
            <w:tcBorders>
              <w:top w:val="single" w:sz="4" w:space="0" w:color="000000"/>
              <w:left w:val="single" w:sz="4" w:space="0" w:color="000000"/>
              <w:bottom w:val="single" w:sz="4" w:space="0" w:color="000000"/>
              <w:right w:val="nil"/>
            </w:tcBorders>
            <w:hideMark/>
          </w:tcPr>
          <w:p w:rsidR="001F1DA1" w:rsidRPr="00AF0D9C" w:rsidRDefault="001F1DA1" w:rsidP="004C24BD">
            <w:pPr>
              <w:pStyle w:val="10"/>
              <w:jc w:val="both"/>
              <w:rPr>
                <w:rFonts w:ascii="Times New Roman" w:hAnsi="Times New Roman" w:cs="Times New Roman"/>
                <w:sz w:val="24"/>
                <w:szCs w:val="24"/>
              </w:rPr>
            </w:pPr>
            <w:r w:rsidRPr="00AF0D9C">
              <w:rPr>
                <w:rFonts w:ascii="Times New Roman" w:hAnsi="Times New Roman" w:cs="Times New Roman"/>
                <w:sz w:val="24"/>
                <w:szCs w:val="24"/>
              </w:rPr>
              <w:t>Наименование</w:t>
            </w:r>
          </w:p>
        </w:tc>
        <w:tc>
          <w:tcPr>
            <w:tcW w:w="1992" w:type="dxa"/>
            <w:tcBorders>
              <w:top w:val="single" w:sz="4" w:space="0" w:color="000000"/>
              <w:left w:val="single" w:sz="4" w:space="0" w:color="000000"/>
              <w:bottom w:val="single" w:sz="4" w:space="0" w:color="000000"/>
              <w:right w:val="single" w:sz="4" w:space="0" w:color="000000"/>
            </w:tcBorders>
            <w:hideMark/>
          </w:tcPr>
          <w:p w:rsidR="001F1DA1" w:rsidRPr="00AF0D9C" w:rsidRDefault="001F1DA1" w:rsidP="004C24BD">
            <w:pPr>
              <w:pStyle w:val="10"/>
              <w:jc w:val="both"/>
              <w:rPr>
                <w:rFonts w:ascii="Times New Roman" w:hAnsi="Times New Roman" w:cs="Times New Roman"/>
                <w:sz w:val="24"/>
                <w:szCs w:val="24"/>
              </w:rPr>
            </w:pPr>
            <w:r w:rsidRPr="00AF0D9C">
              <w:rPr>
                <w:rFonts w:ascii="Times New Roman" w:hAnsi="Times New Roman" w:cs="Times New Roman"/>
                <w:sz w:val="24"/>
                <w:szCs w:val="24"/>
              </w:rPr>
              <w:t>Процент снижения за каждый случай  нарушений (в процентах от максимального размера премии)</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Отсутствие на работе без уважительной причины более четырех часов подряд в течение рабочего дня</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100%</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Некачественное, несвоевременное выполнен</w:t>
            </w:r>
            <w:r>
              <w:rPr>
                <w:rFonts w:ascii="Times New Roman" w:hAnsi="Times New Roman" w:cs="Times New Roman"/>
                <w:sz w:val="28"/>
                <w:szCs w:val="28"/>
              </w:rPr>
              <w:t>ие функциональных обязанностей,</w:t>
            </w:r>
            <w:r w:rsidRPr="008D791A">
              <w:rPr>
                <w:rFonts w:ascii="Times New Roman" w:hAnsi="Times New Roman" w:cs="Times New Roman"/>
                <w:sz w:val="28"/>
                <w:szCs w:val="28"/>
              </w:rPr>
              <w:t>неквалифицированная подготовка и оформление документов</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Некачественное, несвоевременное выполнение планов работ, постановлений, распоряжений, решений и поручений</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Нарушение сроков предоставления установленной отчетности, предоставление неверной информации</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Отсутствие проведения, несвоевременное или некачественное поведение инструктажа по технике безопасности, противопожарной безопасности</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Нарушение правил техники безопасности и пожарной безопасности</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Pr>
                <w:rFonts w:ascii="Times New Roman" w:hAnsi="Times New Roman" w:cs="Times New Roman"/>
                <w:sz w:val="28"/>
                <w:szCs w:val="28"/>
              </w:rPr>
              <w:t xml:space="preserve">Несоблюдение сроков, установленных </w:t>
            </w:r>
            <w:r w:rsidRPr="008D791A">
              <w:rPr>
                <w:rFonts w:ascii="Times New Roman" w:hAnsi="Times New Roman" w:cs="Times New Roman"/>
                <w:sz w:val="28"/>
                <w:szCs w:val="28"/>
              </w:rPr>
              <w:t>производственным совещанием, по выполнению определенного задания</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 xml:space="preserve"> 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Необоснованный отказ от выполнения задания вышестоящего руководства</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Невыполнение поручений руководителя</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Невыполнение функциональных и должностных обязанностей, определенных должностной инструкцией</w:t>
            </w:r>
          </w:p>
        </w:tc>
        <w:tc>
          <w:tcPr>
            <w:tcW w:w="1992" w:type="dxa"/>
            <w:tcBorders>
              <w:top w:val="nil"/>
              <w:left w:val="single" w:sz="4" w:space="0" w:color="000000"/>
              <w:bottom w:val="single" w:sz="4" w:space="0" w:color="000000"/>
              <w:right w:val="single" w:sz="4" w:space="0" w:color="000000"/>
            </w:tcBorders>
          </w:tcPr>
          <w:p w:rsidR="001F1DA1" w:rsidRPr="008D791A" w:rsidRDefault="001F1DA1" w:rsidP="004C24BD">
            <w:pPr>
              <w:pStyle w:val="10"/>
              <w:jc w:val="both"/>
              <w:rPr>
                <w:rFonts w:ascii="Times New Roman" w:hAnsi="Times New Roman" w:cs="Times New Roman"/>
                <w:sz w:val="28"/>
                <w:szCs w:val="28"/>
              </w:rPr>
            </w:pPr>
          </w:p>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lastRenderedPageBreak/>
              <w:t>Несоблюдение правил внутреннего трудового распорядка</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Перерасход сметы расходов по защищенным статьям и установленным лимитам, (должностные лица, ответственные за расходование бюджетных средств)</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Неэффективное и нецелевое использование бюджетных ассигнований</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на год</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Отсутствие контрол</w:t>
            </w:r>
            <w:r>
              <w:rPr>
                <w:rFonts w:ascii="Times New Roman" w:hAnsi="Times New Roman" w:cs="Times New Roman"/>
                <w:sz w:val="28"/>
                <w:szCs w:val="28"/>
              </w:rPr>
              <w:t>я за работой подчиненных служб,</w:t>
            </w:r>
            <w:r w:rsidRPr="008D791A">
              <w:rPr>
                <w:rFonts w:ascii="Times New Roman" w:hAnsi="Times New Roman" w:cs="Times New Roman"/>
                <w:sz w:val="28"/>
                <w:szCs w:val="28"/>
              </w:rPr>
              <w:t xml:space="preserve"> работников, подведомственных учреждений замечания по качеству выполняемой работы</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50%</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 xml:space="preserve">Неквалифицированное рассмотрение заявлений, писем, жалоб от организаций и граждан </w:t>
            </w:r>
          </w:p>
        </w:tc>
        <w:tc>
          <w:tcPr>
            <w:tcW w:w="1992" w:type="dxa"/>
            <w:tcBorders>
              <w:top w:val="nil"/>
              <w:left w:val="single" w:sz="4" w:space="0" w:color="000000"/>
              <w:bottom w:val="single" w:sz="4" w:space="0" w:color="000000"/>
              <w:right w:val="single" w:sz="4" w:space="0" w:color="000000"/>
            </w:tcBorders>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50%</w:t>
            </w:r>
          </w:p>
          <w:p w:rsidR="001F1DA1" w:rsidRPr="008D791A" w:rsidRDefault="001F1DA1" w:rsidP="004C24BD">
            <w:pPr>
              <w:pStyle w:val="10"/>
              <w:jc w:val="both"/>
              <w:rPr>
                <w:rFonts w:ascii="Times New Roman" w:hAnsi="Times New Roman" w:cs="Times New Roman"/>
                <w:sz w:val="28"/>
                <w:szCs w:val="28"/>
              </w:rPr>
            </w:pP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За приписки, искажения в отчетности</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 xml:space="preserve">до 100% </w:t>
            </w:r>
          </w:p>
        </w:tc>
      </w:tr>
      <w:tr w:rsidR="001F1DA1" w:rsidRPr="008D791A" w:rsidTr="004C24BD">
        <w:tc>
          <w:tcPr>
            <w:tcW w:w="6878" w:type="dxa"/>
            <w:tcBorders>
              <w:top w:val="nil"/>
              <w:left w:val="single" w:sz="4" w:space="0" w:color="000000"/>
              <w:bottom w:val="single" w:sz="4" w:space="0" w:color="000000"/>
              <w:right w:val="nil"/>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За действия, повлекшие за собой материальный ущерб, установленный решением суда с возмещением из местного бюджета</w:t>
            </w:r>
          </w:p>
        </w:tc>
        <w:tc>
          <w:tcPr>
            <w:tcW w:w="1992" w:type="dxa"/>
            <w:tcBorders>
              <w:top w:val="nil"/>
              <w:left w:val="single" w:sz="4" w:space="0" w:color="000000"/>
              <w:bottom w:val="single" w:sz="4" w:space="0" w:color="000000"/>
              <w:right w:val="single" w:sz="4" w:space="0" w:color="000000"/>
            </w:tcBorders>
            <w:hideMark/>
          </w:tcPr>
          <w:p w:rsidR="001F1DA1" w:rsidRPr="008D791A" w:rsidRDefault="001F1DA1" w:rsidP="004C24BD">
            <w:pPr>
              <w:pStyle w:val="10"/>
              <w:jc w:val="both"/>
              <w:rPr>
                <w:rFonts w:ascii="Times New Roman" w:hAnsi="Times New Roman" w:cs="Times New Roman"/>
                <w:sz w:val="28"/>
                <w:szCs w:val="28"/>
              </w:rPr>
            </w:pPr>
            <w:r w:rsidRPr="008D791A">
              <w:rPr>
                <w:rFonts w:ascii="Times New Roman" w:hAnsi="Times New Roman" w:cs="Times New Roman"/>
                <w:sz w:val="28"/>
                <w:szCs w:val="28"/>
              </w:rPr>
              <w:t>до 100% на год</w:t>
            </w:r>
          </w:p>
        </w:tc>
      </w:tr>
    </w:tbl>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2.6.2. В случае, если нарушения были выявлены после того, как денежное поощрение было выплачено, виновные лица лишаются денежного поощрения в том расчетном периоде, в котором были обнаружены нарушения или поступили сообщения о них, но не позднее шести месяцев со дня совершения нарушения. По результатам ревизии или проверки финансово-хозяйственной деятельности – не позднее двух лет со дня его совершения.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2.6.3. Полное или частичное снижение ежемесячного денежного поощрения оформляется распоряжением (приказом) работодателя, на основании представленной служебной информации и ведомости на установление размера ежемесячной денежного поощрения (приложение к Положению), с обязательным указанием понижающих показателей и проводится за тот отчетный период, за который допущено то или другое нарушение, с учетом п.п. 2.6.2.</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2.6.4. Муниципальные служащие, которым снижен размер ежемесячного денежного поощрения, должны быть ознакомлены под роспись с распоряжением (приказом) о размере ежемесячного денежного поощрения, подлежащего выплате, и причине снижения ежемесячного денежного поощрения. 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1F1DA1" w:rsidRPr="008D791A" w:rsidRDefault="001F1DA1" w:rsidP="001F1DA1">
      <w:pPr>
        <w:pStyle w:val="10"/>
        <w:jc w:val="both"/>
        <w:rPr>
          <w:rFonts w:ascii="Times New Roman" w:hAnsi="Times New Roman" w:cs="Times New Roman"/>
          <w:sz w:val="28"/>
          <w:szCs w:val="28"/>
        </w:rPr>
      </w:pPr>
    </w:p>
    <w:p w:rsidR="001F1DA1" w:rsidRDefault="001F1DA1" w:rsidP="001F1DA1">
      <w:pPr>
        <w:pStyle w:val="10"/>
        <w:rPr>
          <w:rFonts w:ascii="Times New Roman" w:hAnsi="Times New Roman" w:cs="Times New Roman"/>
          <w:sz w:val="28"/>
          <w:szCs w:val="28"/>
        </w:rPr>
      </w:pPr>
    </w:p>
    <w:p w:rsidR="001F1DA1" w:rsidRDefault="001F1DA1" w:rsidP="001F1DA1">
      <w:pPr>
        <w:pStyle w:val="10"/>
        <w:rPr>
          <w:rFonts w:ascii="Times New Roman" w:hAnsi="Times New Roman" w:cs="Times New Roman"/>
          <w:sz w:val="28"/>
          <w:szCs w:val="28"/>
        </w:rPr>
      </w:pPr>
    </w:p>
    <w:p w:rsidR="001F1DA1" w:rsidRDefault="001F1DA1" w:rsidP="001F1DA1">
      <w:pPr>
        <w:pStyle w:val="10"/>
        <w:rPr>
          <w:rFonts w:ascii="Times New Roman" w:hAnsi="Times New Roman" w:cs="Times New Roman"/>
          <w:spacing w:val="-1"/>
          <w:sz w:val="28"/>
          <w:szCs w:val="28"/>
        </w:rPr>
      </w:pPr>
    </w:p>
    <w:p w:rsidR="001F1DA1" w:rsidRDefault="001F1DA1" w:rsidP="001F1DA1">
      <w:pPr>
        <w:pStyle w:val="10"/>
        <w:rPr>
          <w:rFonts w:ascii="Times New Roman" w:hAnsi="Times New Roman" w:cs="Times New Roman"/>
          <w:spacing w:val="-1"/>
          <w:sz w:val="28"/>
          <w:szCs w:val="28"/>
        </w:rPr>
      </w:pPr>
    </w:p>
    <w:p w:rsidR="001F1DA1" w:rsidRPr="008D791A" w:rsidRDefault="001F1DA1" w:rsidP="001F1DA1">
      <w:pPr>
        <w:pStyle w:val="10"/>
        <w:rPr>
          <w:rFonts w:ascii="Times New Roman" w:hAnsi="Times New Roman" w:cs="Times New Roman"/>
          <w:spacing w:val="-1"/>
          <w:sz w:val="28"/>
          <w:szCs w:val="28"/>
        </w:rPr>
      </w:pPr>
    </w:p>
    <w:p w:rsidR="001F1DA1" w:rsidRPr="008D791A" w:rsidRDefault="001F1DA1" w:rsidP="001F1DA1">
      <w:pPr>
        <w:shd w:val="clear" w:color="auto" w:fill="FFFFFF"/>
        <w:jc w:val="right"/>
        <w:rPr>
          <w:sz w:val="28"/>
          <w:szCs w:val="28"/>
        </w:rPr>
      </w:pPr>
      <w:r w:rsidRPr="008D791A">
        <w:rPr>
          <w:sz w:val="28"/>
          <w:szCs w:val="28"/>
        </w:rPr>
        <w:lastRenderedPageBreak/>
        <w:t>Приложение N 3</w:t>
      </w:r>
    </w:p>
    <w:p w:rsidR="001F1DA1" w:rsidRPr="008D791A" w:rsidRDefault="001F1DA1" w:rsidP="001F1DA1">
      <w:pPr>
        <w:shd w:val="clear" w:color="auto" w:fill="FFFFFF"/>
        <w:jc w:val="right"/>
        <w:rPr>
          <w:sz w:val="28"/>
          <w:szCs w:val="28"/>
        </w:rPr>
      </w:pPr>
      <w:r w:rsidRPr="008D791A">
        <w:rPr>
          <w:sz w:val="28"/>
          <w:szCs w:val="28"/>
        </w:rPr>
        <w:t xml:space="preserve"> к решению Совета депутатов</w:t>
      </w:r>
    </w:p>
    <w:p w:rsidR="001F1DA1" w:rsidRPr="008D791A" w:rsidRDefault="001F1DA1" w:rsidP="001F1DA1">
      <w:pPr>
        <w:shd w:val="clear" w:color="auto" w:fill="FFFFFF"/>
        <w:jc w:val="right"/>
        <w:rPr>
          <w:sz w:val="28"/>
          <w:szCs w:val="28"/>
        </w:rPr>
      </w:pPr>
      <w:r w:rsidRPr="008D791A">
        <w:rPr>
          <w:sz w:val="28"/>
          <w:szCs w:val="28"/>
        </w:rPr>
        <w:t>муниципального образования</w:t>
      </w:r>
    </w:p>
    <w:p w:rsidR="001F1DA1" w:rsidRPr="008D791A" w:rsidRDefault="001F1DA1" w:rsidP="001F1DA1">
      <w:pPr>
        <w:shd w:val="clear" w:color="auto" w:fill="FFFFFF"/>
        <w:jc w:val="right"/>
        <w:rPr>
          <w:sz w:val="28"/>
          <w:szCs w:val="28"/>
        </w:rPr>
      </w:pPr>
      <w:r w:rsidRPr="008D791A">
        <w:rPr>
          <w:sz w:val="28"/>
          <w:szCs w:val="28"/>
        </w:rPr>
        <w:t xml:space="preserve"> Красночабанский сельсовет</w:t>
      </w:r>
    </w:p>
    <w:p w:rsidR="001F1DA1" w:rsidRPr="008D791A" w:rsidRDefault="001F1DA1" w:rsidP="001F1DA1">
      <w:pPr>
        <w:pStyle w:val="10"/>
        <w:jc w:val="right"/>
        <w:rPr>
          <w:rFonts w:ascii="Times New Roman" w:hAnsi="Times New Roman" w:cs="Times New Roman"/>
          <w:sz w:val="28"/>
          <w:szCs w:val="28"/>
        </w:rPr>
      </w:pPr>
      <w:r>
        <w:rPr>
          <w:rFonts w:ascii="Times New Roman" w:hAnsi="Times New Roman" w:cs="Times New Roman"/>
          <w:sz w:val="28"/>
          <w:szCs w:val="28"/>
        </w:rPr>
        <w:t>от 30.12.2019 № 54</w:t>
      </w:r>
      <w:r w:rsidRPr="008D791A">
        <w:rPr>
          <w:rFonts w:ascii="Times New Roman" w:hAnsi="Times New Roman" w:cs="Times New Roman"/>
          <w:sz w:val="28"/>
          <w:szCs w:val="28"/>
        </w:rPr>
        <w:t>-4</w:t>
      </w:r>
    </w:p>
    <w:p w:rsidR="001F1DA1" w:rsidRPr="008D791A" w:rsidRDefault="001F1DA1" w:rsidP="001F1DA1">
      <w:pPr>
        <w:shd w:val="clear" w:color="auto" w:fill="FFFFFF"/>
        <w:spacing w:line="211" w:lineRule="exact"/>
        <w:ind w:right="62"/>
        <w:jc w:val="right"/>
        <w:rPr>
          <w:sz w:val="28"/>
          <w:szCs w:val="28"/>
        </w:rPr>
      </w:pPr>
    </w:p>
    <w:p w:rsidR="001F1DA1" w:rsidRPr="008D791A" w:rsidRDefault="001F1DA1" w:rsidP="001F1DA1">
      <w:pPr>
        <w:shd w:val="clear" w:color="auto" w:fill="FFFFFF"/>
        <w:spacing w:line="211" w:lineRule="exact"/>
        <w:ind w:right="62"/>
        <w:jc w:val="right"/>
        <w:rPr>
          <w:sz w:val="28"/>
          <w:szCs w:val="28"/>
        </w:rPr>
      </w:pPr>
    </w:p>
    <w:p w:rsidR="001F1DA1" w:rsidRPr="008D791A" w:rsidRDefault="001F1DA1" w:rsidP="001F1DA1">
      <w:pPr>
        <w:shd w:val="clear" w:color="auto" w:fill="FFFFFF"/>
        <w:jc w:val="center"/>
        <w:rPr>
          <w:sz w:val="28"/>
          <w:szCs w:val="28"/>
        </w:rPr>
      </w:pPr>
      <w:r w:rsidRPr="008D791A">
        <w:rPr>
          <w:b/>
          <w:bCs/>
          <w:sz w:val="28"/>
          <w:szCs w:val="28"/>
        </w:rPr>
        <w:t>Положение</w:t>
      </w:r>
    </w:p>
    <w:p w:rsidR="001F1DA1" w:rsidRPr="008D791A" w:rsidRDefault="001F1DA1" w:rsidP="001F1DA1">
      <w:pPr>
        <w:shd w:val="clear" w:color="auto" w:fill="FFFFFF"/>
        <w:jc w:val="center"/>
        <w:rPr>
          <w:sz w:val="28"/>
          <w:szCs w:val="28"/>
        </w:rPr>
      </w:pPr>
      <w:r w:rsidRPr="008D791A">
        <w:rPr>
          <w:b/>
          <w:bCs/>
          <w:sz w:val="28"/>
          <w:szCs w:val="28"/>
        </w:rPr>
        <w:t>о порядке и условиях выплаты премий за выполнение особо</w:t>
      </w:r>
    </w:p>
    <w:p w:rsidR="001F1DA1" w:rsidRPr="008D791A" w:rsidRDefault="001F1DA1" w:rsidP="001F1DA1">
      <w:pPr>
        <w:shd w:val="clear" w:color="auto" w:fill="FFFFFF"/>
        <w:jc w:val="center"/>
        <w:rPr>
          <w:sz w:val="28"/>
          <w:szCs w:val="28"/>
        </w:rPr>
      </w:pPr>
      <w:r w:rsidRPr="008D791A">
        <w:rPr>
          <w:b/>
          <w:bCs/>
          <w:sz w:val="28"/>
          <w:szCs w:val="28"/>
        </w:rPr>
        <w:t>важных и сложных заданий, материальной помощи муниципальным</w:t>
      </w:r>
    </w:p>
    <w:p w:rsidR="001F1DA1" w:rsidRPr="008D791A" w:rsidRDefault="001F1DA1" w:rsidP="001F1DA1">
      <w:pPr>
        <w:shd w:val="clear" w:color="auto" w:fill="FFFFFF"/>
        <w:jc w:val="center"/>
        <w:rPr>
          <w:sz w:val="28"/>
          <w:szCs w:val="28"/>
        </w:rPr>
      </w:pPr>
      <w:r w:rsidRPr="008D791A">
        <w:rPr>
          <w:b/>
          <w:bCs/>
          <w:sz w:val="28"/>
          <w:szCs w:val="28"/>
        </w:rPr>
        <w:t>служащ</w:t>
      </w:r>
      <w:r>
        <w:rPr>
          <w:b/>
          <w:bCs/>
          <w:sz w:val="28"/>
          <w:szCs w:val="28"/>
        </w:rPr>
        <w:t xml:space="preserve">им в муниципальном образовании </w:t>
      </w:r>
      <w:r w:rsidRPr="008D791A">
        <w:rPr>
          <w:b/>
          <w:bCs/>
          <w:sz w:val="28"/>
          <w:szCs w:val="28"/>
        </w:rPr>
        <w:t>Красночабанский сельсовет</w:t>
      </w:r>
    </w:p>
    <w:p w:rsidR="001F1DA1" w:rsidRPr="008D791A" w:rsidRDefault="001F1DA1" w:rsidP="001F1DA1">
      <w:pPr>
        <w:shd w:val="clear" w:color="auto" w:fill="FFFFFF"/>
        <w:tabs>
          <w:tab w:val="left" w:pos="547"/>
        </w:tabs>
        <w:jc w:val="center"/>
        <w:rPr>
          <w:sz w:val="28"/>
          <w:szCs w:val="28"/>
        </w:rPr>
      </w:pPr>
      <w:r w:rsidRPr="008D791A">
        <w:rPr>
          <w:b/>
          <w:bCs/>
          <w:spacing w:val="-18"/>
          <w:sz w:val="28"/>
          <w:szCs w:val="28"/>
        </w:rPr>
        <w:t>1.</w:t>
      </w:r>
      <w:r w:rsidRPr="008D791A">
        <w:rPr>
          <w:b/>
          <w:sz w:val="28"/>
          <w:szCs w:val="28"/>
        </w:rPr>
        <w:t>Общие положения</w:t>
      </w:r>
    </w:p>
    <w:p w:rsidR="001F1DA1" w:rsidRPr="008D791A" w:rsidRDefault="001F1DA1" w:rsidP="001F1DA1">
      <w:pPr>
        <w:shd w:val="clear" w:color="auto" w:fill="FFFFFF"/>
        <w:tabs>
          <w:tab w:val="left" w:pos="720"/>
        </w:tabs>
        <w:ind w:firstLine="709"/>
        <w:jc w:val="both"/>
        <w:rPr>
          <w:sz w:val="28"/>
          <w:szCs w:val="28"/>
        </w:rPr>
      </w:pPr>
      <w:r w:rsidRPr="008D791A">
        <w:rPr>
          <w:spacing w:val="-7"/>
          <w:sz w:val="28"/>
          <w:szCs w:val="28"/>
        </w:rPr>
        <w:t>1.1.</w:t>
      </w:r>
      <w:r w:rsidRPr="008D791A">
        <w:rPr>
          <w:sz w:val="28"/>
          <w:szCs w:val="28"/>
        </w:rPr>
        <w:tab/>
        <w:t>Настоящее Положение разработано в соответствии с Федеральным</w:t>
      </w:r>
      <w:r>
        <w:rPr>
          <w:sz w:val="28"/>
          <w:szCs w:val="28"/>
        </w:rPr>
        <w:t xml:space="preserve"> </w:t>
      </w:r>
      <w:r w:rsidRPr="008D791A">
        <w:rPr>
          <w:sz w:val="28"/>
          <w:szCs w:val="28"/>
        </w:rPr>
        <w:t>законом "О муниципальной службе в Российской Федерации", Законом</w:t>
      </w:r>
      <w:r>
        <w:rPr>
          <w:sz w:val="28"/>
          <w:szCs w:val="28"/>
        </w:rPr>
        <w:t xml:space="preserve"> </w:t>
      </w:r>
      <w:r w:rsidRPr="008D791A">
        <w:rPr>
          <w:sz w:val="28"/>
          <w:szCs w:val="28"/>
        </w:rPr>
        <w:t>Оренбургской области "О муниципальной службе в Оренбургской области",</w:t>
      </w:r>
      <w:r>
        <w:rPr>
          <w:sz w:val="28"/>
          <w:szCs w:val="28"/>
        </w:rPr>
        <w:t xml:space="preserve"> </w:t>
      </w:r>
      <w:r w:rsidRPr="008D791A">
        <w:rPr>
          <w:sz w:val="28"/>
          <w:szCs w:val="28"/>
        </w:rPr>
        <w:t>Уста</w:t>
      </w:r>
      <w:r>
        <w:rPr>
          <w:sz w:val="28"/>
          <w:szCs w:val="28"/>
        </w:rPr>
        <w:t xml:space="preserve">вом муниципального образования </w:t>
      </w:r>
      <w:r w:rsidRPr="008D791A">
        <w:rPr>
          <w:sz w:val="28"/>
          <w:szCs w:val="28"/>
        </w:rPr>
        <w:t>Красночабанский сельсовет.</w:t>
      </w:r>
    </w:p>
    <w:p w:rsidR="001F1DA1" w:rsidRPr="008D791A" w:rsidRDefault="001F1DA1" w:rsidP="001F1DA1">
      <w:pPr>
        <w:shd w:val="clear" w:color="auto" w:fill="FFFFFF"/>
        <w:tabs>
          <w:tab w:val="left" w:pos="701"/>
        </w:tabs>
        <w:ind w:firstLine="709"/>
        <w:jc w:val="both"/>
        <w:rPr>
          <w:sz w:val="28"/>
          <w:szCs w:val="28"/>
        </w:rPr>
      </w:pPr>
      <w:r w:rsidRPr="008D791A">
        <w:rPr>
          <w:spacing w:val="-7"/>
          <w:sz w:val="28"/>
          <w:szCs w:val="28"/>
        </w:rPr>
        <w:t>1.2.</w:t>
      </w:r>
      <w:r w:rsidRPr="008D791A">
        <w:rPr>
          <w:sz w:val="28"/>
          <w:szCs w:val="28"/>
        </w:rPr>
        <w:tab/>
        <w:t>Настоящее Положение устанавливает порядок принятия решений:</w:t>
      </w:r>
    </w:p>
    <w:p w:rsidR="001F1DA1" w:rsidRPr="008D791A" w:rsidRDefault="001F1DA1" w:rsidP="001F1DA1">
      <w:pPr>
        <w:shd w:val="clear" w:color="auto" w:fill="FFFFFF"/>
        <w:tabs>
          <w:tab w:val="left" w:pos="576"/>
        </w:tabs>
        <w:ind w:firstLine="709"/>
        <w:jc w:val="both"/>
        <w:rPr>
          <w:sz w:val="28"/>
          <w:szCs w:val="28"/>
        </w:rPr>
      </w:pPr>
      <w:r w:rsidRPr="008D791A">
        <w:rPr>
          <w:spacing w:val="-16"/>
          <w:sz w:val="28"/>
          <w:szCs w:val="28"/>
        </w:rPr>
        <w:t>1)</w:t>
      </w:r>
      <w:r w:rsidRPr="008D791A">
        <w:rPr>
          <w:sz w:val="28"/>
          <w:szCs w:val="28"/>
        </w:rPr>
        <w:tab/>
        <w:t>о поощрении муниципальных служащих за выполнение особо важных</w:t>
      </w:r>
      <w:r>
        <w:rPr>
          <w:sz w:val="28"/>
          <w:szCs w:val="28"/>
        </w:rPr>
        <w:t xml:space="preserve"> </w:t>
      </w:r>
      <w:r w:rsidRPr="008D791A">
        <w:rPr>
          <w:sz w:val="28"/>
          <w:szCs w:val="28"/>
        </w:rPr>
        <w:t>и сложных заданий в виде премии, являющейся дополнительной выплатой к</w:t>
      </w:r>
      <w:r>
        <w:rPr>
          <w:sz w:val="28"/>
          <w:szCs w:val="28"/>
        </w:rPr>
        <w:t xml:space="preserve"> </w:t>
      </w:r>
      <w:r w:rsidRPr="008D791A">
        <w:rPr>
          <w:sz w:val="28"/>
          <w:szCs w:val="28"/>
        </w:rPr>
        <w:t>денежному содержанию муниципальных служащих;</w:t>
      </w:r>
    </w:p>
    <w:p w:rsidR="001F1DA1" w:rsidRPr="008D791A" w:rsidRDefault="001F1DA1" w:rsidP="001F1DA1">
      <w:pPr>
        <w:shd w:val="clear" w:color="auto" w:fill="FFFFFF"/>
        <w:tabs>
          <w:tab w:val="left" w:pos="653"/>
        </w:tabs>
        <w:ind w:firstLine="709"/>
        <w:jc w:val="both"/>
        <w:rPr>
          <w:sz w:val="28"/>
          <w:szCs w:val="28"/>
        </w:rPr>
      </w:pPr>
      <w:r w:rsidRPr="008D791A">
        <w:rPr>
          <w:spacing w:val="-6"/>
          <w:sz w:val="28"/>
          <w:szCs w:val="28"/>
        </w:rPr>
        <w:t>2)</w:t>
      </w:r>
      <w:r w:rsidRPr="008D791A">
        <w:rPr>
          <w:sz w:val="28"/>
          <w:szCs w:val="28"/>
        </w:rPr>
        <w:tab/>
        <w:t>об оказании (выплате) муниципальным служащим материальной</w:t>
      </w:r>
      <w:r>
        <w:rPr>
          <w:sz w:val="28"/>
          <w:szCs w:val="28"/>
        </w:rPr>
        <w:t xml:space="preserve"> </w:t>
      </w:r>
      <w:r w:rsidRPr="008D791A">
        <w:rPr>
          <w:sz w:val="28"/>
          <w:szCs w:val="28"/>
        </w:rPr>
        <w:t>помощи.</w:t>
      </w:r>
    </w:p>
    <w:p w:rsidR="001F1DA1" w:rsidRPr="008D791A" w:rsidRDefault="001F1DA1" w:rsidP="001F1DA1">
      <w:pPr>
        <w:jc w:val="center"/>
        <w:rPr>
          <w:b/>
          <w:sz w:val="28"/>
          <w:szCs w:val="28"/>
        </w:rPr>
      </w:pPr>
      <w:r w:rsidRPr="008D791A">
        <w:rPr>
          <w:b/>
          <w:sz w:val="28"/>
          <w:szCs w:val="28"/>
        </w:rPr>
        <w:t>2.Порядок премирования муниципальных служащих</w:t>
      </w:r>
    </w:p>
    <w:p w:rsidR="001F1DA1" w:rsidRPr="008D791A" w:rsidRDefault="001F1DA1" w:rsidP="001F1DA1">
      <w:pPr>
        <w:ind w:firstLine="709"/>
        <w:jc w:val="both"/>
        <w:rPr>
          <w:sz w:val="28"/>
          <w:szCs w:val="28"/>
        </w:rPr>
      </w:pPr>
      <w:r w:rsidRPr="008D791A">
        <w:rPr>
          <w:sz w:val="28"/>
          <w:szCs w:val="28"/>
        </w:rPr>
        <w:t>В соответствии с настоящим Положением по представлению главы муниципального образования Красночабанский сельсовет муниципальному служащему может выплачиваться премия за выполнение особо важных и сложных заданий.</w:t>
      </w:r>
    </w:p>
    <w:p w:rsidR="001F1DA1" w:rsidRPr="008D791A" w:rsidRDefault="001F1DA1" w:rsidP="001F1DA1">
      <w:pPr>
        <w:ind w:firstLine="709"/>
        <w:jc w:val="both"/>
        <w:rPr>
          <w:sz w:val="28"/>
          <w:szCs w:val="28"/>
        </w:rPr>
      </w:pPr>
      <w:r w:rsidRPr="008D791A">
        <w:rPr>
          <w:sz w:val="28"/>
          <w:szCs w:val="28"/>
        </w:rPr>
        <w:t>Выплата премии за выполнение особо важных и сложных заданий осуществляется с учетом обеспечения задач и фун</w:t>
      </w:r>
      <w:r>
        <w:rPr>
          <w:sz w:val="28"/>
          <w:szCs w:val="28"/>
        </w:rPr>
        <w:t>кций муниципального образования</w:t>
      </w:r>
      <w:r w:rsidRPr="008D791A">
        <w:rPr>
          <w:sz w:val="28"/>
          <w:szCs w:val="28"/>
        </w:rPr>
        <w:t xml:space="preserve"> Красночабанский сельсовет и личного вклада муниципального служащего в решение этих задач.</w:t>
      </w:r>
    </w:p>
    <w:p w:rsidR="001F1DA1" w:rsidRPr="008D791A" w:rsidRDefault="001F1DA1" w:rsidP="001F1DA1">
      <w:pPr>
        <w:ind w:firstLine="709"/>
        <w:jc w:val="both"/>
        <w:rPr>
          <w:sz w:val="28"/>
          <w:szCs w:val="28"/>
        </w:rPr>
      </w:pPr>
      <w:r w:rsidRPr="008D791A">
        <w:rPr>
          <w:sz w:val="28"/>
          <w:szCs w:val="28"/>
        </w:rPr>
        <w:t>2.3.Сумма премии муниципальн</w:t>
      </w:r>
      <w:r>
        <w:rPr>
          <w:sz w:val="28"/>
          <w:szCs w:val="28"/>
        </w:rPr>
        <w:t>ому служащему устанавливается</w:t>
      </w:r>
      <w:r w:rsidRPr="008D791A">
        <w:rPr>
          <w:sz w:val="28"/>
          <w:szCs w:val="28"/>
        </w:rPr>
        <w:t xml:space="preserve"> в пределах оставшихся ассигнований на оплату труда</w:t>
      </w:r>
      <w:r>
        <w:rPr>
          <w:sz w:val="28"/>
          <w:szCs w:val="28"/>
        </w:rPr>
        <w:t xml:space="preserve"> </w:t>
      </w:r>
      <w:r w:rsidRPr="008D791A">
        <w:rPr>
          <w:sz w:val="28"/>
          <w:szCs w:val="28"/>
        </w:rPr>
        <w:t>и определяется в зависимости от:</w:t>
      </w:r>
    </w:p>
    <w:p w:rsidR="001F1DA1" w:rsidRPr="008D791A" w:rsidRDefault="001F1DA1" w:rsidP="001F1DA1">
      <w:pPr>
        <w:ind w:firstLine="709"/>
        <w:jc w:val="both"/>
        <w:rPr>
          <w:sz w:val="28"/>
          <w:szCs w:val="28"/>
        </w:rPr>
      </w:pPr>
      <w:r w:rsidRPr="008D791A">
        <w:rPr>
          <w:sz w:val="28"/>
          <w:szCs w:val="28"/>
        </w:rPr>
        <w:t>1)личного вклада муниципального служащего в обеспечение</w:t>
      </w:r>
      <w:r>
        <w:rPr>
          <w:sz w:val="28"/>
          <w:szCs w:val="28"/>
        </w:rPr>
        <w:t xml:space="preserve"> </w:t>
      </w:r>
      <w:r w:rsidRPr="008D791A">
        <w:rPr>
          <w:sz w:val="28"/>
          <w:szCs w:val="28"/>
        </w:rPr>
        <w:t>выполнения задач и реализации полномочий, возложенных на орган</w:t>
      </w:r>
      <w:r>
        <w:rPr>
          <w:sz w:val="28"/>
          <w:szCs w:val="28"/>
        </w:rPr>
        <w:t xml:space="preserve"> местного самоуправления </w:t>
      </w:r>
      <w:r w:rsidRPr="008D791A">
        <w:rPr>
          <w:sz w:val="28"/>
          <w:szCs w:val="28"/>
        </w:rPr>
        <w:t>Красночабанский сельсовет;</w:t>
      </w:r>
    </w:p>
    <w:p w:rsidR="001F1DA1" w:rsidRPr="008D791A" w:rsidRDefault="001F1DA1" w:rsidP="001F1DA1">
      <w:pPr>
        <w:ind w:firstLine="709"/>
        <w:jc w:val="both"/>
        <w:rPr>
          <w:sz w:val="28"/>
          <w:szCs w:val="28"/>
        </w:rPr>
      </w:pPr>
      <w:r w:rsidRPr="008D791A">
        <w:rPr>
          <w:sz w:val="28"/>
          <w:szCs w:val="28"/>
        </w:rPr>
        <w:t>2)степени сложности, важности и качества выполнения муниципальным</w:t>
      </w:r>
      <w:r w:rsidRPr="008D791A">
        <w:rPr>
          <w:sz w:val="28"/>
          <w:szCs w:val="28"/>
        </w:rPr>
        <w:br/>
        <w:t>служащим заданий, эффективности достигнутых результатов за</w:t>
      </w:r>
      <w:r>
        <w:rPr>
          <w:sz w:val="28"/>
          <w:szCs w:val="28"/>
        </w:rPr>
        <w:t xml:space="preserve"> </w:t>
      </w:r>
      <w:r w:rsidRPr="008D791A">
        <w:rPr>
          <w:sz w:val="28"/>
          <w:szCs w:val="28"/>
        </w:rPr>
        <w:t>определенный период работы;</w:t>
      </w:r>
    </w:p>
    <w:p w:rsidR="001F1DA1" w:rsidRPr="008D791A" w:rsidRDefault="001F1DA1" w:rsidP="001F1DA1">
      <w:pPr>
        <w:ind w:firstLine="709"/>
        <w:jc w:val="both"/>
        <w:rPr>
          <w:sz w:val="28"/>
          <w:szCs w:val="28"/>
        </w:rPr>
      </w:pPr>
      <w:r w:rsidRPr="008D791A">
        <w:rPr>
          <w:sz w:val="28"/>
          <w:szCs w:val="28"/>
        </w:rPr>
        <w:t>3)своевременного и качественного исполнения муниципальным</w:t>
      </w:r>
      <w:r>
        <w:rPr>
          <w:sz w:val="28"/>
          <w:szCs w:val="28"/>
        </w:rPr>
        <w:t xml:space="preserve"> </w:t>
      </w:r>
      <w:r w:rsidRPr="008D791A">
        <w:rPr>
          <w:sz w:val="28"/>
          <w:szCs w:val="28"/>
        </w:rPr>
        <w:t>служащим поручений (заданий) руководителя органа местного</w:t>
      </w:r>
      <w:r>
        <w:rPr>
          <w:sz w:val="28"/>
          <w:szCs w:val="28"/>
        </w:rPr>
        <w:t xml:space="preserve"> </w:t>
      </w:r>
      <w:r w:rsidRPr="008D791A">
        <w:rPr>
          <w:sz w:val="28"/>
          <w:szCs w:val="28"/>
        </w:rPr>
        <w:t>самоуправления.</w:t>
      </w:r>
    </w:p>
    <w:p w:rsidR="001F1DA1" w:rsidRPr="008D791A" w:rsidRDefault="001F1DA1" w:rsidP="001F1DA1">
      <w:pPr>
        <w:jc w:val="both"/>
        <w:rPr>
          <w:sz w:val="28"/>
          <w:szCs w:val="28"/>
        </w:rPr>
      </w:pPr>
    </w:p>
    <w:p w:rsidR="001F1DA1" w:rsidRPr="008D791A" w:rsidRDefault="001F1DA1" w:rsidP="001F1DA1">
      <w:pPr>
        <w:pStyle w:val="a3"/>
        <w:jc w:val="center"/>
        <w:rPr>
          <w:rFonts w:ascii="Times New Roman" w:hAnsi="Times New Roman" w:cs="Times New Roman"/>
          <w:szCs w:val="28"/>
        </w:rPr>
      </w:pPr>
      <w:r w:rsidRPr="008D791A">
        <w:rPr>
          <w:rFonts w:ascii="Times New Roman" w:hAnsi="Times New Roman" w:cs="Times New Roman"/>
          <w:szCs w:val="28"/>
        </w:rPr>
        <w:t>3. Порядок выплаты муниципальным служащим материальной помощи</w:t>
      </w:r>
    </w:p>
    <w:p w:rsidR="001F1DA1" w:rsidRDefault="001F1DA1" w:rsidP="001F1DA1">
      <w:pPr>
        <w:pStyle w:val="a3"/>
        <w:ind w:firstLine="709"/>
        <w:jc w:val="both"/>
        <w:rPr>
          <w:rFonts w:ascii="Times New Roman" w:hAnsi="Times New Roman" w:cs="Times New Roman"/>
          <w:b w:val="0"/>
          <w:szCs w:val="28"/>
        </w:rPr>
      </w:pPr>
    </w:p>
    <w:p w:rsidR="001F1DA1" w:rsidRPr="008D791A" w:rsidRDefault="001F1DA1" w:rsidP="001F1DA1">
      <w:pPr>
        <w:pStyle w:val="a3"/>
        <w:ind w:firstLine="709"/>
        <w:jc w:val="both"/>
        <w:rPr>
          <w:rFonts w:ascii="Times New Roman" w:hAnsi="Times New Roman" w:cs="Times New Roman"/>
          <w:b w:val="0"/>
          <w:szCs w:val="28"/>
        </w:rPr>
      </w:pPr>
      <w:r w:rsidRPr="008D791A">
        <w:rPr>
          <w:rFonts w:ascii="Times New Roman" w:hAnsi="Times New Roman" w:cs="Times New Roman"/>
          <w:b w:val="0"/>
          <w:szCs w:val="28"/>
        </w:rPr>
        <w:t>3.1.Материальная помощь муниципальным служащ</w:t>
      </w:r>
      <w:r>
        <w:rPr>
          <w:rFonts w:ascii="Times New Roman" w:hAnsi="Times New Roman" w:cs="Times New Roman"/>
          <w:b w:val="0"/>
          <w:szCs w:val="28"/>
        </w:rPr>
        <w:t xml:space="preserve">им в муниципальном образовании </w:t>
      </w:r>
      <w:r w:rsidRPr="008D791A">
        <w:rPr>
          <w:rFonts w:ascii="Times New Roman" w:hAnsi="Times New Roman" w:cs="Times New Roman"/>
          <w:b w:val="0"/>
          <w:szCs w:val="28"/>
        </w:rPr>
        <w:t>Красночабанский сельсовет оказывается в связи:</w:t>
      </w:r>
    </w:p>
    <w:p w:rsidR="001F1DA1" w:rsidRPr="008D791A" w:rsidRDefault="001F1DA1" w:rsidP="001F1DA1">
      <w:pPr>
        <w:pStyle w:val="a3"/>
        <w:ind w:firstLine="709"/>
        <w:jc w:val="both"/>
        <w:rPr>
          <w:rFonts w:ascii="Times New Roman" w:hAnsi="Times New Roman" w:cs="Times New Roman"/>
          <w:b w:val="0"/>
          <w:szCs w:val="28"/>
        </w:rPr>
      </w:pPr>
      <w:r w:rsidRPr="008D791A">
        <w:rPr>
          <w:rFonts w:ascii="Times New Roman" w:hAnsi="Times New Roman" w:cs="Times New Roman"/>
          <w:b w:val="0"/>
          <w:szCs w:val="28"/>
        </w:rPr>
        <w:t>со смертью близких родственников (родители, супруги (а), дети), в связи с юбилейными датами (с 50 лет и далее), рождением ребенка, бракосочетанием.</w:t>
      </w:r>
    </w:p>
    <w:p w:rsidR="001F1DA1" w:rsidRPr="008D791A" w:rsidRDefault="001F1DA1" w:rsidP="001F1DA1">
      <w:pPr>
        <w:pStyle w:val="a3"/>
        <w:ind w:firstLine="709"/>
        <w:jc w:val="both"/>
        <w:rPr>
          <w:rFonts w:ascii="Times New Roman" w:hAnsi="Times New Roman" w:cs="Times New Roman"/>
          <w:b w:val="0"/>
          <w:szCs w:val="28"/>
        </w:rPr>
      </w:pPr>
      <w:r w:rsidRPr="008D791A">
        <w:rPr>
          <w:rFonts w:ascii="Times New Roman" w:hAnsi="Times New Roman" w:cs="Times New Roman"/>
          <w:b w:val="0"/>
          <w:szCs w:val="28"/>
        </w:rPr>
        <w:t>3.2.Материальная помощь муниципальным служащим в виде</w:t>
      </w:r>
      <w:r>
        <w:rPr>
          <w:rFonts w:ascii="Times New Roman" w:hAnsi="Times New Roman" w:cs="Times New Roman"/>
          <w:b w:val="0"/>
          <w:szCs w:val="28"/>
        </w:rPr>
        <w:t xml:space="preserve"> </w:t>
      </w:r>
      <w:r w:rsidRPr="008D791A">
        <w:rPr>
          <w:rFonts w:ascii="Times New Roman" w:hAnsi="Times New Roman" w:cs="Times New Roman"/>
          <w:b w:val="0"/>
          <w:szCs w:val="28"/>
        </w:rPr>
        <w:t>единовременной выплаты в размере до двух должностных окладов, оказывается (выплачивается) до двух раз в год.</w:t>
      </w:r>
    </w:p>
    <w:p w:rsidR="001F1DA1" w:rsidRPr="008D791A" w:rsidRDefault="001F1DA1" w:rsidP="001F1DA1">
      <w:pPr>
        <w:pStyle w:val="a3"/>
        <w:ind w:firstLine="709"/>
        <w:jc w:val="both"/>
        <w:rPr>
          <w:rFonts w:ascii="Times New Roman" w:hAnsi="Times New Roman" w:cs="Times New Roman"/>
          <w:b w:val="0"/>
          <w:szCs w:val="28"/>
        </w:rPr>
      </w:pPr>
      <w:r w:rsidRPr="008D791A">
        <w:rPr>
          <w:rFonts w:ascii="Times New Roman" w:hAnsi="Times New Roman" w:cs="Times New Roman"/>
          <w:b w:val="0"/>
          <w:szCs w:val="28"/>
        </w:rPr>
        <w:t>3.3.Материальная помощь оказывается (выплачивается) на основании</w:t>
      </w:r>
      <w:r>
        <w:rPr>
          <w:rFonts w:ascii="Times New Roman" w:hAnsi="Times New Roman" w:cs="Times New Roman"/>
          <w:b w:val="0"/>
          <w:szCs w:val="28"/>
        </w:rPr>
        <w:t xml:space="preserve"> </w:t>
      </w:r>
      <w:r w:rsidRPr="008D791A">
        <w:rPr>
          <w:rFonts w:ascii="Times New Roman" w:hAnsi="Times New Roman" w:cs="Times New Roman"/>
          <w:b w:val="0"/>
          <w:szCs w:val="28"/>
        </w:rPr>
        <w:t>распоряжения гл</w:t>
      </w:r>
      <w:r>
        <w:rPr>
          <w:rFonts w:ascii="Times New Roman" w:hAnsi="Times New Roman" w:cs="Times New Roman"/>
          <w:b w:val="0"/>
          <w:szCs w:val="28"/>
        </w:rPr>
        <w:t xml:space="preserve">авы муниципального образования </w:t>
      </w:r>
      <w:r w:rsidRPr="008D791A">
        <w:rPr>
          <w:rFonts w:ascii="Times New Roman" w:hAnsi="Times New Roman" w:cs="Times New Roman"/>
          <w:b w:val="0"/>
          <w:szCs w:val="28"/>
        </w:rPr>
        <w:t>Красночабанский сельсовет,</w:t>
      </w:r>
      <w:r w:rsidRPr="008D791A">
        <w:rPr>
          <w:rFonts w:ascii="Times New Roman" w:hAnsi="Times New Roman" w:cs="Times New Roman"/>
          <w:szCs w:val="28"/>
        </w:rPr>
        <w:t xml:space="preserve"> </w:t>
      </w:r>
      <w:r w:rsidRPr="008D791A">
        <w:rPr>
          <w:rFonts w:ascii="Times New Roman" w:hAnsi="Times New Roman" w:cs="Times New Roman"/>
          <w:b w:val="0"/>
          <w:szCs w:val="28"/>
        </w:rPr>
        <w:t>в пределах установленного фонда оплаты труда.</w:t>
      </w:r>
    </w:p>
    <w:p w:rsidR="001F1DA1" w:rsidRPr="008D791A"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Pr="008D791A"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Pr="008D791A"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Pr="008D791A"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Pr="008D791A" w:rsidRDefault="001F1DA1" w:rsidP="001F1DA1">
      <w:pPr>
        <w:widowControl w:val="0"/>
        <w:shd w:val="clear" w:color="auto" w:fill="FFFFFF"/>
        <w:tabs>
          <w:tab w:val="left" w:pos="734"/>
        </w:tabs>
        <w:autoSpaceDE w:val="0"/>
        <w:autoSpaceDN w:val="0"/>
        <w:adjustRightInd w:val="0"/>
        <w:jc w:val="both"/>
        <w:rPr>
          <w:spacing w:val="-1"/>
          <w:sz w:val="28"/>
          <w:szCs w:val="28"/>
        </w:rPr>
      </w:pPr>
    </w:p>
    <w:p w:rsidR="001F1DA1" w:rsidRPr="008D791A" w:rsidRDefault="001F1DA1" w:rsidP="001F1DA1">
      <w:pPr>
        <w:shd w:val="clear" w:color="auto" w:fill="FFFFFF"/>
        <w:ind w:left="5664"/>
        <w:jc w:val="both"/>
        <w:rPr>
          <w:sz w:val="28"/>
          <w:szCs w:val="28"/>
        </w:rPr>
      </w:pPr>
      <w:r w:rsidRPr="008D791A">
        <w:rPr>
          <w:sz w:val="28"/>
          <w:szCs w:val="28"/>
        </w:rPr>
        <w:lastRenderedPageBreak/>
        <w:t>Приложение N 4</w:t>
      </w:r>
    </w:p>
    <w:p w:rsidR="001F1DA1" w:rsidRPr="008D791A" w:rsidRDefault="001F1DA1" w:rsidP="001F1DA1">
      <w:pPr>
        <w:shd w:val="clear" w:color="auto" w:fill="FFFFFF"/>
        <w:ind w:left="5664"/>
        <w:jc w:val="both"/>
        <w:rPr>
          <w:sz w:val="28"/>
          <w:szCs w:val="28"/>
        </w:rPr>
      </w:pPr>
      <w:r w:rsidRPr="008D791A">
        <w:rPr>
          <w:sz w:val="28"/>
          <w:szCs w:val="28"/>
        </w:rPr>
        <w:t>к решению Совета депутатов</w:t>
      </w:r>
    </w:p>
    <w:p w:rsidR="001F1DA1" w:rsidRPr="008D791A" w:rsidRDefault="001F1DA1" w:rsidP="001F1DA1">
      <w:pPr>
        <w:shd w:val="clear" w:color="auto" w:fill="FFFFFF"/>
        <w:ind w:left="5664"/>
        <w:jc w:val="both"/>
        <w:rPr>
          <w:sz w:val="28"/>
          <w:szCs w:val="28"/>
        </w:rPr>
      </w:pPr>
      <w:r w:rsidRPr="008D791A">
        <w:rPr>
          <w:sz w:val="28"/>
          <w:szCs w:val="28"/>
        </w:rPr>
        <w:t>муниципального образования</w:t>
      </w:r>
    </w:p>
    <w:p w:rsidR="001F1DA1" w:rsidRPr="008D791A" w:rsidRDefault="001F1DA1" w:rsidP="001F1DA1">
      <w:pPr>
        <w:shd w:val="clear" w:color="auto" w:fill="FFFFFF"/>
        <w:ind w:left="5664"/>
        <w:jc w:val="both"/>
        <w:rPr>
          <w:sz w:val="28"/>
          <w:szCs w:val="28"/>
        </w:rPr>
      </w:pPr>
      <w:r w:rsidRPr="008D791A">
        <w:rPr>
          <w:sz w:val="28"/>
          <w:szCs w:val="28"/>
        </w:rPr>
        <w:t xml:space="preserve">Красночабанский сельсовет </w:t>
      </w:r>
    </w:p>
    <w:p w:rsidR="001F1DA1" w:rsidRPr="008D791A" w:rsidRDefault="001F1DA1" w:rsidP="001F1DA1">
      <w:pPr>
        <w:pStyle w:val="10"/>
        <w:ind w:left="5664"/>
        <w:jc w:val="both"/>
        <w:rPr>
          <w:rFonts w:ascii="Times New Roman" w:hAnsi="Times New Roman" w:cs="Times New Roman"/>
          <w:sz w:val="28"/>
          <w:szCs w:val="28"/>
        </w:rPr>
      </w:pPr>
      <w:r>
        <w:rPr>
          <w:rFonts w:ascii="Times New Roman" w:hAnsi="Times New Roman" w:cs="Times New Roman"/>
          <w:sz w:val="28"/>
          <w:szCs w:val="28"/>
        </w:rPr>
        <w:t>от 30.12.2019 № 54</w:t>
      </w:r>
      <w:r w:rsidRPr="008D791A">
        <w:rPr>
          <w:rFonts w:ascii="Times New Roman" w:hAnsi="Times New Roman" w:cs="Times New Roman"/>
          <w:sz w:val="28"/>
          <w:szCs w:val="28"/>
        </w:rPr>
        <w:t>-4</w:t>
      </w:r>
    </w:p>
    <w:p w:rsidR="001F1DA1" w:rsidRPr="008D791A" w:rsidRDefault="001F1DA1" w:rsidP="001F1DA1">
      <w:pPr>
        <w:shd w:val="clear" w:color="auto" w:fill="FFFFFF"/>
        <w:jc w:val="both"/>
        <w:rPr>
          <w:sz w:val="28"/>
          <w:szCs w:val="28"/>
        </w:rPr>
      </w:pPr>
    </w:p>
    <w:p w:rsidR="001F1DA1" w:rsidRPr="008D791A" w:rsidRDefault="001F1DA1" w:rsidP="001F1DA1">
      <w:pPr>
        <w:shd w:val="clear" w:color="auto" w:fill="FFFFFF"/>
        <w:jc w:val="center"/>
        <w:rPr>
          <w:sz w:val="28"/>
          <w:szCs w:val="28"/>
        </w:rPr>
      </w:pPr>
      <w:r w:rsidRPr="008D791A">
        <w:rPr>
          <w:b/>
          <w:bCs/>
          <w:sz w:val="28"/>
          <w:szCs w:val="28"/>
        </w:rPr>
        <w:t>Положение</w:t>
      </w:r>
    </w:p>
    <w:p w:rsidR="001F1DA1" w:rsidRPr="008D791A" w:rsidRDefault="001F1DA1" w:rsidP="001F1DA1">
      <w:pPr>
        <w:shd w:val="clear" w:color="auto" w:fill="FFFFFF"/>
        <w:jc w:val="center"/>
        <w:rPr>
          <w:sz w:val="28"/>
          <w:szCs w:val="28"/>
        </w:rPr>
      </w:pPr>
      <w:r w:rsidRPr="008D791A">
        <w:rPr>
          <w:b/>
          <w:bCs/>
          <w:sz w:val="28"/>
          <w:szCs w:val="28"/>
        </w:rPr>
        <w:t>о порядке и условиях выплаты ежемесячной надбавки</w:t>
      </w:r>
    </w:p>
    <w:p w:rsidR="001F1DA1" w:rsidRPr="008D791A" w:rsidRDefault="001F1DA1" w:rsidP="001F1DA1">
      <w:pPr>
        <w:shd w:val="clear" w:color="auto" w:fill="FFFFFF"/>
        <w:jc w:val="center"/>
        <w:rPr>
          <w:sz w:val="28"/>
          <w:szCs w:val="28"/>
        </w:rPr>
      </w:pPr>
      <w:r w:rsidRPr="008D791A">
        <w:rPr>
          <w:b/>
          <w:bCs/>
          <w:sz w:val="28"/>
          <w:szCs w:val="28"/>
        </w:rPr>
        <w:t>к должностному окладу за особые условия муниципальной</w:t>
      </w:r>
    </w:p>
    <w:p w:rsidR="001F1DA1" w:rsidRPr="008D791A" w:rsidRDefault="001F1DA1" w:rsidP="001F1DA1">
      <w:pPr>
        <w:shd w:val="clear" w:color="auto" w:fill="FFFFFF"/>
        <w:jc w:val="center"/>
        <w:rPr>
          <w:sz w:val="28"/>
          <w:szCs w:val="28"/>
        </w:rPr>
      </w:pPr>
      <w:r w:rsidRPr="008D791A">
        <w:rPr>
          <w:b/>
          <w:bCs/>
          <w:sz w:val="28"/>
          <w:szCs w:val="28"/>
        </w:rPr>
        <w:t>службы муниципальным служащим в муниципальном образовании</w:t>
      </w:r>
    </w:p>
    <w:p w:rsidR="001F1DA1" w:rsidRPr="008D791A" w:rsidRDefault="001F1DA1" w:rsidP="001F1DA1">
      <w:pPr>
        <w:shd w:val="clear" w:color="auto" w:fill="FFFFFF"/>
        <w:jc w:val="center"/>
        <w:rPr>
          <w:sz w:val="28"/>
          <w:szCs w:val="28"/>
        </w:rPr>
      </w:pPr>
      <w:r w:rsidRPr="008D791A">
        <w:rPr>
          <w:b/>
          <w:bCs/>
          <w:sz w:val="28"/>
          <w:szCs w:val="28"/>
        </w:rPr>
        <w:t>Красночабанский сельсовет</w:t>
      </w:r>
    </w:p>
    <w:p w:rsidR="001F1DA1" w:rsidRPr="008D791A" w:rsidRDefault="001F1DA1" w:rsidP="001F1DA1">
      <w:pPr>
        <w:shd w:val="clear" w:color="auto" w:fill="FFFFFF"/>
        <w:tabs>
          <w:tab w:val="left" w:pos="542"/>
        </w:tabs>
        <w:jc w:val="center"/>
        <w:rPr>
          <w:b/>
          <w:sz w:val="28"/>
          <w:szCs w:val="28"/>
        </w:rPr>
      </w:pPr>
      <w:r w:rsidRPr="008D791A">
        <w:rPr>
          <w:b/>
          <w:bCs/>
          <w:spacing w:val="-15"/>
          <w:sz w:val="28"/>
          <w:szCs w:val="28"/>
        </w:rPr>
        <w:t>1</w:t>
      </w:r>
      <w:r w:rsidRPr="008D791A">
        <w:rPr>
          <w:b/>
          <w:spacing w:val="-15"/>
          <w:sz w:val="28"/>
          <w:szCs w:val="28"/>
        </w:rPr>
        <w:t>.</w:t>
      </w:r>
      <w:r w:rsidRPr="008D791A">
        <w:rPr>
          <w:b/>
          <w:sz w:val="28"/>
          <w:szCs w:val="28"/>
        </w:rPr>
        <w:tab/>
        <w:t>Общие положения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8"/>
          <w:sz w:val="28"/>
          <w:szCs w:val="28"/>
        </w:rPr>
        <w:t>1.1.</w:t>
      </w:r>
      <w:r w:rsidRPr="008D791A">
        <w:rPr>
          <w:rFonts w:ascii="Times New Roman" w:hAnsi="Times New Roman" w:cs="Times New Roman"/>
          <w:sz w:val="28"/>
          <w:szCs w:val="28"/>
        </w:rPr>
        <w:t>Настоящее Положение определяет порядок и условия выплаты</w:t>
      </w:r>
      <w:r w:rsidRPr="008D791A">
        <w:rPr>
          <w:rFonts w:ascii="Times New Roman" w:hAnsi="Times New Roman" w:cs="Times New Roman"/>
          <w:sz w:val="28"/>
          <w:szCs w:val="28"/>
        </w:rPr>
        <w:br/>
        <w:t>ежемесячной надбавки к должностному окладу за особые условия</w:t>
      </w:r>
      <w:r w:rsidRPr="008D791A">
        <w:rPr>
          <w:rFonts w:ascii="Times New Roman" w:hAnsi="Times New Roman" w:cs="Times New Roman"/>
          <w:sz w:val="28"/>
          <w:szCs w:val="28"/>
        </w:rPr>
        <w:br/>
        <w:t>муниципальной службы (далее - надбавка).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8"/>
          <w:sz w:val="28"/>
          <w:szCs w:val="28"/>
        </w:rPr>
        <w:t>1.2.</w:t>
      </w:r>
      <w:r w:rsidRPr="008D791A">
        <w:rPr>
          <w:rFonts w:ascii="Times New Roman" w:hAnsi="Times New Roman" w:cs="Times New Roman"/>
          <w:sz w:val="28"/>
          <w:szCs w:val="28"/>
        </w:rPr>
        <w:t>Надбавка к должностному окладу за особые условия муниципальной</w:t>
      </w:r>
      <w:r w:rsidRPr="008D791A">
        <w:rPr>
          <w:rFonts w:ascii="Times New Roman" w:hAnsi="Times New Roman" w:cs="Times New Roman"/>
          <w:sz w:val="28"/>
          <w:szCs w:val="28"/>
        </w:rPr>
        <w:br/>
        <w:t>службы, является составляющей денежного содержания муниципального</w:t>
      </w:r>
      <w:r w:rsidRPr="008D791A">
        <w:rPr>
          <w:rFonts w:ascii="Times New Roman" w:hAnsi="Times New Roman" w:cs="Times New Roman"/>
          <w:sz w:val="28"/>
          <w:szCs w:val="28"/>
        </w:rPr>
        <w:br/>
        <w:t>служащего и подлежит обязательной выплате в целях повышения</w:t>
      </w:r>
      <w:r w:rsidRPr="008D791A">
        <w:rPr>
          <w:rFonts w:ascii="Times New Roman" w:hAnsi="Times New Roman" w:cs="Times New Roman"/>
          <w:sz w:val="28"/>
          <w:szCs w:val="28"/>
        </w:rPr>
        <w:br/>
        <w:t>заинтересованности муниципального служащего в результате своей</w:t>
      </w:r>
      <w:r w:rsidRPr="008D791A">
        <w:rPr>
          <w:rFonts w:ascii="Times New Roman" w:hAnsi="Times New Roman" w:cs="Times New Roman"/>
          <w:sz w:val="28"/>
          <w:szCs w:val="28"/>
        </w:rPr>
        <w:br/>
        <w:t>деятельности и качестве выполнения обязанностей муниципального</w:t>
      </w:r>
      <w:r w:rsidRPr="008D791A">
        <w:rPr>
          <w:rFonts w:ascii="Times New Roman" w:hAnsi="Times New Roman" w:cs="Times New Roman"/>
          <w:sz w:val="28"/>
          <w:szCs w:val="28"/>
        </w:rPr>
        <w:br/>
        <w:t>служащего и своих должностных обязанностей.</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6"/>
          <w:sz w:val="28"/>
          <w:szCs w:val="28"/>
        </w:rPr>
        <w:t>1.3.</w:t>
      </w:r>
      <w:r w:rsidRPr="008D791A">
        <w:rPr>
          <w:rFonts w:ascii="Times New Roman" w:hAnsi="Times New Roman" w:cs="Times New Roman"/>
          <w:sz w:val="28"/>
          <w:szCs w:val="28"/>
        </w:rPr>
        <w:tab/>
        <w:t>Надбавка к должностному окладу за особые условия муниципальной</w:t>
      </w:r>
      <w:r w:rsidRPr="008D791A">
        <w:rPr>
          <w:rFonts w:ascii="Times New Roman" w:hAnsi="Times New Roman" w:cs="Times New Roman"/>
          <w:sz w:val="28"/>
          <w:szCs w:val="28"/>
        </w:rPr>
        <w:br/>
        <w:t>службы, установленная настоящим Положением, выплачивается в пределах</w:t>
      </w:r>
      <w:r w:rsidRPr="008D791A">
        <w:rPr>
          <w:rFonts w:ascii="Times New Roman" w:hAnsi="Times New Roman" w:cs="Times New Roman"/>
          <w:sz w:val="28"/>
          <w:szCs w:val="28"/>
        </w:rPr>
        <w:br/>
        <w:t>фонда оплаты труда.</w:t>
      </w:r>
    </w:p>
    <w:p w:rsidR="001F1DA1" w:rsidRPr="008D791A" w:rsidRDefault="001F1DA1" w:rsidP="001F1DA1">
      <w:pPr>
        <w:shd w:val="clear" w:color="auto" w:fill="FFFFFF"/>
        <w:tabs>
          <w:tab w:val="left" w:pos="542"/>
        </w:tabs>
        <w:jc w:val="center"/>
        <w:rPr>
          <w:b/>
          <w:sz w:val="28"/>
          <w:szCs w:val="28"/>
        </w:rPr>
      </w:pPr>
      <w:r w:rsidRPr="008D791A">
        <w:rPr>
          <w:b/>
          <w:spacing w:val="-6"/>
          <w:sz w:val="28"/>
          <w:szCs w:val="28"/>
        </w:rPr>
        <w:t>2.</w:t>
      </w:r>
      <w:r w:rsidRPr="008D791A">
        <w:rPr>
          <w:b/>
          <w:sz w:val="28"/>
          <w:szCs w:val="28"/>
        </w:rPr>
        <w:tab/>
        <w:t>Порядок и условия выплаты ежемесячной надбавки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2"/>
          <w:sz w:val="28"/>
          <w:szCs w:val="28"/>
        </w:rPr>
        <w:t>2.1.</w:t>
      </w:r>
      <w:r>
        <w:rPr>
          <w:rFonts w:ascii="Times New Roman" w:hAnsi="Times New Roman" w:cs="Times New Roman"/>
          <w:sz w:val="28"/>
          <w:szCs w:val="28"/>
        </w:rPr>
        <w:t>Надбавка устанавливается</w:t>
      </w:r>
      <w:r w:rsidRPr="008D791A">
        <w:rPr>
          <w:rFonts w:ascii="Times New Roman" w:hAnsi="Times New Roman" w:cs="Times New Roman"/>
          <w:sz w:val="28"/>
          <w:szCs w:val="28"/>
        </w:rPr>
        <w:t xml:space="preserve"> </w:t>
      </w:r>
      <w:r>
        <w:rPr>
          <w:rFonts w:ascii="Times New Roman" w:hAnsi="Times New Roman" w:cs="Times New Roman"/>
          <w:sz w:val="28"/>
          <w:szCs w:val="28"/>
        </w:rPr>
        <w:t>муниципальному служащему на основании оценки трудовой деятельности работника, сложности'</w:t>
      </w:r>
      <w:r w:rsidRPr="008D791A">
        <w:rPr>
          <w:rFonts w:ascii="Times New Roman" w:hAnsi="Times New Roman" w:cs="Times New Roman"/>
          <w:sz w:val="28"/>
          <w:szCs w:val="28"/>
        </w:rPr>
        <w:t xml:space="preserve"> выполняемой им работы, ее результативности, а также с учетом наличия</w:t>
      </w:r>
      <w:r>
        <w:rPr>
          <w:rFonts w:ascii="Times New Roman" w:hAnsi="Times New Roman" w:cs="Times New Roman"/>
          <w:sz w:val="28"/>
          <w:szCs w:val="28"/>
        </w:rPr>
        <w:t xml:space="preserve"> </w:t>
      </w:r>
      <w:r w:rsidRPr="008D791A">
        <w:rPr>
          <w:rFonts w:ascii="Times New Roman" w:hAnsi="Times New Roman" w:cs="Times New Roman"/>
          <w:sz w:val="28"/>
          <w:szCs w:val="28"/>
        </w:rPr>
        <w:t>специального образования, умений и навыков для исполнения должностных обязанностей по занимаемой должности.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2"/>
          <w:sz w:val="28"/>
          <w:szCs w:val="28"/>
        </w:rPr>
        <w:t>2.2.</w:t>
      </w:r>
      <w:r w:rsidRPr="008D791A">
        <w:rPr>
          <w:rFonts w:ascii="Times New Roman" w:hAnsi="Times New Roman" w:cs="Times New Roman"/>
          <w:sz w:val="28"/>
          <w:szCs w:val="28"/>
        </w:rPr>
        <w:t>Надбавка устанавливается при назначении, перемещении и других</w:t>
      </w:r>
      <w:r>
        <w:rPr>
          <w:rFonts w:ascii="Times New Roman" w:hAnsi="Times New Roman" w:cs="Times New Roman"/>
          <w:sz w:val="28"/>
          <w:szCs w:val="28"/>
        </w:rPr>
        <w:t xml:space="preserve"> </w:t>
      </w:r>
      <w:r w:rsidRPr="008D791A">
        <w:rPr>
          <w:rFonts w:ascii="Times New Roman" w:hAnsi="Times New Roman" w:cs="Times New Roman"/>
          <w:sz w:val="28"/>
          <w:szCs w:val="28"/>
        </w:rPr>
        <w:t>случаях с обязательным учетом профессиональной подготовки, опыта работы</w:t>
      </w:r>
      <w:r>
        <w:rPr>
          <w:rFonts w:ascii="Times New Roman" w:hAnsi="Times New Roman" w:cs="Times New Roman"/>
          <w:sz w:val="28"/>
          <w:szCs w:val="28"/>
        </w:rPr>
        <w:t xml:space="preserve"> </w:t>
      </w:r>
      <w:r w:rsidRPr="008D791A">
        <w:rPr>
          <w:rFonts w:ascii="Times New Roman" w:hAnsi="Times New Roman" w:cs="Times New Roman"/>
          <w:sz w:val="28"/>
          <w:szCs w:val="28"/>
        </w:rPr>
        <w:t>по специальности и занимаемой должности.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2.3 Размер надбавки устанавливается на основании распоряжения главы сельсовета в процентах к должностному окладу.</w:t>
      </w:r>
    </w:p>
    <w:p w:rsidR="001F1DA1" w:rsidRPr="008D791A" w:rsidRDefault="001F1DA1" w:rsidP="001F1DA1">
      <w:pPr>
        <w:pStyle w:val="10"/>
        <w:ind w:firstLine="709"/>
        <w:jc w:val="both"/>
        <w:rPr>
          <w:rFonts w:ascii="Times New Roman" w:hAnsi="Times New Roman" w:cs="Times New Roman"/>
          <w:spacing w:val="-2"/>
          <w:sz w:val="28"/>
          <w:szCs w:val="28"/>
        </w:rPr>
      </w:pPr>
      <w:r w:rsidRPr="008D791A">
        <w:rPr>
          <w:rFonts w:ascii="Times New Roman" w:hAnsi="Times New Roman" w:cs="Times New Roman"/>
          <w:sz w:val="28"/>
          <w:szCs w:val="28"/>
        </w:rPr>
        <w:t>Размер ежемесячной надбавки к должностному окладу за особые условия муниципальной службы может быть изменен путем увеличения или снижения, но не более чем на 10 % за один раз.</w:t>
      </w:r>
    </w:p>
    <w:p w:rsidR="001F1DA1" w:rsidRPr="008D791A" w:rsidRDefault="001F1DA1" w:rsidP="001F1DA1">
      <w:pPr>
        <w:pStyle w:val="10"/>
        <w:ind w:firstLine="709"/>
        <w:jc w:val="both"/>
        <w:rPr>
          <w:rFonts w:ascii="Times New Roman" w:hAnsi="Times New Roman" w:cs="Times New Roman"/>
          <w:spacing w:val="-2"/>
          <w:sz w:val="28"/>
          <w:szCs w:val="28"/>
        </w:rPr>
      </w:pPr>
      <w:r w:rsidRPr="008D791A">
        <w:rPr>
          <w:rFonts w:ascii="Times New Roman" w:hAnsi="Times New Roman" w:cs="Times New Roman"/>
          <w:sz w:val="28"/>
          <w:szCs w:val="28"/>
        </w:rPr>
        <w:t>Основными критериями повышения надбавки к должностному окладу за особые условия муниципальной службы могут являться:</w:t>
      </w: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изменение существенных условий</w:t>
      </w:r>
      <w:r w:rsidRPr="008D791A">
        <w:rPr>
          <w:rFonts w:ascii="Times New Roman" w:hAnsi="Times New Roman" w:cs="Times New Roman"/>
          <w:sz w:val="28"/>
          <w:szCs w:val="28"/>
        </w:rPr>
        <w:t xml:space="preserve"> труда, связанных с увеличением должностных обязанностей;</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lastRenderedPageBreak/>
        <w:t>профессиональный уровень исполнения должностных обязанностей в соответствии с должностными инструкциями;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сложность, срочность выполняемой работы, знание и применение в работе компьютерной и другой техники и др.;</w:t>
      </w: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w:t>
      </w:r>
      <w:r w:rsidRPr="008D791A">
        <w:rPr>
          <w:rFonts w:ascii="Times New Roman" w:hAnsi="Times New Roman" w:cs="Times New Roman"/>
          <w:sz w:val="28"/>
          <w:szCs w:val="28"/>
        </w:rPr>
        <w:t>компетентность при выполнении наиболее важных, сложных и</w:t>
      </w:r>
      <w:r>
        <w:rPr>
          <w:rFonts w:ascii="Times New Roman" w:hAnsi="Times New Roman" w:cs="Times New Roman"/>
          <w:sz w:val="28"/>
          <w:szCs w:val="28"/>
        </w:rPr>
        <w:t xml:space="preserve"> </w:t>
      </w:r>
      <w:r w:rsidRPr="008D791A">
        <w:rPr>
          <w:rFonts w:ascii="Times New Roman" w:hAnsi="Times New Roman" w:cs="Times New Roman"/>
          <w:sz w:val="28"/>
          <w:szCs w:val="28"/>
        </w:rPr>
        <w:t>ответственных работ;</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 качественное выполнение работ высокой напряженности и интенсивности (большой объем, систематическое выполнение срочных и неотложных поручений и др.);</w:t>
      </w: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791A">
        <w:rPr>
          <w:rFonts w:ascii="Times New Roman" w:hAnsi="Times New Roman" w:cs="Times New Roman"/>
          <w:sz w:val="28"/>
          <w:szCs w:val="28"/>
        </w:rPr>
        <w:t>наличие переработки сверх нормальной продолжительности рабочего</w:t>
      </w:r>
      <w:r>
        <w:rPr>
          <w:rFonts w:ascii="Times New Roman" w:hAnsi="Times New Roman" w:cs="Times New Roman"/>
          <w:sz w:val="28"/>
          <w:szCs w:val="28"/>
        </w:rPr>
        <w:t xml:space="preserve"> </w:t>
      </w:r>
      <w:r w:rsidRPr="008D791A">
        <w:rPr>
          <w:rFonts w:ascii="Times New Roman" w:hAnsi="Times New Roman" w:cs="Times New Roman"/>
          <w:sz w:val="28"/>
          <w:szCs w:val="28"/>
        </w:rPr>
        <w:t>дня.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Если работник в течение года не достиг условий, предусматривающих повышение размера надбавки к должностному окладу за особые условия муниципальной службы, размер надбавки остается на прежнем уровне.</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
          <w:sz w:val="28"/>
          <w:szCs w:val="28"/>
        </w:rPr>
        <w:t>2.6.</w:t>
      </w:r>
      <w:r w:rsidRPr="008D791A">
        <w:rPr>
          <w:rFonts w:ascii="Times New Roman" w:hAnsi="Times New Roman" w:cs="Times New Roman"/>
          <w:sz w:val="28"/>
          <w:szCs w:val="28"/>
        </w:rPr>
        <w:tab/>
        <w:t>В исключительных случаях размер ежемесячной надбавки к</w:t>
      </w:r>
      <w:r>
        <w:rPr>
          <w:rFonts w:ascii="Times New Roman" w:hAnsi="Times New Roman" w:cs="Times New Roman"/>
          <w:sz w:val="28"/>
          <w:szCs w:val="28"/>
        </w:rPr>
        <w:t xml:space="preserve"> </w:t>
      </w:r>
      <w:r w:rsidRPr="008D791A">
        <w:rPr>
          <w:rFonts w:ascii="Times New Roman" w:hAnsi="Times New Roman" w:cs="Times New Roman"/>
          <w:sz w:val="28"/>
          <w:szCs w:val="28"/>
        </w:rPr>
        <w:t>должностному окладу за особые условия муниципальной службы работнику</w:t>
      </w:r>
      <w:r>
        <w:rPr>
          <w:rFonts w:ascii="Times New Roman" w:hAnsi="Times New Roman" w:cs="Times New Roman"/>
          <w:sz w:val="28"/>
          <w:szCs w:val="28"/>
        </w:rPr>
        <w:t xml:space="preserve"> </w:t>
      </w:r>
      <w:r w:rsidRPr="008D791A">
        <w:rPr>
          <w:rFonts w:ascii="Times New Roman" w:hAnsi="Times New Roman" w:cs="Times New Roman"/>
          <w:sz w:val="28"/>
          <w:szCs w:val="28"/>
        </w:rPr>
        <w:t>может быть увеличен до истечения года, но не чаще одного раза в шесть</w:t>
      </w:r>
      <w:r>
        <w:rPr>
          <w:rFonts w:ascii="Times New Roman" w:hAnsi="Times New Roman" w:cs="Times New Roman"/>
          <w:sz w:val="28"/>
          <w:szCs w:val="28"/>
        </w:rPr>
        <w:t xml:space="preserve"> </w:t>
      </w:r>
      <w:r w:rsidRPr="008D791A">
        <w:rPr>
          <w:rFonts w:ascii="Times New Roman" w:hAnsi="Times New Roman" w:cs="Times New Roman"/>
          <w:sz w:val="28"/>
          <w:szCs w:val="28"/>
        </w:rPr>
        <w:t>месяцев работы.</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2"/>
          <w:sz w:val="28"/>
          <w:szCs w:val="28"/>
        </w:rPr>
        <w:t>2.7.</w:t>
      </w:r>
      <w:r w:rsidRPr="008D791A">
        <w:rPr>
          <w:rFonts w:ascii="Times New Roman" w:hAnsi="Times New Roman" w:cs="Times New Roman"/>
          <w:sz w:val="28"/>
          <w:szCs w:val="28"/>
        </w:rPr>
        <w:tab/>
        <w:t>Основными условиями снижения размера ежемесячной надбавки к</w:t>
      </w:r>
      <w:r>
        <w:rPr>
          <w:rFonts w:ascii="Times New Roman" w:hAnsi="Times New Roman" w:cs="Times New Roman"/>
          <w:sz w:val="28"/>
          <w:szCs w:val="28"/>
        </w:rPr>
        <w:t xml:space="preserve"> </w:t>
      </w:r>
      <w:r w:rsidRPr="008D791A">
        <w:rPr>
          <w:rFonts w:ascii="Times New Roman" w:hAnsi="Times New Roman" w:cs="Times New Roman"/>
          <w:sz w:val="28"/>
          <w:szCs w:val="28"/>
        </w:rPr>
        <w:t>должностному окладу за особые условия муниципальной службы могут</w:t>
      </w:r>
      <w:r>
        <w:rPr>
          <w:rFonts w:ascii="Times New Roman" w:hAnsi="Times New Roman" w:cs="Times New Roman"/>
          <w:sz w:val="28"/>
          <w:szCs w:val="28"/>
        </w:rPr>
        <w:t xml:space="preserve"> </w:t>
      </w:r>
      <w:r w:rsidRPr="008D791A">
        <w:rPr>
          <w:rFonts w:ascii="Times New Roman" w:hAnsi="Times New Roman" w:cs="Times New Roman"/>
          <w:sz w:val="28"/>
          <w:szCs w:val="28"/>
        </w:rPr>
        <w:t>являться:</w:t>
      </w: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791A">
        <w:rPr>
          <w:rFonts w:ascii="Times New Roman" w:hAnsi="Times New Roman" w:cs="Times New Roman"/>
          <w:sz w:val="28"/>
          <w:szCs w:val="28"/>
        </w:rPr>
        <w:t>изменение существенных условий груда, связанных с уменьшением</w:t>
      </w:r>
      <w:r w:rsidRPr="008D791A">
        <w:rPr>
          <w:rFonts w:ascii="Times New Roman" w:hAnsi="Times New Roman" w:cs="Times New Roman"/>
          <w:sz w:val="28"/>
          <w:szCs w:val="28"/>
        </w:rPr>
        <w:br/>
        <w:t>должностных обязанностей;</w:t>
      </w: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791A">
        <w:rPr>
          <w:rFonts w:ascii="Times New Roman" w:hAnsi="Times New Roman" w:cs="Times New Roman"/>
          <w:sz w:val="28"/>
          <w:szCs w:val="28"/>
        </w:rPr>
        <w:t>некачественное и несвоевременное выполнение должностных обязанностей, поручений и заданий руководителя;</w:t>
      </w:r>
    </w:p>
    <w:p w:rsidR="001F1DA1"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791A">
        <w:rPr>
          <w:rFonts w:ascii="Times New Roman" w:hAnsi="Times New Roman" w:cs="Times New Roman"/>
          <w:sz w:val="28"/>
          <w:szCs w:val="28"/>
        </w:rPr>
        <w:t xml:space="preserve">применение мер дисциплинарного взыскания. </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Срок снижения</w:t>
      </w:r>
      <w:r>
        <w:rPr>
          <w:rFonts w:ascii="Times New Roman" w:hAnsi="Times New Roman" w:cs="Times New Roman"/>
          <w:sz w:val="28"/>
          <w:szCs w:val="28"/>
        </w:rPr>
        <w:t xml:space="preserve"> </w:t>
      </w:r>
      <w:r w:rsidRPr="008D791A">
        <w:rPr>
          <w:rFonts w:ascii="Times New Roman" w:hAnsi="Times New Roman" w:cs="Times New Roman"/>
          <w:sz w:val="28"/>
          <w:szCs w:val="28"/>
        </w:rPr>
        <w:t>ежемесячной надбавки к должностному окладу за особые условия</w:t>
      </w:r>
      <w:r>
        <w:rPr>
          <w:rFonts w:ascii="Times New Roman" w:hAnsi="Times New Roman" w:cs="Times New Roman"/>
          <w:sz w:val="28"/>
          <w:szCs w:val="28"/>
        </w:rPr>
        <w:t xml:space="preserve"> </w:t>
      </w:r>
      <w:r w:rsidRPr="008D791A">
        <w:rPr>
          <w:rFonts w:ascii="Times New Roman" w:hAnsi="Times New Roman" w:cs="Times New Roman"/>
          <w:sz w:val="28"/>
          <w:szCs w:val="28"/>
        </w:rPr>
        <w:t>муниципальной службы не может быть более одного года.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
          <w:sz w:val="28"/>
          <w:szCs w:val="28"/>
        </w:rPr>
        <w:t>2.8.</w:t>
      </w:r>
      <w:r w:rsidRPr="008D791A">
        <w:rPr>
          <w:rFonts w:ascii="Times New Roman" w:hAnsi="Times New Roman" w:cs="Times New Roman"/>
          <w:sz w:val="28"/>
          <w:szCs w:val="28"/>
        </w:rPr>
        <w:tab/>
        <w:t>Изменение размера ежемесячной надбавки к должностному окладу</w:t>
      </w:r>
      <w:r>
        <w:rPr>
          <w:rFonts w:ascii="Times New Roman" w:hAnsi="Times New Roman" w:cs="Times New Roman"/>
          <w:sz w:val="28"/>
          <w:szCs w:val="28"/>
        </w:rPr>
        <w:t xml:space="preserve"> </w:t>
      </w:r>
      <w:r w:rsidRPr="008D791A">
        <w:rPr>
          <w:rFonts w:ascii="Times New Roman" w:hAnsi="Times New Roman" w:cs="Times New Roman"/>
          <w:sz w:val="28"/>
          <w:szCs w:val="28"/>
        </w:rPr>
        <w:t>за особые условия муниципальной службы оформляется распоряжением</w:t>
      </w:r>
      <w:r>
        <w:rPr>
          <w:rFonts w:ascii="Times New Roman" w:hAnsi="Times New Roman" w:cs="Times New Roman"/>
          <w:sz w:val="28"/>
          <w:szCs w:val="28"/>
        </w:rPr>
        <w:t xml:space="preserve"> </w:t>
      </w:r>
      <w:r w:rsidRPr="008D791A">
        <w:rPr>
          <w:rFonts w:ascii="Times New Roman" w:hAnsi="Times New Roman" w:cs="Times New Roman"/>
          <w:sz w:val="28"/>
          <w:szCs w:val="28"/>
        </w:rPr>
        <w:t>главы сельсовета</w:t>
      </w:r>
    </w:p>
    <w:p w:rsidR="001F1DA1" w:rsidRPr="008D791A" w:rsidRDefault="001F1DA1" w:rsidP="001F1DA1">
      <w:pPr>
        <w:pStyle w:val="10"/>
        <w:ind w:firstLine="709"/>
        <w:jc w:val="both"/>
        <w:rPr>
          <w:rFonts w:ascii="Times New Roman" w:hAnsi="Times New Roman" w:cs="Times New Roman"/>
          <w:sz w:val="28"/>
          <w:szCs w:val="28"/>
        </w:rPr>
      </w:pP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both"/>
        <w:rPr>
          <w:rFonts w:ascii="Times New Roman" w:hAnsi="Times New Roman" w:cs="Times New Roman"/>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Pr="008D791A" w:rsidRDefault="001F1DA1" w:rsidP="001F1DA1">
      <w:pPr>
        <w:widowControl w:val="0"/>
        <w:shd w:val="clear" w:color="auto" w:fill="FFFFFF"/>
        <w:tabs>
          <w:tab w:val="left" w:pos="734"/>
        </w:tabs>
        <w:autoSpaceDE w:val="0"/>
        <w:autoSpaceDN w:val="0"/>
        <w:adjustRightInd w:val="0"/>
        <w:spacing w:line="211" w:lineRule="exact"/>
        <w:ind w:left="384"/>
        <w:jc w:val="both"/>
        <w:rPr>
          <w:spacing w:val="-1"/>
          <w:sz w:val="28"/>
          <w:szCs w:val="28"/>
        </w:rPr>
      </w:pPr>
    </w:p>
    <w:p w:rsidR="001F1DA1" w:rsidRDefault="001F1DA1" w:rsidP="001F1DA1">
      <w:pPr>
        <w:shd w:val="clear" w:color="auto" w:fill="FFFFFF"/>
        <w:ind w:left="5664"/>
        <w:rPr>
          <w:sz w:val="28"/>
          <w:szCs w:val="28"/>
        </w:rPr>
      </w:pPr>
      <w:r w:rsidRPr="008D791A">
        <w:rPr>
          <w:sz w:val="28"/>
          <w:szCs w:val="28"/>
        </w:rPr>
        <w:lastRenderedPageBreak/>
        <w:t>Приложение № 5</w:t>
      </w:r>
    </w:p>
    <w:p w:rsidR="001F1DA1" w:rsidRPr="008D791A" w:rsidRDefault="001F1DA1" w:rsidP="001F1DA1">
      <w:pPr>
        <w:shd w:val="clear" w:color="auto" w:fill="FFFFFF"/>
        <w:ind w:left="5664"/>
        <w:jc w:val="both"/>
        <w:rPr>
          <w:sz w:val="28"/>
          <w:szCs w:val="28"/>
        </w:rPr>
      </w:pPr>
      <w:r>
        <w:rPr>
          <w:sz w:val="28"/>
          <w:szCs w:val="28"/>
        </w:rPr>
        <w:t xml:space="preserve">к решению Совета депутатов                   </w:t>
      </w:r>
      <w:r w:rsidRPr="008D791A">
        <w:rPr>
          <w:sz w:val="28"/>
          <w:szCs w:val="28"/>
        </w:rPr>
        <w:t xml:space="preserve">                                                                                                                                                                                                                                                                                                                                                                                                                                                                                                                                                                                                                                                                                                                                                                                                                                                                                                                                                                                                                                                                                                                                                                                                                                                                                                                                                                                                                                                                                                                                                                                                                                                                                                                                                                                                                                                                                                                                                                                                                                                                                                                                                                                                                                                                                                                                                                                                                                                                                                                                                                                                                                                                                                                                                                                                                                                                                                                                                                                                                                                                                                                                                                                                                                                                                                                                                                                                                                                                                                                                                                                                                                                                                                                                                                                                                                                                                                                                                                                                                                                                                                                                                                                                                                                                                                                                                                                                                                                                                                                                                                                                                                                                                                                                                                                                                                                                                                                                                                                                                                                                                                                                                                                                                                                                                                                                                                                                                                                                                                                                                                                                                                                                                                                                                                                                                                                                                                                                                                                                                                                                                                                                       </w:t>
      </w:r>
    </w:p>
    <w:p w:rsidR="001F1DA1" w:rsidRPr="008D791A" w:rsidRDefault="001F1DA1" w:rsidP="001F1DA1">
      <w:pPr>
        <w:shd w:val="clear" w:color="auto" w:fill="FFFFFF"/>
        <w:ind w:left="5664"/>
        <w:rPr>
          <w:sz w:val="28"/>
          <w:szCs w:val="28"/>
        </w:rPr>
      </w:pPr>
      <w:r w:rsidRPr="008D791A">
        <w:rPr>
          <w:sz w:val="28"/>
          <w:szCs w:val="28"/>
        </w:rPr>
        <w:t>муниципального образования</w:t>
      </w:r>
    </w:p>
    <w:p w:rsidR="001F1DA1" w:rsidRPr="008D791A" w:rsidRDefault="001F1DA1" w:rsidP="001F1DA1">
      <w:pPr>
        <w:shd w:val="clear" w:color="auto" w:fill="FFFFFF"/>
        <w:ind w:left="5664"/>
        <w:rPr>
          <w:sz w:val="28"/>
          <w:szCs w:val="28"/>
        </w:rPr>
      </w:pPr>
      <w:r w:rsidRPr="008D791A">
        <w:rPr>
          <w:sz w:val="28"/>
          <w:szCs w:val="28"/>
        </w:rPr>
        <w:t>Красночабанский сельсовет</w:t>
      </w:r>
    </w:p>
    <w:p w:rsidR="001F1DA1" w:rsidRPr="008D791A" w:rsidRDefault="001F1DA1" w:rsidP="001F1DA1">
      <w:pPr>
        <w:pStyle w:val="10"/>
        <w:ind w:left="5664"/>
        <w:rPr>
          <w:rFonts w:ascii="Times New Roman" w:hAnsi="Times New Roman" w:cs="Times New Roman"/>
          <w:sz w:val="28"/>
          <w:szCs w:val="28"/>
        </w:rPr>
      </w:pPr>
      <w:r>
        <w:rPr>
          <w:rFonts w:ascii="Times New Roman" w:hAnsi="Times New Roman" w:cs="Times New Roman"/>
          <w:sz w:val="28"/>
          <w:szCs w:val="28"/>
        </w:rPr>
        <w:t>от 30.12.2019 № 54</w:t>
      </w:r>
      <w:r w:rsidRPr="008D791A">
        <w:rPr>
          <w:rFonts w:ascii="Times New Roman" w:hAnsi="Times New Roman" w:cs="Times New Roman"/>
          <w:sz w:val="28"/>
          <w:szCs w:val="28"/>
        </w:rPr>
        <w:t>-4</w:t>
      </w:r>
    </w:p>
    <w:p w:rsidR="001F1DA1" w:rsidRPr="008D791A" w:rsidRDefault="001F1DA1" w:rsidP="001F1DA1">
      <w:pPr>
        <w:shd w:val="clear" w:color="auto" w:fill="FFFFFF"/>
        <w:spacing w:line="211" w:lineRule="exact"/>
        <w:ind w:right="58"/>
        <w:jc w:val="right"/>
        <w:rPr>
          <w:sz w:val="28"/>
          <w:szCs w:val="28"/>
        </w:rPr>
      </w:pPr>
    </w:p>
    <w:p w:rsidR="001F1DA1" w:rsidRPr="008D791A" w:rsidRDefault="001F1DA1" w:rsidP="001F1DA1">
      <w:pPr>
        <w:shd w:val="clear" w:color="auto" w:fill="FFFFFF"/>
        <w:spacing w:line="211" w:lineRule="exact"/>
        <w:ind w:right="58"/>
        <w:jc w:val="right"/>
        <w:rPr>
          <w:sz w:val="28"/>
          <w:szCs w:val="28"/>
        </w:rPr>
      </w:pPr>
    </w:p>
    <w:p w:rsidR="001F1DA1" w:rsidRPr="008D791A" w:rsidRDefault="001F1DA1" w:rsidP="001F1DA1">
      <w:pPr>
        <w:shd w:val="clear" w:color="auto" w:fill="FFFFFF"/>
        <w:jc w:val="center"/>
        <w:rPr>
          <w:sz w:val="28"/>
          <w:szCs w:val="28"/>
        </w:rPr>
      </w:pPr>
      <w:r w:rsidRPr="008D791A">
        <w:rPr>
          <w:b/>
          <w:bCs/>
          <w:sz w:val="28"/>
          <w:szCs w:val="28"/>
        </w:rPr>
        <w:t>Положение о порядке и условиях</w:t>
      </w:r>
    </w:p>
    <w:p w:rsidR="001F1DA1" w:rsidRPr="008D791A" w:rsidRDefault="001F1DA1" w:rsidP="001F1DA1">
      <w:pPr>
        <w:shd w:val="clear" w:color="auto" w:fill="FFFFFF"/>
        <w:jc w:val="center"/>
        <w:rPr>
          <w:sz w:val="28"/>
          <w:szCs w:val="28"/>
        </w:rPr>
      </w:pPr>
      <w:r w:rsidRPr="008D791A">
        <w:rPr>
          <w:b/>
          <w:bCs/>
          <w:sz w:val="28"/>
          <w:szCs w:val="28"/>
        </w:rPr>
        <w:t>выплаты ежемесячной надбавки к должностному окладу за классный</w:t>
      </w:r>
    </w:p>
    <w:p w:rsidR="001F1DA1" w:rsidRPr="008D791A" w:rsidRDefault="001F1DA1" w:rsidP="001F1DA1">
      <w:pPr>
        <w:shd w:val="clear" w:color="auto" w:fill="FFFFFF"/>
        <w:jc w:val="center"/>
        <w:rPr>
          <w:sz w:val="28"/>
          <w:szCs w:val="28"/>
        </w:rPr>
      </w:pPr>
      <w:r w:rsidRPr="008D791A">
        <w:rPr>
          <w:b/>
          <w:bCs/>
          <w:sz w:val="28"/>
          <w:szCs w:val="28"/>
        </w:rPr>
        <w:t>чин муниципальным служащим муниципального образования</w:t>
      </w:r>
    </w:p>
    <w:p w:rsidR="001F1DA1" w:rsidRPr="008D791A" w:rsidRDefault="001F1DA1" w:rsidP="001F1DA1">
      <w:pPr>
        <w:shd w:val="clear" w:color="auto" w:fill="FFFFFF"/>
        <w:jc w:val="center"/>
        <w:rPr>
          <w:sz w:val="28"/>
          <w:szCs w:val="28"/>
        </w:rPr>
      </w:pPr>
      <w:r w:rsidRPr="008D791A">
        <w:rPr>
          <w:b/>
          <w:bCs/>
          <w:sz w:val="28"/>
          <w:szCs w:val="28"/>
        </w:rPr>
        <w:t>Красночабанский сельсовет</w:t>
      </w:r>
    </w:p>
    <w:p w:rsidR="001F1DA1" w:rsidRPr="008D791A" w:rsidRDefault="001F1DA1" w:rsidP="001F1DA1">
      <w:pPr>
        <w:shd w:val="clear" w:color="auto" w:fill="FFFFFF"/>
        <w:spacing w:before="182"/>
        <w:ind w:right="48"/>
        <w:jc w:val="center"/>
        <w:rPr>
          <w:b/>
          <w:sz w:val="28"/>
          <w:szCs w:val="28"/>
        </w:rPr>
      </w:pPr>
      <w:r w:rsidRPr="008D791A">
        <w:rPr>
          <w:b/>
          <w:sz w:val="28"/>
          <w:szCs w:val="28"/>
        </w:rPr>
        <w:t>Статья 1. Общие положения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7"/>
          <w:sz w:val="28"/>
          <w:szCs w:val="28"/>
        </w:rPr>
        <w:t>1.</w:t>
      </w:r>
      <w:r w:rsidRPr="008D791A">
        <w:rPr>
          <w:rFonts w:ascii="Times New Roman" w:hAnsi="Times New Roman" w:cs="Times New Roman"/>
          <w:sz w:val="28"/>
          <w:szCs w:val="28"/>
        </w:rPr>
        <w:t>Настоящее Положение о порядке и условиях выплаты ежемесячной</w:t>
      </w:r>
      <w:r w:rsidRPr="008D791A">
        <w:rPr>
          <w:rFonts w:ascii="Times New Roman" w:hAnsi="Times New Roman" w:cs="Times New Roman"/>
          <w:sz w:val="28"/>
          <w:szCs w:val="28"/>
        </w:rPr>
        <w:br/>
        <w:t>надбавки к должностному окладу за классный чин муниципальным</w:t>
      </w:r>
      <w:r w:rsidRPr="008D791A">
        <w:rPr>
          <w:rFonts w:ascii="Times New Roman" w:hAnsi="Times New Roman" w:cs="Times New Roman"/>
          <w:sz w:val="28"/>
          <w:szCs w:val="28"/>
        </w:rPr>
        <w:br/>
        <w:t>служа</w:t>
      </w:r>
      <w:r>
        <w:rPr>
          <w:rFonts w:ascii="Times New Roman" w:hAnsi="Times New Roman" w:cs="Times New Roman"/>
          <w:sz w:val="28"/>
          <w:szCs w:val="28"/>
        </w:rPr>
        <w:t xml:space="preserve">щим муниципального образования </w:t>
      </w:r>
      <w:r w:rsidRPr="008D791A">
        <w:rPr>
          <w:rFonts w:ascii="Times New Roman" w:hAnsi="Times New Roman" w:cs="Times New Roman"/>
          <w:sz w:val="28"/>
          <w:szCs w:val="28"/>
        </w:rPr>
        <w:t>Красночабанский сельсовет (далее по</w:t>
      </w:r>
      <w:r>
        <w:rPr>
          <w:rFonts w:ascii="Times New Roman" w:hAnsi="Times New Roman" w:cs="Times New Roman"/>
          <w:sz w:val="28"/>
          <w:szCs w:val="28"/>
        </w:rPr>
        <w:t xml:space="preserve"> </w:t>
      </w:r>
      <w:r w:rsidRPr="008D791A">
        <w:rPr>
          <w:rFonts w:ascii="Times New Roman" w:hAnsi="Times New Roman" w:cs="Times New Roman"/>
          <w:sz w:val="28"/>
          <w:szCs w:val="28"/>
        </w:rPr>
        <w:t>тексту - Положение) разработано в соответствии с Федеральным законом от</w:t>
      </w:r>
      <w:r>
        <w:rPr>
          <w:rFonts w:ascii="Times New Roman" w:hAnsi="Times New Roman" w:cs="Times New Roman"/>
          <w:sz w:val="28"/>
          <w:szCs w:val="28"/>
        </w:rPr>
        <w:t xml:space="preserve"> </w:t>
      </w:r>
      <w:r w:rsidRPr="008D791A">
        <w:rPr>
          <w:rFonts w:ascii="Times New Roman" w:hAnsi="Times New Roman" w:cs="Times New Roman"/>
          <w:sz w:val="28"/>
          <w:szCs w:val="28"/>
        </w:rPr>
        <w:t>2 марта 2007 года N 25-ФЗ "О муниципальной службе в Российской</w:t>
      </w:r>
      <w:r>
        <w:rPr>
          <w:rFonts w:ascii="Times New Roman" w:hAnsi="Times New Roman" w:cs="Times New Roman"/>
          <w:sz w:val="28"/>
          <w:szCs w:val="28"/>
        </w:rPr>
        <w:t xml:space="preserve"> </w:t>
      </w:r>
      <w:r w:rsidRPr="008D791A">
        <w:rPr>
          <w:rFonts w:ascii="Times New Roman" w:hAnsi="Times New Roman" w:cs="Times New Roman"/>
          <w:sz w:val="28"/>
          <w:szCs w:val="28"/>
        </w:rPr>
        <w:t>Федерации", Законом Оренбургской области от 15 июня 2011 года N 246/36-</w:t>
      </w:r>
      <w:r>
        <w:rPr>
          <w:rFonts w:ascii="Times New Roman" w:hAnsi="Times New Roman" w:cs="Times New Roman"/>
          <w:sz w:val="28"/>
          <w:szCs w:val="28"/>
        </w:rPr>
        <w:t xml:space="preserve"> </w:t>
      </w:r>
      <w:r w:rsidRPr="008D791A">
        <w:rPr>
          <w:rFonts w:ascii="Times New Roman" w:hAnsi="Times New Roman" w:cs="Times New Roman"/>
          <w:sz w:val="28"/>
          <w:szCs w:val="28"/>
          <w:lang w:val="en-US"/>
        </w:rPr>
        <w:t>V</w:t>
      </w:r>
      <w:r w:rsidRPr="008D791A">
        <w:rPr>
          <w:rFonts w:ascii="Times New Roman" w:hAnsi="Times New Roman" w:cs="Times New Roman"/>
          <w:sz w:val="28"/>
          <w:szCs w:val="28"/>
        </w:rPr>
        <w:t>-ОЗ "О классных чинах муниципальных служащих в Оренбургской</w:t>
      </w:r>
      <w:r>
        <w:rPr>
          <w:rFonts w:ascii="Times New Roman" w:hAnsi="Times New Roman" w:cs="Times New Roman"/>
          <w:sz w:val="28"/>
          <w:szCs w:val="28"/>
        </w:rPr>
        <w:t xml:space="preserve"> </w:t>
      </w:r>
      <w:r w:rsidRPr="008D791A">
        <w:rPr>
          <w:rFonts w:ascii="Times New Roman" w:hAnsi="Times New Roman" w:cs="Times New Roman"/>
          <w:sz w:val="28"/>
          <w:szCs w:val="28"/>
        </w:rPr>
        <w:t>области, порядке их присвоения и сохранения.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7"/>
          <w:sz w:val="28"/>
          <w:szCs w:val="28"/>
        </w:rPr>
        <w:t>2.</w:t>
      </w:r>
      <w:r w:rsidRPr="008D791A">
        <w:rPr>
          <w:rFonts w:ascii="Times New Roman" w:hAnsi="Times New Roman" w:cs="Times New Roman"/>
          <w:sz w:val="28"/>
          <w:szCs w:val="28"/>
        </w:rPr>
        <w:t>Настоящее положение определяет порядок и условия выплаты</w:t>
      </w:r>
      <w:r>
        <w:rPr>
          <w:rFonts w:ascii="Times New Roman" w:hAnsi="Times New Roman" w:cs="Times New Roman"/>
          <w:sz w:val="28"/>
          <w:szCs w:val="28"/>
        </w:rPr>
        <w:t xml:space="preserve"> </w:t>
      </w:r>
      <w:r w:rsidRPr="008D791A">
        <w:rPr>
          <w:rFonts w:ascii="Times New Roman" w:hAnsi="Times New Roman" w:cs="Times New Roman"/>
          <w:sz w:val="28"/>
          <w:szCs w:val="28"/>
        </w:rPr>
        <w:t>ежемесячной надбавки к должностному окладу за классный чин</w:t>
      </w:r>
      <w:r>
        <w:rPr>
          <w:rFonts w:ascii="Times New Roman" w:hAnsi="Times New Roman" w:cs="Times New Roman"/>
          <w:sz w:val="28"/>
          <w:szCs w:val="28"/>
        </w:rPr>
        <w:t xml:space="preserve"> </w:t>
      </w:r>
      <w:r w:rsidRPr="008D791A">
        <w:rPr>
          <w:rFonts w:ascii="Times New Roman" w:hAnsi="Times New Roman" w:cs="Times New Roman"/>
          <w:sz w:val="28"/>
          <w:szCs w:val="28"/>
        </w:rPr>
        <w:t>муниципальным служащим муниципального образования  Красночабанский сельсовет (далее по тексту - "надбавка за классный чин"), создает условия для</w:t>
      </w:r>
      <w:r>
        <w:rPr>
          <w:rFonts w:ascii="Times New Roman" w:hAnsi="Times New Roman" w:cs="Times New Roman"/>
          <w:sz w:val="28"/>
          <w:szCs w:val="28"/>
        </w:rPr>
        <w:t xml:space="preserve"> </w:t>
      </w:r>
      <w:r w:rsidRPr="008D791A">
        <w:rPr>
          <w:rFonts w:ascii="Times New Roman" w:hAnsi="Times New Roman" w:cs="Times New Roman"/>
          <w:sz w:val="28"/>
          <w:szCs w:val="28"/>
        </w:rPr>
        <w:t>морального и материального стимулирования продвижения по службе, добросовестного исполнения муниципальными служащими своих</w:t>
      </w:r>
      <w:r>
        <w:rPr>
          <w:rFonts w:ascii="Times New Roman" w:hAnsi="Times New Roman" w:cs="Times New Roman"/>
          <w:sz w:val="28"/>
          <w:szCs w:val="28"/>
        </w:rPr>
        <w:t xml:space="preserve"> </w:t>
      </w:r>
      <w:r w:rsidRPr="008D791A">
        <w:rPr>
          <w:rFonts w:ascii="Times New Roman" w:hAnsi="Times New Roman" w:cs="Times New Roman"/>
          <w:sz w:val="28"/>
          <w:szCs w:val="28"/>
        </w:rPr>
        <w:t>должностных обязанностей на высоком профессиональном уровне.</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8"/>
          <w:sz w:val="28"/>
          <w:szCs w:val="28"/>
        </w:rPr>
        <w:t>3.</w:t>
      </w:r>
      <w:r w:rsidRPr="008D791A">
        <w:rPr>
          <w:rFonts w:ascii="Times New Roman" w:hAnsi="Times New Roman" w:cs="Times New Roman"/>
          <w:sz w:val="28"/>
          <w:szCs w:val="28"/>
        </w:rPr>
        <w:t>Классный чин муниципального служащего муниципального образования Красночабанский сельсовет (далее по тексту - "классный чин") указывает на</w:t>
      </w:r>
      <w:r>
        <w:rPr>
          <w:rFonts w:ascii="Times New Roman" w:hAnsi="Times New Roman" w:cs="Times New Roman"/>
          <w:sz w:val="28"/>
          <w:szCs w:val="28"/>
        </w:rPr>
        <w:t xml:space="preserve"> </w:t>
      </w:r>
      <w:r w:rsidRPr="008D791A">
        <w:rPr>
          <w:rFonts w:ascii="Times New Roman" w:hAnsi="Times New Roman" w:cs="Times New Roman"/>
          <w:sz w:val="28"/>
          <w:szCs w:val="28"/>
        </w:rPr>
        <w:t>соответствие уровня профессиональной подготовки муниципального</w:t>
      </w:r>
      <w:r>
        <w:rPr>
          <w:rFonts w:ascii="Times New Roman" w:hAnsi="Times New Roman" w:cs="Times New Roman"/>
          <w:sz w:val="28"/>
          <w:szCs w:val="28"/>
        </w:rPr>
        <w:t xml:space="preserve"> </w:t>
      </w:r>
      <w:r w:rsidRPr="008D791A">
        <w:rPr>
          <w:rFonts w:ascii="Times New Roman" w:hAnsi="Times New Roman" w:cs="Times New Roman"/>
          <w:sz w:val="28"/>
          <w:szCs w:val="28"/>
        </w:rPr>
        <w:t>служащего квалификационным требованиям для замещения должностей</w:t>
      </w:r>
      <w:r>
        <w:rPr>
          <w:rFonts w:ascii="Times New Roman" w:hAnsi="Times New Roman" w:cs="Times New Roman"/>
          <w:sz w:val="28"/>
          <w:szCs w:val="28"/>
        </w:rPr>
        <w:t xml:space="preserve"> </w:t>
      </w:r>
      <w:r w:rsidRPr="008D791A">
        <w:rPr>
          <w:rFonts w:ascii="Times New Roman" w:hAnsi="Times New Roman" w:cs="Times New Roman"/>
          <w:sz w:val="28"/>
          <w:szCs w:val="28"/>
        </w:rPr>
        <w:t>муниципальной службы.</w:t>
      </w:r>
    </w:p>
    <w:p w:rsidR="001F1DA1" w:rsidRPr="008D791A" w:rsidRDefault="001F1DA1" w:rsidP="001F1DA1">
      <w:pPr>
        <w:pStyle w:val="10"/>
        <w:ind w:firstLine="709"/>
        <w:jc w:val="both"/>
        <w:rPr>
          <w:rFonts w:ascii="Times New Roman" w:hAnsi="Times New Roman" w:cs="Times New Roman"/>
          <w:spacing w:val="-11"/>
          <w:sz w:val="28"/>
          <w:szCs w:val="28"/>
        </w:rPr>
      </w:pPr>
      <w:r>
        <w:rPr>
          <w:rFonts w:ascii="Times New Roman" w:hAnsi="Times New Roman" w:cs="Times New Roman"/>
          <w:sz w:val="28"/>
          <w:szCs w:val="28"/>
        </w:rPr>
        <w:t>4.</w:t>
      </w:r>
      <w:r w:rsidRPr="008D791A">
        <w:rPr>
          <w:rFonts w:ascii="Times New Roman" w:hAnsi="Times New Roman" w:cs="Times New Roman"/>
          <w:sz w:val="28"/>
          <w:szCs w:val="28"/>
        </w:rPr>
        <w:t>Порядок присвоения, сохранения классных чинов устанавливается законодательством Оренбургской области.</w:t>
      </w:r>
    </w:p>
    <w:p w:rsidR="001F1DA1" w:rsidRPr="008D791A" w:rsidRDefault="001F1DA1" w:rsidP="001F1DA1">
      <w:pPr>
        <w:pStyle w:val="10"/>
        <w:ind w:firstLine="709"/>
        <w:jc w:val="both"/>
        <w:rPr>
          <w:rFonts w:ascii="Times New Roman" w:hAnsi="Times New Roman" w:cs="Times New Roman"/>
          <w:spacing w:val="-7"/>
          <w:sz w:val="28"/>
          <w:szCs w:val="28"/>
        </w:rPr>
      </w:pPr>
      <w:r>
        <w:rPr>
          <w:rFonts w:ascii="Times New Roman" w:hAnsi="Times New Roman" w:cs="Times New Roman"/>
          <w:sz w:val="28"/>
          <w:szCs w:val="28"/>
        </w:rPr>
        <w:t>5.</w:t>
      </w:r>
      <w:r w:rsidRPr="008D791A">
        <w:rPr>
          <w:rFonts w:ascii="Times New Roman" w:hAnsi="Times New Roman" w:cs="Times New Roman"/>
          <w:sz w:val="28"/>
          <w:szCs w:val="28"/>
        </w:rPr>
        <w:t>Решение о присвоении муниципальному служащему муниципального образования  Красночабанский сельсовет (далее по тексту - "муниципальные служащие") классного чина принимается в порядке, установленном законодательством, представителем нанимателя (работодателем).</w:t>
      </w:r>
    </w:p>
    <w:p w:rsidR="001F1DA1" w:rsidRPr="008D791A" w:rsidRDefault="001F1DA1" w:rsidP="001F1DA1">
      <w:pPr>
        <w:pStyle w:val="10"/>
        <w:ind w:firstLine="709"/>
        <w:jc w:val="both"/>
        <w:rPr>
          <w:rFonts w:ascii="Times New Roman" w:hAnsi="Times New Roman" w:cs="Times New Roman"/>
          <w:sz w:val="28"/>
          <w:szCs w:val="28"/>
        </w:rPr>
      </w:pPr>
      <w:r>
        <w:rPr>
          <w:rFonts w:ascii="Times New Roman" w:hAnsi="Times New Roman" w:cs="Times New Roman"/>
          <w:sz w:val="28"/>
          <w:szCs w:val="28"/>
        </w:rPr>
        <w:t>6.</w:t>
      </w:r>
      <w:r w:rsidRPr="008D791A">
        <w:rPr>
          <w:rFonts w:ascii="Times New Roman" w:hAnsi="Times New Roman" w:cs="Times New Roman"/>
          <w:sz w:val="28"/>
          <w:szCs w:val="28"/>
        </w:rPr>
        <w:t>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1F1DA1" w:rsidRDefault="001F1DA1" w:rsidP="001F1DA1">
      <w:pPr>
        <w:shd w:val="clear" w:color="auto" w:fill="FFFFFF"/>
        <w:jc w:val="center"/>
        <w:rPr>
          <w:b/>
          <w:sz w:val="28"/>
          <w:szCs w:val="28"/>
        </w:rPr>
      </w:pPr>
      <w:r w:rsidRPr="008D791A">
        <w:rPr>
          <w:b/>
          <w:sz w:val="28"/>
          <w:szCs w:val="28"/>
        </w:rPr>
        <w:lastRenderedPageBreak/>
        <w:t xml:space="preserve">Статья 2. Размеры ежемесячной надбавки к должностному окладу </w:t>
      </w:r>
    </w:p>
    <w:p w:rsidR="001F1DA1" w:rsidRPr="008D791A" w:rsidRDefault="001F1DA1" w:rsidP="001F1DA1">
      <w:pPr>
        <w:shd w:val="clear" w:color="auto" w:fill="FFFFFF"/>
        <w:jc w:val="center"/>
        <w:rPr>
          <w:b/>
          <w:sz w:val="28"/>
          <w:szCs w:val="28"/>
        </w:rPr>
      </w:pPr>
      <w:r w:rsidRPr="008D791A">
        <w:rPr>
          <w:b/>
          <w:sz w:val="28"/>
          <w:szCs w:val="28"/>
        </w:rPr>
        <w:t>за классный чин</w:t>
      </w:r>
    </w:p>
    <w:p w:rsidR="001F1DA1" w:rsidRPr="008D791A" w:rsidRDefault="001F1DA1" w:rsidP="001F1DA1">
      <w:pPr>
        <w:shd w:val="clear" w:color="auto" w:fill="FFFFFF"/>
        <w:rPr>
          <w:sz w:val="28"/>
          <w:szCs w:val="28"/>
        </w:rPr>
      </w:pPr>
      <w:r w:rsidRPr="008D791A">
        <w:rPr>
          <w:sz w:val="28"/>
          <w:szCs w:val="28"/>
        </w:rPr>
        <w:t>1. Ежемесячная надбавка за классный чин устанавливается в следующих размерах:</w:t>
      </w:r>
    </w:p>
    <w:p w:rsidR="001F1DA1" w:rsidRPr="008D791A" w:rsidRDefault="001F1DA1" w:rsidP="001F1DA1">
      <w:pPr>
        <w:pStyle w:val="11"/>
        <w:spacing w:line="240" w:lineRule="auto"/>
        <w:ind w:left="0"/>
        <w:contextualSpacing/>
      </w:pPr>
    </w:p>
    <w:tbl>
      <w:tblPr>
        <w:tblW w:w="0" w:type="auto"/>
        <w:tblInd w:w="40" w:type="dxa"/>
        <w:tblLayout w:type="fixed"/>
        <w:tblCellMar>
          <w:left w:w="40" w:type="dxa"/>
          <w:right w:w="40" w:type="dxa"/>
        </w:tblCellMar>
        <w:tblLook w:val="04A0"/>
      </w:tblPr>
      <w:tblGrid>
        <w:gridCol w:w="4483"/>
        <w:gridCol w:w="2180"/>
      </w:tblGrid>
      <w:tr w:rsidR="001F1DA1" w:rsidRPr="008D791A" w:rsidTr="004C24BD">
        <w:trPr>
          <w:trHeight w:hRule="exact" w:val="1075"/>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lang w:eastAsia="en-US"/>
              </w:rPr>
              <w:t>Наименование классного чина</w:t>
            </w:r>
          </w:p>
        </w:tc>
        <w:tc>
          <w:tcPr>
            <w:tcW w:w="2180"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ind w:firstLine="19"/>
              <w:rPr>
                <w:lang w:eastAsia="en-US"/>
              </w:rPr>
            </w:pPr>
            <w:r w:rsidRPr="00AF0D9C">
              <w:rPr>
                <w:lang w:eastAsia="en-US"/>
              </w:rPr>
              <w:t>Ежемесячная надбавка за классный чин</w:t>
            </w:r>
          </w:p>
          <w:p w:rsidR="001F1DA1" w:rsidRPr="00AF0D9C" w:rsidRDefault="001F1DA1" w:rsidP="004C24BD">
            <w:pPr>
              <w:shd w:val="clear" w:color="auto" w:fill="FFFFFF"/>
              <w:rPr>
                <w:lang w:eastAsia="en-US"/>
              </w:rPr>
            </w:pPr>
            <w:r w:rsidRPr="00AF0D9C">
              <w:rPr>
                <w:lang w:eastAsia="en-US"/>
              </w:rPr>
              <w:t>(рублей в месяц)</w:t>
            </w:r>
          </w:p>
        </w:tc>
      </w:tr>
      <w:tr w:rsidR="001F1DA1" w:rsidRPr="00AF0D9C" w:rsidTr="004C24BD">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Муниципальный советник 1 класса</w:t>
            </w:r>
          </w:p>
          <w:p w:rsidR="001F1DA1" w:rsidRPr="00AF0D9C" w:rsidRDefault="001F1DA1" w:rsidP="004C24BD">
            <w:pPr>
              <w:shd w:val="clear" w:color="auto" w:fill="FFFFFF"/>
              <w:rPr>
                <w:lang w:eastAsia="en-US"/>
              </w:rPr>
            </w:pPr>
          </w:p>
          <w:p w:rsidR="001F1DA1" w:rsidRPr="00AF0D9C" w:rsidRDefault="001F1DA1" w:rsidP="004C24BD">
            <w:pPr>
              <w:shd w:val="clear" w:color="auto" w:fill="FFFFFF"/>
              <w:rPr>
                <w:lang w:eastAsia="en-US"/>
              </w:rPr>
            </w:pPr>
          </w:p>
          <w:p w:rsidR="001F1DA1" w:rsidRPr="00AF0D9C" w:rsidRDefault="001F1DA1" w:rsidP="004C24BD">
            <w:pPr>
              <w:shd w:val="clear" w:color="auto" w:fill="FFFFFF"/>
              <w:rPr>
                <w:lang w:eastAsia="en-US"/>
              </w:rPr>
            </w:pPr>
          </w:p>
          <w:p w:rsidR="001F1DA1" w:rsidRPr="00AF0D9C" w:rsidRDefault="001F1DA1" w:rsidP="004C24BD">
            <w:pPr>
              <w:shd w:val="clear" w:color="auto" w:fill="FFFFFF"/>
              <w:rPr>
                <w:lang w:eastAsia="en-US"/>
              </w:rPr>
            </w:pP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Муниципальный советник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Муниципальный советник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Советник муниципальной службы 1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Советник муниципальной службы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Советник муниципальной службы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Референт муниципальной службы 1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Референт муниципальной службы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Референт муниципальной службы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Секретарь муниципальной службы 1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center"/>
              <w:rPr>
                <w:lang w:eastAsia="en-US"/>
              </w:rPr>
            </w:pPr>
            <w:r w:rsidRPr="00AF0D9C">
              <w:rPr>
                <w:sz w:val="22"/>
                <w:szCs w:val="22"/>
                <w:lang w:eastAsia="en-US"/>
              </w:rPr>
              <w:t>699</w:t>
            </w:r>
          </w:p>
        </w:tc>
      </w:tr>
      <w:tr w:rsidR="001F1DA1" w:rsidRPr="00AF0D9C" w:rsidTr="004C24BD">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Секретарь муниципальной службы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1F1DA1" w:rsidRPr="00AF0D9C" w:rsidRDefault="001F1DA1" w:rsidP="004C24BD">
            <w:pPr>
              <w:shd w:val="clear" w:color="auto" w:fill="FFFFFF"/>
              <w:jc w:val="right"/>
              <w:rPr>
                <w:lang w:eastAsia="en-US"/>
              </w:rPr>
            </w:pPr>
          </w:p>
        </w:tc>
      </w:tr>
      <w:tr w:rsidR="001F1DA1" w:rsidRPr="00AF0D9C" w:rsidTr="004C24BD">
        <w:trPr>
          <w:trHeight w:hRule="exact" w:val="245"/>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rPr>
                <w:lang w:eastAsia="en-US"/>
              </w:rPr>
            </w:pPr>
            <w:r w:rsidRPr="00AF0D9C">
              <w:rPr>
                <w:sz w:val="22"/>
                <w:szCs w:val="22"/>
                <w:lang w:eastAsia="en-US"/>
              </w:rPr>
              <w:t>Секретарь муниципальной службы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hideMark/>
          </w:tcPr>
          <w:p w:rsidR="001F1DA1" w:rsidRPr="00AF0D9C" w:rsidRDefault="001F1DA1" w:rsidP="004C24BD">
            <w:pPr>
              <w:shd w:val="clear" w:color="auto" w:fill="FFFFFF"/>
              <w:jc w:val="right"/>
              <w:rPr>
                <w:lang w:eastAsia="en-US"/>
              </w:rPr>
            </w:pPr>
          </w:p>
        </w:tc>
      </w:tr>
    </w:tbl>
    <w:p w:rsidR="001F1DA1" w:rsidRPr="00AF0D9C" w:rsidRDefault="001F1DA1" w:rsidP="001F1DA1">
      <w:pPr>
        <w:shd w:val="clear" w:color="auto" w:fill="FFFFFF"/>
        <w:jc w:val="center"/>
        <w:rPr>
          <w:b/>
          <w:sz w:val="22"/>
          <w:szCs w:val="22"/>
        </w:rPr>
      </w:pPr>
    </w:p>
    <w:p w:rsidR="001F1DA1" w:rsidRPr="008D791A" w:rsidRDefault="001F1DA1" w:rsidP="001F1DA1">
      <w:pPr>
        <w:shd w:val="clear" w:color="auto" w:fill="FFFFFF"/>
        <w:jc w:val="center"/>
        <w:rPr>
          <w:b/>
          <w:sz w:val="28"/>
          <w:szCs w:val="28"/>
        </w:rPr>
      </w:pPr>
      <w:r>
        <w:rPr>
          <w:b/>
          <w:sz w:val="28"/>
          <w:szCs w:val="28"/>
        </w:rPr>
        <w:t>Статья 3. Порядок установления и выплаты ежемесячной</w:t>
      </w:r>
      <w:r w:rsidRPr="008D791A">
        <w:rPr>
          <w:b/>
          <w:sz w:val="28"/>
          <w:szCs w:val="28"/>
        </w:rPr>
        <w:t xml:space="preserve"> </w:t>
      </w:r>
      <w:r>
        <w:rPr>
          <w:b/>
          <w:sz w:val="28"/>
          <w:szCs w:val="28"/>
        </w:rPr>
        <w:t xml:space="preserve">надбавки </w:t>
      </w:r>
      <w:r w:rsidRPr="008D791A">
        <w:rPr>
          <w:b/>
          <w:sz w:val="28"/>
          <w:szCs w:val="28"/>
        </w:rPr>
        <w:t>к должностному окладу за классный чин</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2"/>
          <w:sz w:val="28"/>
          <w:szCs w:val="28"/>
        </w:rPr>
        <w:t>1.</w:t>
      </w:r>
      <w:r w:rsidRPr="008D791A">
        <w:rPr>
          <w:rFonts w:ascii="Times New Roman" w:hAnsi="Times New Roman" w:cs="Times New Roman"/>
          <w:sz w:val="28"/>
          <w:szCs w:val="28"/>
        </w:rPr>
        <w:t>Надбавка за классный чин выплачивается муниципальному служащему на</w:t>
      </w:r>
      <w:r>
        <w:rPr>
          <w:rFonts w:ascii="Times New Roman" w:hAnsi="Times New Roman" w:cs="Times New Roman"/>
          <w:sz w:val="28"/>
          <w:szCs w:val="28"/>
        </w:rPr>
        <w:t xml:space="preserve"> </w:t>
      </w:r>
      <w:r w:rsidRPr="008D791A">
        <w:rPr>
          <w:rFonts w:ascii="Times New Roman" w:hAnsi="Times New Roman" w:cs="Times New Roman"/>
          <w:sz w:val="28"/>
          <w:szCs w:val="28"/>
        </w:rPr>
        <w:t>основании присвоенного классного чина, по результатам проведенного</w:t>
      </w:r>
      <w:r>
        <w:rPr>
          <w:rFonts w:ascii="Times New Roman" w:hAnsi="Times New Roman" w:cs="Times New Roman"/>
          <w:sz w:val="28"/>
          <w:szCs w:val="28"/>
        </w:rPr>
        <w:t xml:space="preserve"> </w:t>
      </w:r>
      <w:r w:rsidRPr="008D791A">
        <w:rPr>
          <w:rFonts w:ascii="Times New Roman" w:hAnsi="Times New Roman" w:cs="Times New Roman"/>
          <w:sz w:val="28"/>
          <w:szCs w:val="28"/>
        </w:rPr>
        <w:t>квалификационного экзамена.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4"/>
          <w:sz w:val="28"/>
          <w:szCs w:val="28"/>
        </w:rPr>
        <w:t>2.</w:t>
      </w:r>
      <w:r w:rsidRPr="008D791A">
        <w:rPr>
          <w:rFonts w:ascii="Times New Roman" w:hAnsi="Times New Roman" w:cs="Times New Roman"/>
          <w:sz w:val="28"/>
          <w:szCs w:val="28"/>
        </w:rPr>
        <w:t>Порядок проведения квалификационного экзамена муниципальных</w:t>
      </w:r>
      <w:r>
        <w:rPr>
          <w:rFonts w:ascii="Times New Roman" w:hAnsi="Times New Roman" w:cs="Times New Roman"/>
          <w:sz w:val="28"/>
          <w:szCs w:val="28"/>
        </w:rPr>
        <w:t xml:space="preserve"> </w:t>
      </w:r>
      <w:r w:rsidRPr="008D791A">
        <w:rPr>
          <w:rFonts w:ascii="Times New Roman" w:hAnsi="Times New Roman" w:cs="Times New Roman"/>
          <w:sz w:val="28"/>
          <w:szCs w:val="28"/>
        </w:rPr>
        <w:t>служащих устанавливается Законом Оренбургской области от 15 июня 2011</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z w:val="28"/>
          <w:szCs w:val="28"/>
        </w:rPr>
        <w:t>года N 246/36-</w:t>
      </w:r>
      <w:r w:rsidRPr="008D791A">
        <w:rPr>
          <w:rFonts w:ascii="Times New Roman" w:hAnsi="Times New Roman" w:cs="Times New Roman"/>
          <w:sz w:val="28"/>
          <w:szCs w:val="28"/>
          <w:lang w:val="en-US"/>
        </w:rPr>
        <w:t>V</w:t>
      </w:r>
      <w:r w:rsidRPr="008D791A">
        <w:rPr>
          <w:rFonts w:ascii="Times New Roman" w:hAnsi="Times New Roman" w:cs="Times New Roman"/>
          <w:sz w:val="28"/>
          <w:szCs w:val="28"/>
        </w:rPr>
        <w:t>-</w:t>
      </w:r>
      <w:r w:rsidRPr="008D791A">
        <w:rPr>
          <w:rFonts w:ascii="Times New Roman" w:hAnsi="Times New Roman" w:cs="Times New Roman"/>
          <w:sz w:val="28"/>
          <w:szCs w:val="28"/>
          <w:lang w:val="en-US"/>
        </w:rPr>
        <w:t>O</w:t>
      </w:r>
      <w:r w:rsidRPr="008D791A">
        <w:rPr>
          <w:rFonts w:ascii="Times New Roman" w:hAnsi="Times New Roman" w:cs="Times New Roman"/>
          <w:sz w:val="28"/>
          <w:szCs w:val="28"/>
        </w:rPr>
        <w:t>З "О классных чипах муниципальных служащих в Оренбургской области, поря</w:t>
      </w:r>
      <w:r>
        <w:rPr>
          <w:rFonts w:ascii="Times New Roman" w:hAnsi="Times New Roman" w:cs="Times New Roman"/>
          <w:sz w:val="28"/>
          <w:szCs w:val="28"/>
        </w:rPr>
        <w:t>дке их присвоения и сохранения.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1"/>
          <w:sz w:val="28"/>
          <w:szCs w:val="28"/>
        </w:rPr>
        <w:t>3.</w:t>
      </w:r>
      <w:r w:rsidRPr="008D791A">
        <w:rPr>
          <w:rFonts w:ascii="Times New Roman" w:hAnsi="Times New Roman" w:cs="Times New Roman"/>
          <w:sz w:val="28"/>
          <w:szCs w:val="28"/>
        </w:rPr>
        <w:t>Выплата надбавки за классный чин производится в соответствии с</w:t>
      </w:r>
      <w:r>
        <w:rPr>
          <w:rFonts w:ascii="Times New Roman" w:hAnsi="Times New Roman" w:cs="Times New Roman"/>
          <w:sz w:val="28"/>
          <w:szCs w:val="28"/>
        </w:rPr>
        <w:t xml:space="preserve"> </w:t>
      </w:r>
      <w:r w:rsidRPr="008D791A">
        <w:rPr>
          <w:rFonts w:ascii="Times New Roman" w:hAnsi="Times New Roman" w:cs="Times New Roman"/>
          <w:sz w:val="28"/>
          <w:szCs w:val="28"/>
        </w:rPr>
        <w:t>распоряжением представителя нанимателя (работодателя), на основании</w:t>
      </w:r>
      <w:r>
        <w:rPr>
          <w:rFonts w:ascii="Times New Roman" w:hAnsi="Times New Roman" w:cs="Times New Roman"/>
          <w:sz w:val="28"/>
          <w:szCs w:val="28"/>
        </w:rPr>
        <w:t xml:space="preserve"> </w:t>
      </w:r>
      <w:r w:rsidRPr="008D791A">
        <w:rPr>
          <w:rFonts w:ascii="Times New Roman" w:hAnsi="Times New Roman" w:cs="Times New Roman"/>
          <w:sz w:val="28"/>
          <w:szCs w:val="28"/>
        </w:rPr>
        <w:t>решения о присвоении в уст</w:t>
      </w:r>
      <w:r>
        <w:rPr>
          <w:rFonts w:ascii="Times New Roman" w:hAnsi="Times New Roman" w:cs="Times New Roman"/>
          <w:sz w:val="28"/>
          <w:szCs w:val="28"/>
        </w:rPr>
        <w:t>ановленном порядке классного чин</w:t>
      </w:r>
      <w:r w:rsidRPr="008D791A">
        <w:rPr>
          <w:rFonts w:ascii="Times New Roman" w:hAnsi="Times New Roman" w:cs="Times New Roman"/>
          <w:sz w:val="28"/>
          <w:szCs w:val="28"/>
        </w:rPr>
        <w:t>а</w:t>
      </w:r>
      <w:r>
        <w:rPr>
          <w:rFonts w:ascii="Times New Roman" w:hAnsi="Times New Roman" w:cs="Times New Roman"/>
          <w:sz w:val="28"/>
          <w:szCs w:val="28"/>
        </w:rPr>
        <w:t xml:space="preserve"> </w:t>
      </w:r>
      <w:r w:rsidRPr="008D791A">
        <w:rPr>
          <w:rFonts w:ascii="Times New Roman" w:hAnsi="Times New Roman" w:cs="Times New Roman"/>
          <w:sz w:val="28"/>
          <w:szCs w:val="28"/>
        </w:rPr>
        <w:t>муниципальному служащему, со дня принятия указанного решения.</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8"/>
          <w:sz w:val="28"/>
          <w:szCs w:val="28"/>
        </w:rPr>
        <w:t>4.</w:t>
      </w:r>
      <w:r w:rsidRPr="008D791A">
        <w:rPr>
          <w:rFonts w:ascii="Times New Roman" w:hAnsi="Times New Roman" w:cs="Times New Roman"/>
          <w:sz w:val="28"/>
          <w:szCs w:val="28"/>
        </w:rPr>
        <w:t>Надбавка за классный чин устанавливается персонально каждому</w:t>
      </w:r>
      <w:r>
        <w:rPr>
          <w:rFonts w:ascii="Times New Roman" w:hAnsi="Times New Roman" w:cs="Times New Roman"/>
          <w:sz w:val="28"/>
          <w:szCs w:val="28"/>
        </w:rPr>
        <w:t xml:space="preserve"> </w:t>
      </w:r>
      <w:r w:rsidRPr="008D791A">
        <w:rPr>
          <w:rFonts w:ascii="Times New Roman" w:hAnsi="Times New Roman" w:cs="Times New Roman"/>
          <w:sz w:val="28"/>
          <w:szCs w:val="28"/>
        </w:rPr>
        <w:t>муниципальному служащему.</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8"/>
          <w:sz w:val="28"/>
          <w:szCs w:val="28"/>
        </w:rPr>
        <w:t>5.</w:t>
      </w:r>
      <w:r w:rsidRPr="008D791A">
        <w:rPr>
          <w:rFonts w:ascii="Times New Roman" w:hAnsi="Times New Roman" w:cs="Times New Roman"/>
          <w:sz w:val="28"/>
          <w:szCs w:val="28"/>
        </w:rPr>
        <w:t>Надбавка за классный чин устанавливается в абсолютном размере (рублях) в зависимости от присвоенного муниципальному служащему</w:t>
      </w:r>
      <w:r>
        <w:rPr>
          <w:rFonts w:ascii="Times New Roman" w:hAnsi="Times New Roman" w:cs="Times New Roman"/>
          <w:sz w:val="28"/>
          <w:szCs w:val="28"/>
        </w:rPr>
        <w:t xml:space="preserve"> </w:t>
      </w:r>
      <w:r w:rsidRPr="008D791A">
        <w:rPr>
          <w:rFonts w:ascii="Times New Roman" w:hAnsi="Times New Roman" w:cs="Times New Roman"/>
          <w:sz w:val="28"/>
          <w:szCs w:val="28"/>
        </w:rPr>
        <w:t>классного чина и выплачивается одновременно с денежным содержанием.</w:t>
      </w:r>
      <w:r>
        <w:rPr>
          <w:rFonts w:ascii="Times New Roman" w:hAnsi="Times New Roman" w:cs="Times New Roman"/>
          <w:sz w:val="28"/>
          <w:szCs w:val="28"/>
        </w:rPr>
        <w:t xml:space="preserve"> </w:t>
      </w:r>
      <w:r w:rsidRPr="008D791A">
        <w:rPr>
          <w:rFonts w:ascii="Times New Roman" w:hAnsi="Times New Roman" w:cs="Times New Roman"/>
          <w:sz w:val="28"/>
          <w:szCs w:val="28"/>
        </w:rPr>
        <w:t>На надбавку за классный чип начисляется районный коэффициент.</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1"/>
          <w:sz w:val="28"/>
          <w:szCs w:val="28"/>
        </w:rPr>
        <w:t>5.</w:t>
      </w:r>
      <w:r w:rsidRPr="008D791A">
        <w:rPr>
          <w:rFonts w:ascii="Times New Roman" w:hAnsi="Times New Roman" w:cs="Times New Roman"/>
          <w:sz w:val="28"/>
          <w:szCs w:val="28"/>
        </w:rPr>
        <w:t>Размер надбавки за классный чин увеличивается (индексируется) в</w:t>
      </w:r>
      <w:r>
        <w:rPr>
          <w:rFonts w:ascii="Times New Roman" w:hAnsi="Times New Roman" w:cs="Times New Roman"/>
          <w:sz w:val="28"/>
          <w:szCs w:val="28"/>
        </w:rPr>
        <w:t xml:space="preserve"> </w:t>
      </w:r>
      <w:r w:rsidRPr="008D791A">
        <w:rPr>
          <w:rFonts w:ascii="Times New Roman" w:hAnsi="Times New Roman" w:cs="Times New Roman"/>
          <w:sz w:val="28"/>
          <w:szCs w:val="28"/>
        </w:rPr>
        <w:t>порядке и сроки, установленные нормативными правовыми актами</w:t>
      </w:r>
      <w:r>
        <w:rPr>
          <w:rFonts w:ascii="Times New Roman" w:hAnsi="Times New Roman" w:cs="Times New Roman"/>
          <w:sz w:val="28"/>
          <w:szCs w:val="28"/>
        </w:rPr>
        <w:t xml:space="preserve"> </w:t>
      </w:r>
      <w:r w:rsidRPr="008D791A">
        <w:rPr>
          <w:rFonts w:ascii="Times New Roman" w:hAnsi="Times New Roman" w:cs="Times New Roman"/>
          <w:sz w:val="28"/>
          <w:szCs w:val="28"/>
        </w:rPr>
        <w:t>Оренбургской области.</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7"/>
          <w:sz w:val="28"/>
          <w:szCs w:val="28"/>
        </w:rPr>
        <w:t>6.</w:t>
      </w:r>
      <w:r w:rsidRPr="008D791A">
        <w:rPr>
          <w:rFonts w:ascii="Times New Roman" w:hAnsi="Times New Roman" w:cs="Times New Roman"/>
          <w:sz w:val="28"/>
          <w:szCs w:val="28"/>
        </w:rPr>
        <w:t>В случае увеличения (индексации) размера надбавки з</w:t>
      </w:r>
      <w:r>
        <w:rPr>
          <w:rFonts w:ascii="Times New Roman" w:hAnsi="Times New Roman" w:cs="Times New Roman"/>
          <w:sz w:val="28"/>
          <w:szCs w:val="28"/>
        </w:rPr>
        <w:t xml:space="preserve">а классный чин её </w:t>
      </w:r>
      <w:r w:rsidRPr="008D791A">
        <w:rPr>
          <w:rFonts w:ascii="Times New Roman" w:hAnsi="Times New Roman" w:cs="Times New Roman"/>
          <w:sz w:val="28"/>
          <w:szCs w:val="28"/>
        </w:rPr>
        <w:t>выплата осуществляется со дня вступления в силу распоряжения</w:t>
      </w:r>
      <w:r>
        <w:rPr>
          <w:rFonts w:ascii="Times New Roman" w:hAnsi="Times New Roman" w:cs="Times New Roman"/>
          <w:sz w:val="28"/>
          <w:szCs w:val="28"/>
        </w:rPr>
        <w:t xml:space="preserve"> </w:t>
      </w:r>
      <w:r w:rsidRPr="008D791A">
        <w:rPr>
          <w:rFonts w:ascii="Times New Roman" w:hAnsi="Times New Roman" w:cs="Times New Roman"/>
          <w:sz w:val="28"/>
          <w:szCs w:val="28"/>
        </w:rPr>
        <w:t>руководителя муниципалитета об увеличении (индексации).</w:t>
      </w:r>
    </w:p>
    <w:p w:rsidR="001F1DA1" w:rsidRPr="008D791A" w:rsidRDefault="001F1DA1" w:rsidP="001F1DA1">
      <w:pPr>
        <w:pStyle w:val="10"/>
        <w:ind w:firstLine="709"/>
        <w:jc w:val="both"/>
        <w:rPr>
          <w:rFonts w:ascii="Times New Roman" w:hAnsi="Times New Roman" w:cs="Times New Roman"/>
          <w:spacing w:val="-11"/>
          <w:sz w:val="28"/>
          <w:szCs w:val="28"/>
        </w:rPr>
      </w:pPr>
      <w:r>
        <w:rPr>
          <w:rFonts w:ascii="Times New Roman" w:hAnsi="Times New Roman" w:cs="Times New Roman"/>
          <w:sz w:val="28"/>
          <w:szCs w:val="28"/>
        </w:rPr>
        <w:t>7.</w:t>
      </w:r>
      <w:r w:rsidRPr="008D791A">
        <w:rPr>
          <w:rFonts w:ascii="Times New Roman" w:hAnsi="Times New Roman" w:cs="Times New Roman"/>
          <w:sz w:val="28"/>
          <w:szCs w:val="28"/>
        </w:rPr>
        <w:t>При увеличении (индексации) надбавки за классный чин ее размер подлежит округлению до целого рубля в сторону увеличения.</w:t>
      </w:r>
    </w:p>
    <w:p w:rsidR="001F1DA1" w:rsidRPr="008D791A" w:rsidRDefault="001F1DA1" w:rsidP="001F1DA1">
      <w:pPr>
        <w:pStyle w:val="10"/>
        <w:ind w:firstLine="709"/>
        <w:jc w:val="both"/>
        <w:rPr>
          <w:rFonts w:ascii="Times New Roman" w:hAnsi="Times New Roman" w:cs="Times New Roman"/>
          <w:spacing w:val="-10"/>
          <w:sz w:val="28"/>
          <w:szCs w:val="28"/>
        </w:rPr>
      </w:pPr>
      <w:r>
        <w:rPr>
          <w:rFonts w:ascii="Times New Roman" w:hAnsi="Times New Roman" w:cs="Times New Roman"/>
          <w:sz w:val="28"/>
          <w:szCs w:val="28"/>
        </w:rPr>
        <w:lastRenderedPageBreak/>
        <w:t>8.</w:t>
      </w:r>
      <w:r w:rsidRPr="008D791A">
        <w:rPr>
          <w:rFonts w:ascii="Times New Roman" w:hAnsi="Times New Roman" w:cs="Times New Roman"/>
          <w:sz w:val="28"/>
          <w:szCs w:val="28"/>
        </w:rPr>
        <w:t>Прекращение выплаты надбавки за соответствующий классный чин производится на основании распоряжения руководителя муниципалитета, в случае отмены распоряжения руководителя муниципалитета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Оренбургской области от 15 июня 2011 года N 246/36-</w:t>
      </w:r>
      <w:r w:rsidRPr="008D791A">
        <w:rPr>
          <w:rFonts w:ascii="Times New Roman" w:hAnsi="Times New Roman" w:cs="Times New Roman"/>
          <w:sz w:val="28"/>
          <w:szCs w:val="28"/>
          <w:lang w:val="en-US"/>
        </w:rPr>
        <w:t>V</w:t>
      </w:r>
      <w:r w:rsidRPr="008D791A">
        <w:rPr>
          <w:rFonts w:ascii="Times New Roman" w:hAnsi="Times New Roman" w:cs="Times New Roman"/>
          <w:sz w:val="28"/>
          <w:szCs w:val="28"/>
        </w:rPr>
        <w:t>-03 "О классных чинах муниципальных служащих в Оренбургской области, порядке их присвоения и сохранения» порядка присвоения классного чина.</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6"/>
          <w:sz w:val="28"/>
          <w:szCs w:val="28"/>
        </w:rPr>
        <w:t>9.</w:t>
      </w:r>
      <w:r w:rsidRPr="008D791A">
        <w:rPr>
          <w:rFonts w:ascii="Times New Roman" w:hAnsi="Times New Roman" w:cs="Times New Roman"/>
          <w:sz w:val="28"/>
          <w:szCs w:val="28"/>
        </w:rPr>
        <w:t>Размер ежемесячной надбавки за классный чин понижению или отмене не</w:t>
      </w:r>
      <w:r>
        <w:rPr>
          <w:rFonts w:ascii="Times New Roman" w:hAnsi="Times New Roman" w:cs="Times New Roman"/>
          <w:sz w:val="28"/>
          <w:szCs w:val="28"/>
        </w:rPr>
        <w:t xml:space="preserve"> </w:t>
      </w:r>
      <w:r w:rsidRPr="008D791A">
        <w:rPr>
          <w:rFonts w:ascii="Times New Roman" w:hAnsi="Times New Roman" w:cs="Times New Roman"/>
          <w:sz w:val="28"/>
          <w:szCs w:val="28"/>
        </w:rPr>
        <w:t>подлежит.</w:t>
      </w:r>
    </w:p>
    <w:p w:rsidR="001F1DA1" w:rsidRPr="008D791A" w:rsidRDefault="001F1DA1" w:rsidP="001F1DA1">
      <w:pPr>
        <w:pStyle w:val="10"/>
        <w:ind w:firstLine="709"/>
        <w:jc w:val="both"/>
        <w:rPr>
          <w:rFonts w:ascii="Times New Roman" w:hAnsi="Times New Roman" w:cs="Times New Roman"/>
          <w:sz w:val="28"/>
          <w:szCs w:val="28"/>
        </w:rPr>
      </w:pPr>
      <w:r w:rsidRPr="008D791A">
        <w:rPr>
          <w:rFonts w:ascii="Times New Roman" w:hAnsi="Times New Roman" w:cs="Times New Roman"/>
          <w:spacing w:val="-11"/>
          <w:sz w:val="28"/>
          <w:szCs w:val="28"/>
        </w:rPr>
        <w:t>10.</w:t>
      </w:r>
      <w:r w:rsidRPr="008D791A">
        <w:rPr>
          <w:rFonts w:ascii="Times New Roman" w:hAnsi="Times New Roman" w:cs="Times New Roman"/>
          <w:sz w:val="28"/>
          <w:szCs w:val="28"/>
        </w:rPr>
        <w:tab/>
        <w:t>При переводе (приеме) муниципального служащего в другой орган</w:t>
      </w:r>
      <w:r>
        <w:rPr>
          <w:rFonts w:ascii="Times New Roman" w:hAnsi="Times New Roman" w:cs="Times New Roman"/>
          <w:sz w:val="28"/>
          <w:szCs w:val="28"/>
        </w:rPr>
        <w:t xml:space="preserve"> </w:t>
      </w:r>
      <w:r w:rsidRPr="008D791A">
        <w:rPr>
          <w:rFonts w:ascii="Times New Roman" w:hAnsi="Times New Roman" w:cs="Times New Roman"/>
          <w:sz w:val="28"/>
          <w:szCs w:val="28"/>
        </w:rPr>
        <w:t>местного самоуправления или на должность муниципальной службы иной</w:t>
      </w:r>
      <w:r>
        <w:rPr>
          <w:rFonts w:ascii="Times New Roman" w:hAnsi="Times New Roman" w:cs="Times New Roman"/>
          <w:sz w:val="28"/>
          <w:szCs w:val="28"/>
        </w:rPr>
        <w:t xml:space="preserve"> </w:t>
      </w:r>
      <w:r w:rsidRPr="008D791A">
        <w:rPr>
          <w:rFonts w:ascii="Times New Roman" w:hAnsi="Times New Roman" w:cs="Times New Roman"/>
          <w:sz w:val="28"/>
          <w:szCs w:val="28"/>
        </w:rPr>
        <w:t>группы должностей, ему сохраняется размер надбавки за ранее присвоенный</w:t>
      </w:r>
      <w:r>
        <w:rPr>
          <w:rFonts w:ascii="Times New Roman" w:hAnsi="Times New Roman" w:cs="Times New Roman"/>
          <w:sz w:val="28"/>
          <w:szCs w:val="28"/>
        </w:rPr>
        <w:t xml:space="preserve"> </w:t>
      </w:r>
      <w:r w:rsidRPr="008D791A">
        <w:rPr>
          <w:rFonts w:ascii="Times New Roman" w:hAnsi="Times New Roman" w:cs="Times New Roman"/>
          <w:sz w:val="28"/>
          <w:szCs w:val="28"/>
        </w:rPr>
        <w:t>классный чин до присвоения в установленном порядке соответствующего</w:t>
      </w:r>
      <w:r>
        <w:rPr>
          <w:rFonts w:ascii="Times New Roman" w:hAnsi="Times New Roman" w:cs="Times New Roman"/>
          <w:sz w:val="28"/>
          <w:szCs w:val="28"/>
        </w:rPr>
        <w:t xml:space="preserve"> </w:t>
      </w:r>
      <w:r w:rsidRPr="008D791A">
        <w:rPr>
          <w:rFonts w:ascii="Times New Roman" w:hAnsi="Times New Roman" w:cs="Times New Roman"/>
          <w:sz w:val="28"/>
          <w:szCs w:val="28"/>
        </w:rPr>
        <w:t>классного чина.</w:t>
      </w: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pStyle w:val="10"/>
        <w:jc w:val="both"/>
        <w:rPr>
          <w:rFonts w:ascii="Times New Roman" w:hAnsi="Times New Roman" w:cs="Times New Roman"/>
          <w:sz w:val="28"/>
          <w:szCs w:val="28"/>
        </w:rPr>
      </w:pPr>
    </w:p>
    <w:p w:rsidR="001F1DA1" w:rsidRPr="008D791A" w:rsidRDefault="001F1DA1" w:rsidP="001F1DA1">
      <w:pPr>
        <w:rPr>
          <w:sz w:val="28"/>
          <w:szCs w:val="28"/>
        </w:rPr>
      </w:pPr>
    </w:p>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1F1DA1" w:rsidRDefault="001F1DA1" w:rsidP="001F1DA1"/>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57A55"/>
    <w:multiLevelType w:val="singleLevel"/>
    <w:tmpl w:val="A580984A"/>
    <w:lvl w:ilvl="0">
      <w:start w:val="1"/>
      <w:numFmt w:val="decimal"/>
      <w:lvlText w:val="1.%1."/>
      <w:legacy w:legacy="1" w:legacySpace="0" w:legacyIndent="360"/>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1DA1"/>
    <w:rsid w:val="00030B68"/>
    <w:rsid w:val="001F1DA1"/>
    <w:rsid w:val="00251207"/>
    <w:rsid w:val="00364A9A"/>
    <w:rsid w:val="005204FA"/>
    <w:rsid w:val="00565F34"/>
    <w:rsid w:val="00627922"/>
    <w:rsid w:val="00654B32"/>
    <w:rsid w:val="006C1722"/>
    <w:rsid w:val="00724C5C"/>
    <w:rsid w:val="00776324"/>
    <w:rsid w:val="00792AC2"/>
    <w:rsid w:val="007E2A81"/>
    <w:rsid w:val="0095199B"/>
    <w:rsid w:val="00995060"/>
    <w:rsid w:val="009A2552"/>
    <w:rsid w:val="00A5428B"/>
    <w:rsid w:val="00AB49E4"/>
    <w:rsid w:val="00B64AB0"/>
    <w:rsid w:val="00C418F9"/>
    <w:rsid w:val="00C65928"/>
    <w:rsid w:val="00C83F60"/>
    <w:rsid w:val="00C955BE"/>
    <w:rsid w:val="00CC6035"/>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1F1DA1"/>
    <w:rPr>
      <w:rFonts w:asciiTheme="minorHAnsi" w:eastAsiaTheme="minorHAnsi" w:hAnsiTheme="minorHAnsi" w:cstheme="minorBidi"/>
      <w:b/>
      <w:sz w:val="28"/>
      <w:szCs w:val="22"/>
      <w:lang w:eastAsia="en-US"/>
    </w:rPr>
  </w:style>
  <w:style w:type="character" w:customStyle="1" w:styleId="a4">
    <w:name w:val="Основной текст Знак"/>
    <w:basedOn w:val="a0"/>
    <w:link w:val="a3"/>
    <w:uiPriority w:val="99"/>
    <w:semiHidden/>
    <w:rsid w:val="001F1DA1"/>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locked/>
    <w:rsid w:val="001F1DA1"/>
    <w:rPr>
      <w:b/>
      <w:sz w:val="28"/>
    </w:rPr>
  </w:style>
  <w:style w:type="character" w:customStyle="1" w:styleId="NoSpacingChar">
    <w:name w:val="No Spacing Char"/>
    <w:basedOn w:val="a0"/>
    <w:link w:val="10"/>
    <w:locked/>
    <w:rsid w:val="001F1DA1"/>
    <w:rPr>
      <w:rFonts w:ascii="Calibri" w:hAnsi="Calibri" w:cs="Calibri"/>
    </w:rPr>
  </w:style>
  <w:style w:type="paragraph" w:customStyle="1" w:styleId="10">
    <w:name w:val="Без интервала1"/>
    <w:link w:val="NoSpacingChar"/>
    <w:rsid w:val="001F1DA1"/>
    <w:pPr>
      <w:spacing w:after="0" w:line="240" w:lineRule="auto"/>
    </w:pPr>
    <w:rPr>
      <w:rFonts w:ascii="Calibri" w:hAnsi="Calibri" w:cs="Calibri"/>
    </w:rPr>
  </w:style>
  <w:style w:type="paragraph" w:customStyle="1" w:styleId="2">
    <w:name w:val="Без интервала2"/>
    <w:rsid w:val="001F1DA1"/>
    <w:pPr>
      <w:spacing w:after="0" w:line="240" w:lineRule="auto"/>
    </w:pPr>
    <w:rPr>
      <w:rFonts w:ascii="Calibri" w:eastAsia="Calibri" w:hAnsi="Calibri" w:cs="Times New Roman"/>
      <w:szCs w:val="20"/>
      <w:lang w:eastAsia="ru-RU"/>
    </w:rPr>
  </w:style>
  <w:style w:type="paragraph" w:customStyle="1" w:styleId="11">
    <w:name w:val="Абзац списка1"/>
    <w:basedOn w:val="a"/>
    <w:rsid w:val="001F1DA1"/>
    <w:pPr>
      <w:spacing w:line="276" w:lineRule="auto"/>
      <w:ind w:left="72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4730</Words>
  <Characters>26961</Characters>
  <Application>Microsoft Office Word</Application>
  <DocSecurity>0</DocSecurity>
  <Lines>224</Lines>
  <Paragraphs>63</Paragraphs>
  <ScaleCrop>false</ScaleCrop>
  <Company/>
  <LinksUpToDate>false</LinksUpToDate>
  <CharactersWithSpaces>31628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2020-01-13T07:24:00Z</dcterms:created>
  <dcterms:modified xsi:type="dcterms:W3CDTF">2020-01-13T07:24:00Z</dcterms:modified>
</cp:coreProperties>
</file>