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2" w:rsidRDefault="000F4932" w:rsidP="000F4932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F4932" w:rsidRDefault="000F4932" w:rsidP="000F4932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F4932" w:rsidRPr="00FE769E" w:rsidRDefault="000F4932" w:rsidP="000F4932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</w:p>
    <w:p w:rsidR="000F4932" w:rsidRPr="00FE769E" w:rsidRDefault="000F4932" w:rsidP="000F4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0F4932" w:rsidRPr="00FE769E" w:rsidRDefault="000F4932" w:rsidP="000F4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0F4932" w:rsidRPr="00FE769E" w:rsidRDefault="000F4932" w:rsidP="000F4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0F4932" w:rsidRPr="00FE769E" w:rsidRDefault="000F4932" w:rsidP="000F4932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 w:rsidRPr="00FE769E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0F4932" w:rsidRPr="00FE769E" w:rsidRDefault="000F4932" w:rsidP="000F4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F4932" w:rsidRDefault="000F4932" w:rsidP="000F4932">
      <w:pPr>
        <w:spacing w:after="0" w:line="240" w:lineRule="auto"/>
        <w:rPr>
          <w:sz w:val="28"/>
          <w:szCs w:val="28"/>
        </w:rPr>
      </w:pPr>
    </w:p>
    <w:p w:rsidR="000F4932" w:rsidRPr="00FE769E" w:rsidRDefault="000F4932" w:rsidP="000F4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31-5</w:t>
      </w:r>
    </w:p>
    <w:p w:rsidR="000F4932" w:rsidRPr="00FE769E" w:rsidRDefault="000F4932" w:rsidP="000F4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марта 2023 марта</w:t>
      </w:r>
    </w:p>
    <w:p w:rsidR="000F4932" w:rsidRDefault="000F4932" w:rsidP="00A2088D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932" w:rsidRDefault="000F4932" w:rsidP="000F49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учреждении печатного </w:t>
      </w:r>
      <w:r w:rsidR="00A2088D" w:rsidRPr="000F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издания администрации </w:t>
      </w:r>
    </w:p>
    <w:p w:rsidR="00A2088D" w:rsidRPr="000F4932" w:rsidRDefault="00A2088D" w:rsidP="000F493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0F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образования  Красночабанский</w:t>
      </w:r>
      <w:r w:rsidRPr="000F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01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Домбаровского района Оренбургской области «Красночабанский вестник»</w:t>
      </w:r>
    </w:p>
    <w:p w:rsidR="000614B4" w:rsidRDefault="000614B4" w:rsidP="000F49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0F49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опубликования муниципальных правовых актов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проектов муниципальных правовых актов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по вопросам местного значения, доведения до сведения жителей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информации о социально-экономическом и культурном развитии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о развитии его производственной и социальной инфраструктуры и иной официальной информации, в соответствии с пунктом 7 части 1</w:t>
      </w:r>
      <w:proofErr w:type="gramEnd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статьи 17 Федерального закона от 06 октября 2003 года № 131-ФЗ «Об общих принципах организации местного самоуправления в Российской Федерации», статьями 7,12 Закона Российской Федерации от 27 декабря 1991 года № 2124-1 «О средствах массовой информации» и Уставом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Совет депутатов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="000F4932">
        <w:rPr>
          <w:rFonts w:ascii="Times New Roman" w:hAnsi="Times New Roman" w:cs="Times New Roman"/>
          <w:sz w:val="28"/>
          <w:szCs w:val="28"/>
        </w:rPr>
        <w:t>ого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сельсовета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РЕШИЛ:</w:t>
      </w:r>
    </w:p>
    <w:p w:rsid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Учредить печатное издание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– муниципальную газету 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Утвердить положение о печатном издании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– муниципальной газете 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(прилагается).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Утвердить состав редакционного совета печатного издания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– муниципальной газеты 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вестник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4. Финансовое обеспечение опубликования муниципальных правовых актов и иной информации в муниципальной газете 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и связанными с этим работами по подготовке, тиражированию и распрос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транению муниципальной газеты 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вестник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осуществлять за счет сметы расходов администрации муниципального образования 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.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Организацию деятельности по подготовке, тиражированию и распространению муниципальной газеты «</w:t>
      </w:r>
      <w:r w:rsidR="000F4932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возложить на редакционный совет.</w:t>
      </w:r>
      <w:r w:rsidR="000F4932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06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Настояще</w:t>
      </w:r>
      <w:r w:rsid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 решение вступает в силу после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его обнародования.</w:t>
      </w:r>
    </w:p>
    <w:p w:rsidR="000F4932" w:rsidRDefault="000F4932" w:rsidP="000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94" w:rsidRDefault="00260594" w:rsidP="000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94" w:rsidRDefault="00260594" w:rsidP="000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F4932" w:rsidTr="00C734CA">
        <w:tc>
          <w:tcPr>
            <w:tcW w:w="4785" w:type="dxa"/>
          </w:tcPr>
          <w:p w:rsidR="000F4932" w:rsidRDefault="000F4932" w:rsidP="00C734CA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0F4932" w:rsidRPr="000D1DBF" w:rsidRDefault="000F4932" w:rsidP="00C734CA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0F4932" w:rsidRPr="000D1DBF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932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32" w:rsidRPr="000D1DBF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С.М.Нурмухамедова</w:t>
            </w:r>
          </w:p>
          <w:p w:rsidR="000F4932" w:rsidRPr="000D1DBF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F4932" w:rsidRPr="000D1DBF" w:rsidRDefault="000F4932" w:rsidP="00C734CA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0F4932" w:rsidRPr="000D1DBF" w:rsidRDefault="000F4932" w:rsidP="00C734CA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932" w:rsidRPr="000D1DBF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932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32" w:rsidRPr="000D1DBF" w:rsidRDefault="000F4932" w:rsidP="00C734CA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С.А. Юсупов </w:t>
            </w:r>
          </w:p>
        </w:tc>
      </w:tr>
    </w:tbl>
    <w:p w:rsidR="000F4932" w:rsidRDefault="000F4932" w:rsidP="000F4932">
      <w:pPr>
        <w:pStyle w:val="a5"/>
        <w:rPr>
          <w:sz w:val="28"/>
          <w:szCs w:val="28"/>
        </w:rPr>
      </w:pPr>
    </w:p>
    <w:p w:rsidR="000F4932" w:rsidRDefault="000F4932" w:rsidP="000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0F4932" w:rsidRDefault="000F4932" w:rsidP="000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F4932" w:rsidRDefault="000F4932" w:rsidP="000F4932">
      <w:pPr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9C4EB4" w:rsidRDefault="009C4EB4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F4932" w:rsidRDefault="000F4932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60594" w:rsidRPr="00260594" w:rsidRDefault="00260594" w:rsidP="002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260594">
        <w:rPr>
          <w:rFonts w:ascii="Times New Roman" w:hAnsi="Times New Roman" w:cs="Times New Roman"/>
          <w:sz w:val="24"/>
          <w:szCs w:val="24"/>
        </w:rPr>
        <w:t>Разослано: администрации  района, прокуратуре района, в дело</w:t>
      </w:r>
    </w:p>
    <w:p w:rsidR="000614B4" w:rsidRPr="000F4932" w:rsidRDefault="000614B4" w:rsidP="00260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 1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решению совета депутатов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="000614B4">
        <w:rPr>
          <w:rFonts w:ascii="Times New Roman" w:hAnsi="Times New Roman" w:cs="Times New Roman"/>
          <w:sz w:val="28"/>
          <w:szCs w:val="28"/>
        </w:rPr>
        <w:t>ого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24.03.2023. № 31-5</w:t>
      </w:r>
    </w:p>
    <w:p w:rsidR="00260594" w:rsidRPr="000F4932" w:rsidRDefault="00260594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ПЕЧАТНОМ ИЗДАНИИ АДМИНИСТРАЦИИ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</w:t>
      </w:r>
      <w:r w:rsidR="000614B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ЦИПАЛЬНОГО ОБРАЗОВАНИЯ КРАСНОЧАБАНСКИЙ</w:t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 «</w:t>
      </w:r>
      <w:r w:rsidR="000614B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ВЕСТНИК»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информации», Уставом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и устанавливает условия деятельности, задачи и полномочия печатного издания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-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proofErr w:type="gramEnd"/>
    </w:p>
    <w:p w:rsidR="00A2088D" w:rsidRDefault="00A2088D" w:rsidP="004A0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I. ОБЩИЕ ПОЛОЖЕНИЯ</w:t>
      </w:r>
    </w:p>
    <w:p w:rsidR="004A0DE9" w:rsidRPr="000F4932" w:rsidRDefault="004A0DE9" w:rsidP="004A0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Статус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ик».</w:t>
      </w:r>
    </w:p>
    <w:p w:rsidR="000614B4" w:rsidRDefault="003D44E8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 Муниципальная газета 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является официальным периодическим печатным изданием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сельсовет.</w:t>
      </w: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 Учредителями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F0536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являются Совет депутатов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="000614B4">
        <w:rPr>
          <w:rFonts w:ascii="Times New Roman" w:hAnsi="Times New Roman" w:cs="Times New Roman"/>
          <w:sz w:val="28"/>
          <w:szCs w:val="28"/>
        </w:rPr>
        <w:t>ого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и администрация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(далее – «Соучредители»).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1.3. Муниципальная газета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не является юридическим лицом.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Полное наименование: Периодическое печатное издание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 Домбаровского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Оренбургской области муниципальная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газета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</w:p>
    <w:p w:rsidR="00A2088D" w:rsidRPr="000F4932" w:rsidRDefault="000614B4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Сокращенное наименование: м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униципальная газета «</w:t>
      </w:r>
      <w:r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</w:t>
      </w:r>
    </w:p>
    <w:p w:rsidR="000614B4" w:rsidRDefault="000614B4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Местонахождение: 46272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5, Оренбургская область 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омбаровский район п.Красночабанский ул. Советская, 13а</w:t>
      </w: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1.4. </w:t>
      </w:r>
      <w:proofErr w:type="gramStart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Муниципальная газета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учреждена для опубликования муниципальных правовых актов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проектов муниципальных правовых актов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по вопросам местного значения,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доведения до сведения жителей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официальной информации о социально-экономическом и культурном развитии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о развитии его производственной инфраструктуры и иной официальной информации.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End"/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1.5. В муниципальной газете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публикуются материалы, не содержащие сведений, состав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ляющих государственную тайну.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2.Задачи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Основной задачей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является реализация принципа открытости и гласности деятельности администрации муниципального образования 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</w:t>
      </w: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Тираж и периодичность выхода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614B4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Тираж и дата выхода в свет муниципальной газеты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определяется редакционным советом по согласованию с Соучредителями и издателем.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3.2. Муниципальная газета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821ADA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выходит по мере необходимости, но не реже 1 номера в квартал.</w:t>
      </w:r>
    </w:p>
    <w:p w:rsidR="004A0DE9" w:rsidRDefault="004A0DE9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Default="00A2088D" w:rsidP="004A0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II. ДЕЯТЕЛЬНОСТЬ МУНИЦИПАЛЬНОЙ ГАЗЕТЫ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«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КРАСНОЧАБАНСКИЙ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ВЕСТНИК»</w:t>
      </w:r>
    </w:p>
    <w:p w:rsidR="004A0DE9" w:rsidRPr="000F4932" w:rsidRDefault="004A0DE9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Виды правовых актов, подлежащих опубликованию в муниципальной газете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муниципальной газете «</w:t>
      </w:r>
      <w:r w:rsidR="000614B4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0614B4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614B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публику</w:t>
      </w:r>
      <w:r w:rsidR="00D927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ются: правовые акты,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проекты решений и решения совета депутатов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="00D9276F">
        <w:rPr>
          <w:rFonts w:ascii="Times New Roman" w:hAnsi="Times New Roman" w:cs="Times New Roman"/>
          <w:sz w:val="28"/>
          <w:szCs w:val="28"/>
        </w:rPr>
        <w:t>ого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сельсовета, постановления и распоряжения главы муниципального образования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постановления и распоряжения главы муниципального образования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материалы необходимые для исполнения законодательства Российской Федерации о налогах и сборах, бюджетного, земельного, градостроительного законодательства Российской Федерации и Оренбургской области, иных федеральных законов и законов Оренбургской области, материалы</w:t>
      </w:r>
      <w:proofErr w:type="gramEnd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информирования населения о деятельности органов местного самоуправления Домбаровского района Оренбургской области, иные материалы, необходимые для решения вопросов местного значения и затрагивающие права, свободы и обязанности человека и гражданина.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Организация деятельности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вестник»</w:t>
      </w:r>
      <w:r w:rsidR="00D927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5.1. Деятельность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обеспечивают Соучредители совместно. Соучредители могут выступать в качестве редакции, издателя и распространителя, собственника имущества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5.2. Для обеспечения деятельности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«Соучредители» осуществляют полномочия,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предусмотренные действующим законодательством, по организации деятельности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Редакционный совет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6.1. Ответственным за организацию сбора материалов для публикации в газете, выпуск газеты и ее распространение является редакционный совет.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6.2. Состав редакционного совета утверждается Советом депутатов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="00D9276F">
        <w:rPr>
          <w:rFonts w:ascii="Times New Roman" w:hAnsi="Times New Roman" w:cs="Times New Roman"/>
          <w:sz w:val="28"/>
          <w:szCs w:val="28"/>
        </w:rPr>
        <w:t>ого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и состоит из председателя и четырех членов. Председатель редакционного совета является главным редактором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 Председатель редакционного совета организует работу по подготовке и распространению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6.3. Формирование и подготовка информации для разм</w:t>
      </w:r>
      <w:r w:rsidR="00D927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ещения в муниципальной газете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9276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осуществляется редакционным советом на основании материалов, представленных Советом депутатов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ого сельсовета, администрации муни</w:t>
      </w:r>
      <w:r w:rsidR="00260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ципального образования 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сельсовет, ее структурными подразделениями, подведомственными учреждениями. Материалы, которые необходимо опубликовать, направляются в редакционный совет лицом, осуществляющим </w:t>
      </w:r>
      <w:proofErr w:type="gramStart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правового акта, на бумажном носителе и в электронном виде.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 Не допускается размещение в муниципальной газете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следующей информации: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D9276F" w:rsidRDefault="00D9276F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-рекламы любого рода;</w:t>
      </w:r>
    </w:p>
    <w:p w:rsidR="00D9276F" w:rsidRDefault="00D9276F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информации, не связанной с деятельностью администрации муниципального образования </w:t>
      </w:r>
      <w:r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сельсовет.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Подготовка выпуска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7.1. Председатель редакционного совета формирует материалы номера и созывает редакционный совет.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7.2. Контрольный экземпляр номера утверждается с пометкой «В печать» председателем редакционного совета.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7.3. Каждый номер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должен содержать следующие сведения: название издания, соучредители, фамилию и инициалы главного редактора, порядковый номер выпуска и дату выхода его в свет, время подписания в печать, тираж издания, пометку «Бесплатно», адрес и контактные телефоны издателя, адрес и контактные телефоны типографии.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 Тиражирование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8.1. Тиражирование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 » осуществляется администрации муниципального образования 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сельсовет, посредством заключения договоров с полиграфическими организациями.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8.2. Тиражирование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также может осуществляться «Соучредителями» самостоятельно посредством копировальной техники.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9276F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 Распространение экземпляров муниципальной газеты «</w:t>
      </w:r>
      <w:r w:rsidR="00D9276F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  <w:r w:rsidR="00D9276F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4A0DE9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9.1. Распространение муниципальной газеты «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осуществляется путем бесплатной рассылки адресатам, перечень которых утверждается администрацией муниципального образования 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</w:t>
      </w:r>
      <w:r w:rsidR="004A0D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A2088D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9.2. Электронная версия муниципальной газеты «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также размещается на официальном сайте администрации муниципального образования 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сельсовет.</w:t>
      </w:r>
    </w:p>
    <w:p w:rsidR="004A0DE9" w:rsidRPr="000F4932" w:rsidRDefault="004A0DE9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III. ЗАКЛЮЧИТЕЛЬНЫЕ ПОЛОЖЕНИЯ</w:t>
      </w:r>
    </w:p>
    <w:p w:rsidR="004A0DE9" w:rsidRDefault="004A0DE9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A0DE9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 Финансовое и материально-техническое обеспечение муниципальной газеты «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4A0DE9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4A0D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естник».</w:t>
      </w:r>
    </w:p>
    <w:p w:rsidR="00260594" w:rsidRDefault="004A0DE9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10.1.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Финансовое и материально-техническое обеспечение работ, связанных с подготовкой, тиражированием и распространением муниципальной газеты «</w:t>
      </w:r>
      <w:r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естник» осуществляется за счет сметы расходов администрации муниципального образования </w:t>
      </w:r>
      <w:r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сельсовет.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Ликвидация и реорганизация муниципальной газеты «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</w:t>
      </w:r>
    </w:p>
    <w:p w:rsidR="00A2088D" w:rsidRPr="000F4932" w:rsidRDefault="00A2088D" w:rsidP="004A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Ликвидация и реорганизация муниципальной газеты «</w:t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4A0DE9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4A0D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естник» осуществляется по общему решению «Соучредителей».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D44E8" w:rsidRPr="000F4932" w:rsidRDefault="003D44E8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D44E8" w:rsidRPr="000F4932" w:rsidRDefault="003D44E8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D44E8" w:rsidRPr="000F4932" w:rsidRDefault="003D44E8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D44E8" w:rsidRPr="000F4932" w:rsidRDefault="003D44E8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C4EB4" w:rsidRPr="000F4932" w:rsidRDefault="009C4EB4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C4EB4" w:rsidRPr="000F4932" w:rsidRDefault="009C4EB4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88D" w:rsidRPr="000F4932" w:rsidRDefault="00A2088D" w:rsidP="00A208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 2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решению совета депутатов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4A0DE9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4A0D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4A0D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24.03.2023 № 31-5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СОСТАВ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РЕДАКЦИОННОГО СОВЕТА ПЕЧАТНОГО ИЗДАНИЯ 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АДМИНИСТРАЦИИ МУНИЦИПАЛЬНОГО ОБРАЗОВАНИЯ 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4A0DE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КРАСНОЧАБАНСКИЙ</w:t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 - МУНИЦИПАЛЬНОЙ ГАЗЕТЫ </w:t>
      </w: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</w:t>
      </w:r>
      <w:r w:rsidR="004A0DE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КРАСНОЧАБАНСКИЙ</w:t>
      </w:r>
      <w:r w:rsidR="00EC5F2E"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0F49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ВЕСТНИК»</w:t>
      </w:r>
    </w:p>
    <w:p w:rsidR="00A2088D" w:rsidRPr="000F4932" w:rsidRDefault="00A2088D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A7" w:rsidRDefault="004A0DE9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Юсупов Сабыржан </w:t>
      </w:r>
      <w:r w:rsidR="005130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Амангельдинови</w:t>
      </w:r>
      <w:proofErr w:type="gramStart"/>
      <w:r w:rsidR="005130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ч-</w:t>
      </w:r>
      <w:proofErr w:type="gramEnd"/>
      <w:r w:rsidR="005130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глава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администрации муниципального образования </w:t>
      </w:r>
      <w:r w:rsidR="005130A7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 – председатель редакционного </w:t>
      </w:r>
      <w:r w:rsidR="003D44E8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совета, главный редактор</w:t>
      </w:r>
    </w:p>
    <w:p w:rsidR="005130A7" w:rsidRDefault="003D44E8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Члены 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редакционного совета:</w:t>
      </w:r>
    </w:p>
    <w:p w:rsidR="005130A7" w:rsidRDefault="005130A7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Юсупова Гульсум Куванышевна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елопроизводитель администрации</w:t>
      </w:r>
    </w:p>
    <w:p w:rsidR="00A2088D" w:rsidRPr="000F4932" w:rsidRDefault="005130A7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Федорова Ирина Владимировна</w:t>
      </w:r>
      <w:r w:rsidR="00A2088D"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- зав. сельской библиотекой </w:t>
      </w:r>
    </w:p>
    <w:p w:rsidR="00A2088D" w:rsidRPr="000F4932" w:rsidRDefault="005130A7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Проша Елена Викторовна–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СДК п.Красночабанский</w:t>
      </w:r>
    </w:p>
    <w:p w:rsidR="00A2088D" w:rsidRPr="000F4932" w:rsidRDefault="005130A7" w:rsidP="00A208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Сейтенова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Аймгуль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Бахитжановна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директор МУП «Красночабанское ЖКХ»</w:t>
      </w:r>
    </w:p>
    <w:p w:rsidR="00A2088D" w:rsidRPr="000F4932" w:rsidRDefault="00A2088D" w:rsidP="00A2088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F493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2088D" w:rsidRPr="000F4932" w:rsidRDefault="00A2088D" w:rsidP="00A2088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088D" w:rsidRPr="000F4932" w:rsidRDefault="00A2088D" w:rsidP="00A2088D">
      <w:pPr>
        <w:spacing w:after="12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4932">
        <w:rPr>
          <w:rFonts w:ascii="Times New Roman" w:eastAsia="Calibri" w:hAnsi="Times New Roman" w:cs="Times New Roman"/>
          <w:sz w:val="28"/>
          <w:szCs w:val="28"/>
        </w:rPr>
        <w:t xml:space="preserve">Издатель: Администрация муниципального образования </w:t>
      </w:r>
      <w:r w:rsidR="005130A7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4932">
        <w:rPr>
          <w:rFonts w:ascii="Times New Roman" w:eastAsia="Calibri" w:hAnsi="Times New Roman" w:cs="Times New Roman"/>
          <w:sz w:val="28"/>
          <w:szCs w:val="28"/>
        </w:rPr>
        <w:t xml:space="preserve"> сельсовет Домбаровского района Оренбургской  области</w:t>
      </w:r>
    </w:p>
    <w:p w:rsidR="00A2088D" w:rsidRPr="000F4932" w:rsidRDefault="00A2088D" w:rsidP="00A2088D">
      <w:pPr>
        <w:spacing w:after="12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4932">
        <w:rPr>
          <w:rFonts w:ascii="Times New Roman" w:eastAsia="Calibri" w:hAnsi="Times New Roman" w:cs="Times New Roman"/>
          <w:sz w:val="28"/>
          <w:szCs w:val="28"/>
        </w:rPr>
        <w:t xml:space="preserve"> Учредитель – Совет депутатов </w:t>
      </w:r>
      <w:r w:rsidR="005130A7">
        <w:rPr>
          <w:rFonts w:ascii="Times New Roman" w:hAnsi="Times New Roman" w:cs="Times New Roman"/>
          <w:sz w:val="28"/>
          <w:szCs w:val="28"/>
        </w:rPr>
        <w:t>Красночабанског</w:t>
      </w:r>
      <w:r w:rsidRPr="000F4932">
        <w:rPr>
          <w:rFonts w:ascii="Times New Roman" w:eastAsia="Calibri" w:hAnsi="Times New Roman" w:cs="Times New Roman"/>
          <w:sz w:val="28"/>
          <w:szCs w:val="28"/>
        </w:rPr>
        <w:t xml:space="preserve">о сельсовета  Домбаровского  района Оренбургской области. </w:t>
      </w:r>
    </w:p>
    <w:p w:rsidR="00A2088D" w:rsidRPr="000F4932" w:rsidRDefault="005130A7" w:rsidP="00A2088D">
      <w:pPr>
        <w:spacing w:after="12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редакции и издателя: 26272</w:t>
      </w:r>
      <w:r w:rsidR="00A2088D" w:rsidRPr="000F4932">
        <w:rPr>
          <w:rFonts w:ascii="Times New Roman" w:eastAsia="Calibri" w:hAnsi="Times New Roman" w:cs="Times New Roman"/>
          <w:sz w:val="28"/>
          <w:szCs w:val="28"/>
        </w:rPr>
        <w:t>5 Оренбургская  область До</w:t>
      </w:r>
      <w:r>
        <w:rPr>
          <w:rFonts w:ascii="Times New Roman" w:eastAsia="Calibri" w:hAnsi="Times New Roman" w:cs="Times New Roman"/>
          <w:sz w:val="28"/>
          <w:szCs w:val="28"/>
        </w:rPr>
        <w:t>мбаровский  район п.Красночабанский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оветская 13а</w:t>
      </w:r>
    </w:p>
    <w:p w:rsidR="00A2088D" w:rsidRPr="000F4932" w:rsidRDefault="005130A7" w:rsidP="00A208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Тираж: 12</w:t>
      </w:r>
      <w:r w:rsidR="00A2088D" w:rsidRPr="000F4932">
        <w:rPr>
          <w:rFonts w:ascii="Times New Roman" w:eastAsia="Calibri" w:hAnsi="Times New Roman" w:cs="Times New Roman"/>
          <w:sz w:val="28"/>
          <w:szCs w:val="28"/>
        </w:rPr>
        <w:t xml:space="preserve"> экземпляров Газета выходит по мере необходимости,  но не реже 1 раза в квартал</w:t>
      </w:r>
    </w:p>
    <w:p w:rsidR="00A2088D" w:rsidRPr="000F4932" w:rsidRDefault="00A2088D" w:rsidP="00A20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932">
        <w:rPr>
          <w:rFonts w:ascii="Times New Roman" w:eastAsia="Calibri" w:hAnsi="Times New Roman" w:cs="Times New Roman"/>
          <w:sz w:val="28"/>
          <w:szCs w:val="28"/>
        </w:rPr>
        <w:t xml:space="preserve">Сайт: </w:t>
      </w:r>
      <w:r w:rsidR="005130A7" w:rsidRPr="005130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130A7" w:rsidRPr="005130A7">
        <w:rPr>
          <w:rFonts w:ascii="Times New Roman" w:hAnsi="Times New Roman" w:cs="Times New Roman"/>
          <w:sz w:val="28"/>
          <w:szCs w:val="28"/>
        </w:rPr>
        <w:t>://</w:t>
      </w:r>
      <w:r w:rsidR="005130A7" w:rsidRPr="005130A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130A7" w:rsidRPr="005130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0A7" w:rsidRPr="005130A7">
        <w:rPr>
          <w:rFonts w:ascii="Times New Roman" w:hAnsi="Times New Roman" w:cs="Times New Roman"/>
          <w:sz w:val="28"/>
          <w:szCs w:val="28"/>
          <w:lang w:val="en-US"/>
        </w:rPr>
        <w:t>krch</w:t>
      </w:r>
      <w:proofErr w:type="spellEnd"/>
      <w:r w:rsidR="005130A7" w:rsidRPr="005130A7">
        <w:rPr>
          <w:rFonts w:ascii="Times New Roman" w:hAnsi="Times New Roman" w:cs="Times New Roman"/>
          <w:sz w:val="28"/>
          <w:szCs w:val="28"/>
        </w:rPr>
        <w:t>-</w:t>
      </w:r>
      <w:r w:rsidR="005130A7" w:rsidRPr="005130A7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5130A7" w:rsidRPr="005130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0A7" w:rsidRPr="005130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088D" w:rsidRPr="000F4932" w:rsidRDefault="00A2088D" w:rsidP="00A2088D">
      <w:pPr>
        <w:spacing w:after="12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088D" w:rsidRPr="000F4932" w:rsidRDefault="00A2088D" w:rsidP="00A2088D">
      <w:pPr>
        <w:rPr>
          <w:rFonts w:ascii="Times New Roman" w:hAnsi="Times New Roman" w:cs="Times New Roman"/>
          <w:sz w:val="28"/>
          <w:szCs w:val="28"/>
        </w:rPr>
      </w:pPr>
    </w:p>
    <w:p w:rsidR="008045E1" w:rsidRPr="000F4932" w:rsidRDefault="008045E1">
      <w:pPr>
        <w:rPr>
          <w:rFonts w:ascii="Times New Roman" w:hAnsi="Times New Roman" w:cs="Times New Roman"/>
          <w:sz w:val="28"/>
          <w:szCs w:val="28"/>
        </w:rPr>
      </w:pPr>
    </w:p>
    <w:sectPr w:rsidR="008045E1" w:rsidRPr="000F4932" w:rsidSect="00B8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CC"/>
    <w:rsid w:val="00012066"/>
    <w:rsid w:val="000614B4"/>
    <w:rsid w:val="000F4932"/>
    <w:rsid w:val="00260594"/>
    <w:rsid w:val="002B4C5C"/>
    <w:rsid w:val="003D44E8"/>
    <w:rsid w:val="004A0DE9"/>
    <w:rsid w:val="005130A7"/>
    <w:rsid w:val="00626CCC"/>
    <w:rsid w:val="0067592E"/>
    <w:rsid w:val="008045E1"/>
    <w:rsid w:val="00821ADA"/>
    <w:rsid w:val="009C4EB4"/>
    <w:rsid w:val="00A2088D"/>
    <w:rsid w:val="00B84DD6"/>
    <w:rsid w:val="00D9276F"/>
    <w:rsid w:val="00EC5F2E"/>
    <w:rsid w:val="00E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932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0F4932"/>
  </w:style>
  <w:style w:type="paragraph" w:styleId="a5">
    <w:name w:val="No Spacing"/>
    <w:link w:val="a6"/>
    <w:qFormat/>
    <w:rsid w:val="000F4932"/>
    <w:pPr>
      <w:suppressAutoHyphens/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0F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0F493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2605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16</cp:revision>
  <cp:lastPrinted>2023-03-24T07:20:00Z</cp:lastPrinted>
  <dcterms:created xsi:type="dcterms:W3CDTF">2019-07-15T06:37:00Z</dcterms:created>
  <dcterms:modified xsi:type="dcterms:W3CDTF">2023-03-24T07:21:00Z</dcterms:modified>
</cp:coreProperties>
</file>