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B1" w:rsidRPr="00082735" w:rsidRDefault="00FB09B1" w:rsidP="00FB09B1">
      <w:pPr>
        <w:tabs>
          <w:tab w:val="left" w:pos="6585"/>
        </w:tabs>
        <w:jc w:val="both"/>
        <w:rPr>
          <w:b/>
        </w:rPr>
      </w:pPr>
      <w:r w:rsidRPr="00082735">
        <w:rPr>
          <w:b/>
        </w:rPr>
        <w:t>СОВЕТ ДЕПУТАТОВ</w:t>
      </w:r>
    </w:p>
    <w:p w:rsidR="00FB09B1" w:rsidRPr="00082735" w:rsidRDefault="00FB09B1" w:rsidP="00FB09B1">
      <w:pPr>
        <w:jc w:val="both"/>
        <w:rPr>
          <w:b/>
        </w:rPr>
      </w:pPr>
      <w:r w:rsidRPr="00082735">
        <w:rPr>
          <w:b/>
        </w:rPr>
        <w:t>МУНИЦИПАЛЬНОГО ОБРАЗОВАНИЯ</w:t>
      </w:r>
    </w:p>
    <w:p w:rsidR="00FB09B1" w:rsidRPr="00082735" w:rsidRDefault="00FB09B1" w:rsidP="00FB09B1">
      <w:pPr>
        <w:jc w:val="both"/>
        <w:rPr>
          <w:b/>
        </w:rPr>
      </w:pPr>
      <w:r w:rsidRPr="00082735">
        <w:rPr>
          <w:b/>
        </w:rPr>
        <w:t>КРАСНОЧАБАНСКИЙ СЕЛЬСОВЕТ</w:t>
      </w:r>
    </w:p>
    <w:p w:rsidR="00FB09B1" w:rsidRPr="00082735" w:rsidRDefault="00FB09B1" w:rsidP="00FB09B1">
      <w:pPr>
        <w:jc w:val="both"/>
        <w:rPr>
          <w:b/>
        </w:rPr>
      </w:pPr>
      <w:r w:rsidRPr="00082735">
        <w:rPr>
          <w:b/>
        </w:rPr>
        <w:t xml:space="preserve">     ДОМБАРОВСКОГО РАЙОНА</w:t>
      </w:r>
    </w:p>
    <w:p w:rsidR="00FB09B1" w:rsidRPr="00082735" w:rsidRDefault="00FB09B1" w:rsidP="00FB09B1">
      <w:pPr>
        <w:jc w:val="both"/>
        <w:rPr>
          <w:b/>
        </w:rPr>
      </w:pPr>
      <w:r w:rsidRPr="00082735">
        <w:rPr>
          <w:b/>
        </w:rPr>
        <w:t xml:space="preserve">     ОРЕНБУРГСКОЙ ОБЛАСТИ</w:t>
      </w:r>
    </w:p>
    <w:p w:rsidR="00FB09B1" w:rsidRPr="00082735" w:rsidRDefault="00FB09B1" w:rsidP="00FB09B1">
      <w:pPr>
        <w:rPr>
          <w:b/>
        </w:rPr>
      </w:pPr>
      <w:r w:rsidRPr="00082735">
        <w:rPr>
          <w:b/>
        </w:rPr>
        <w:t xml:space="preserve">             Третий созыв</w:t>
      </w:r>
    </w:p>
    <w:p w:rsidR="00FB09B1" w:rsidRPr="00082735" w:rsidRDefault="00FB09B1" w:rsidP="00FB09B1">
      <w:pPr>
        <w:pStyle w:val="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27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Двадцатое седьмое  внеочередное заседание</w:t>
      </w:r>
    </w:p>
    <w:p w:rsidR="00FB09B1" w:rsidRPr="00082735" w:rsidRDefault="00FB09B1" w:rsidP="00FB09B1">
      <w:pPr>
        <w:pStyle w:val="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B09B1" w:rsidRPr="00082735" w:rsidRDefault="00FB09B1" w:rsidP="00FB09B1">
      <w:pPr>
        <w:jc w:val="both"/>
        <w:rPr>
          <w:b/>
          <w:bCs/>
        </w:rPr>
      </w:pPr>
      <w:r w:rsidRPr="00082735">
        <w:rPr>
          <w:b/>
          <w:bCs/>
        </w:rPr>
        <w:t xml:space="preserve">РЕШЕНИЕ  № 27-1     </w:t>
      </w:r>
    </w:p>
    <w:p w:rsidR="00FB09B1" w:rsidRPr="00082735" w:rsidRDefault="00FB09B1" w:rsidP="00FB09B1">
      <w:pPr>
        <w:jc w:val="both"/>
        <w:rPr>
          <w:b/>
        </w:rPr>
      </w:pPr>
      <w:r w:rsidRPr="00082735">
        <w:rPr>
          <w:b/>
        </w:rPr>
        <w:t>от 06 сентября 2017 года</w:t>
      </w:r>
    </w:p>
    <w:p w:rsidR="00FB09B1" w:rsidRPr="00082735" w:rsidRDefault="00FB09B1" w:rsidP="00FB09B1"/>
    <w:p w:rsidR="00FB09B1" w:rsidRPr="00082735" w:rsidRDefault="00FB09B1" w:rsidP="00FB09B1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082735">
        <w:rPr>
          <w:rFonts w:ascii="Times New Roman" w:hAnsi="Times New Roman" w:cs="Times New Roman"/>
          <w:i w:val="0"/>
          <w:sz w:val="24"/>
          <w:szCs w:val="24"/>
        </w:rPr>
        <w:t xml:space="preserve">Об утверждении внесения изменений </w:t>
      </w:r>
      <w:proofErr w:type="gramStart"/>
      <w:r w:rsidRPr="00082735">
        <w:rPr>
          <w:rFonts w:ascii="Times New Roman" w:hAnsi="Times New Roman" w:cs="Times New Roman"/>
          <w:i w:val="0"/>
          <w:sz w:val="24"/>
          <w:szCs w:val="24"/>
        </w:rPr>
        <w:t>в</w:t>
      </w:r>
      <w:proofErr w:type="gramEnd"/>
    </w:p>
    <w:p w:rsidR="00FB09B1" w:rsidRPr="00082735" w:rsidRDefault="00FB09B1" w:rsidP="00FB09B1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082735">
        <w:rPr>
          <w:rFonts w:ascii="Times New Roman" w:hAnsi="Times New Roman" w:cs="Times New Roman"/>
          <w:i w:val="0"/>
          <w:sz w:val="24"/>
          <w:szCs w:val="24"/>
        </w:rPr>
        <w:t xml:space="preserve">«Правила землепользования и застройки </w:t>
      </w:r>
    </w:p>
    <w:p w:rsidR="00FB09B1" w:rsidRPr="00082735" w:rsidRDefault="00FB09B1" w:rsidP="00FB09B1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082735">
        <w:rPr>
          <w:rFonts w:ascii="Times New Roman" w:hAnsi="Times New Roman" w:cs="Times New Roman"/>
          <w:i w:val="0"/>
          <w:sz w:val="24"/>
          <w:szCs w:val="24"/>
        </w:rPr>
        <w:t xml:space="preserve">муниципального образования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082735">
        <w:rPr>
          <w:rFonts w:ascii="Times New Roman" w:hAnsi="Times New Roman" w:cs="Times New Roman"/>
          <w:i w:val="0"/>
          <w:sz w:val="24"/>
          <w:szCs w:val="24"/>
        </w:rPr>
        <w:t>Красночабанский</w:t>
      </w:r>
      <w:proofErr w:type="spellEnd"/>
      <w:r w:rsidRPr="00082735">
        <w:rPr>
          <w:rFonts w:ascii="Times New Roman" w:hAnsi="Times New Roman" w:cs="Times New Roman"/>
          <w:i w:val="0"/>
          <w:sz w:val="24"/>
          <w:szCs w:val="24"/>
        </w:rPr>
        <w:t xml:space="preserve"> сельсовет</w:t>
      </w:r>
    </w:p>
    <w:p w:rsidR="00FB09B1" w:rsidRPr="00082735" w:rsidRDefault="00FB09B1" w:rsidP="00FB09B1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082735">
        <w:rPr>
          <w:rFonts w:ascii="Times New Roman" w:hAnsi="Times New Roman" w:cs="Times New Roman"/>
          <w:i w:val="0"/>
          <w:sz w:val="24"/>
          <w:szCs w:val="24"/>
        </w:rPr>
        <w:t xml:space="preserve"> Домбаровского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82735">
        <w:rPr>
          <w:rFonts w:ascii="Times New Roman" w:hAnsi="Times New Roman" w:cs="Times New Roman"/>
          <w:i w:val="0"/>
          <w:sz w:val="24"/>
          <w:szCs w:val="24"/>
        </w:rPr>
        <w:t>района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82735">
        <w:rPr>
          <w:rFonts w:ascii="Times New Roman" w:hAnsi="Times New Roman" w:cs="Times New Roman"/>
          <w:i w:val="0"/>
          <w:sz w:val="24"/>
          <w:szCs w:val="24"/>
        </w:rPr>
        <w:t xml:space="preserve">Оренбургской области» </w:t>
      </w:r>
    </w:p>
    <w:p w:rsidR="00FB09B1" w:rsidRPr="00082735" w:rsidRDefault="00FB09B1" w:rsidP="00FB09B1"/>
    <w:p w:rsidR="00FB09B1" w:rsidRPr="00082735" w:rsidRDefault="00FB09B1" w:rsidP="00FB09B1">
      <w:pPr>
        <w:jc w:val="both"/>
      </w:pPr>
      <w:r w:rsidRPr="00082735">
        <w:t xml:space="preserve">        </w:t>
      </w:r>
      <w:proofErr w:type="gramStart"/>
      <w:r w:rsidRPr="00082735">
        <w:t xml:space="preserve">В целях приведения в соответствие с действующим законодательством, в соответствии со </w:t>
      </w:r>
      <w:hyperlink r:id="rId4" w:history="1">
        <w:r w:rsidRPr="00082735">
          <w:t>ст. 33</w:t>
        </w:r>
      </w:hyperlink>
      <w:r w:rsidRPr="00082735">
        <w:t xml:space="preserve"> Градостроительного кодекса РФ от 29.12.2004 № 190-ФЗ, ст. 1</w:t>
      </w:r>
      <w:hyperlink r:id="rId5" w:history="1">
        <w:r w:rsidRPr="00082735">
          <w:t>4</w:t>
        </w:r>
      </w:hyperlink>
      <w:r w:rsidRPr="00082735"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6" w:history="1">
        <w:r w:rsidRPr="00082735">
          <w:t>Законом</w:t>
        </w:r>
      </w:hyperlink>
      <w:r w:rsidRPr="00082735">
        <w:t xml:space="preserve"> Оренбургской области от 16.03.2007 № 1037/233-IV-ОЗ "О градостроительной деятельности на т</w:t>
      </w:r>
      <w:r>
        <w:t xml:space="preserve">ерритории Оренбургской области", </w:t>
      </w:r>
      <w:r w:rsidRPr="00082735">
        <w:t>протоколов проведения публичных слушаний по проекту внесения изменений в «Правила</w:t>
      </w:r>
      <w:proofErr w:type="gramEnd"/>
      <w:r w:rsidRPr="00082735">
        <w:t xml:space="preserve"> землепользования и застройки муниципального образования </w:t>
      </w:r>
      <w:proofErr w:type="spellStart"/>
      <w:r w:rsidRPr="00082735">
        <w:t>Красночабанский</w:t>
      </w:r>
      <w:proofErr w:type="spellEnd"/>
      <w:r w:rsidRPr="00082735">
        <w:t xml:space="preserve"> сельсовет Домбаровского района Оренбургской области» от 15 июля 2017 года, заключения о результатах публичных слушаний по проекту Правил землепользования и застройки муниципального образования </w:t>
      </w:r>
      <w:proofErr w:type="spellStart"/>
      <w:r w:rsidRPr="00082735">
        <w:t>Красночабанский</w:t>
      </w:r>
      <w:proofErr w:type="spellEnd"/>
      <w:r w:rsidRPr="00082735">
        <w:t xml:space="preserve"> сельсовет Домбаровского района Оренбургской области, руководствуясь</w:t>
      </w:r>
      <w:r w:rsidRPr="00082735">
        <w:rPr>
          <w:rStyle w:val="FontStyle11"/>
        </w:rPr>
        <w:t xml:space="preserve"> </w:t>
      </w:r>
      <w:r w:rsidRPr="00082735">
        <w:t xml:space="preserve">ст.  Устава муниципального образования  </w:t>
      </w:r>
      <w:proofErr w:type="spellStart"/>
      <w:r w:rsidRPr="00082735">
        <w:t>Красночабанский</w:t>
      </w:r>
      <w:proofErr w:type="spellEnd"/>
      <w:r w:rsidRPr="00082735">
        <w:t xml:space="preserve"> сельсовет Домбаровского района, Совет депутатов РЕШИЛ:</w:t>
      </w:r>
    </w:p>
    <w:p w:rsidR="00FB09B1" w:rsidRPr="00082735" w:rsidRDefault="00FB09B1" w:rsidP="00FB09B1">
      <w:pPr>
        <w:tabs>
          <w:tab w:val="left" w:pos="540"/>
        </w:tabs>
        <w:jc w:val="both"/>
        <w:rPr>
          <w:i/>
          <w:color w:val="FF0000"/>
        </w:rPr>
      </w:pPr>
      <w:r w:rsidRPr="00082735">
        <w:t xml:space="preserve">       1.Утвердить «Правила землепользования и застройки муниципального образования </w:t>
      </w:r>
      <w:proofErr w:type="spellStart"/>
      <w:r w:rsidRPr="00082735">
        <w:t>Красночабанский</w:t>
      </w:r>
      <w:proofErr w:type="spellEnd"/>
      <w:r w:rsidRPr="00082735">
        <w:t xml:space="preserve"> сельсовет Домбаровского района Оренбургской области» в новой редакции в составе материалов согласно</w:t>
      </w:r>
      <w:r>
        <w:t xml:space="preserve"> Приложениям № 1, № 2, № 3, № 4, № 5, №6</w:t>
      </w:r>
    </w:p>
    <w:p w:rsidR="00FB09B1" w:rsidRPr="00082735" w:rsidRDefault="00FB09B1" w:rsidP="00FB09B1">
      <w:pPr>
        <w:jc w:val="both"/>
      </w:pPr>
      <w:r w:rsidRPr="00082735">
        <w:t xml:space="preserve">       2.Возложить </w:t>
      </w:r>
      <w:proofErr w:type="gramStart"/>
      <w:r w:rsidRPr="00082735">
        <w:t>контроль за</w:t>
      </w:r>
      <w:proofErr w:type="gramEnd"/>
      <w:r w:rsidRPr="00082735">
        <w:t xml:space="preserve"> исполнением настоящего решения на постоянную депутатскую комиссию по образованию, здравоохранению, социальной политике, делам молодежи, культуре, спорту и благоустройству.</w:t>
      </w:r>
    </w:p>
    <w:p w:rsidR="00FB09B1" w:rsidRPr="00082735" w:rsidRDefault="00FB09B1" w:rsidP="00FB09B1">
      <w:pPr>
        <w:jc w:val="both"/>
      </w:pPr>
      <w:r w:rsidRPr="00082735">
        <w:t xml:space="preserve">       3.Настоящее решение подлежит размещению на официальном сайте МО </w:t>
      </w:r>
      <w:proofErr w:type="spellStart"/>
      <w:r w:rsidRPr="00082735">
        <w:t>Красночабанский</w:t>
      </w:r>
      <w:proofErr w:type="spellEnd"/>
      <w:r w:rsidRPr="00082735">
        <w:t xml:space="preserve"> сельсовет.</w:t>
      </w:r>
    </w:p>
    <w:p w:rsidR="00FB09B1" w:rsidRDefault="00FB09B1" w:rsidP="00FB09B1">
      <w:pPr>
        <w:tabs>
          <w:tab w:val="left" w:pos="540"/>
        </w:tabs>
        <w:jc w:val="both"/>
      </w:pPr>
      <w:r w:rsidRPr="00082735">
        <w:t xml:space="preserve">       4.Настоящее решение вступает в силу со дня его официального опубликования.</w:t>
      </w:r>
    </w:p>
    <w:p w:rsidR="00FB09B1" w:rsidRDefault="00FB09B1" w:rsidP="00FB09B1">
      <w:pPr>
        <w:tabs>
          <w:tab w:val="left" w:pos="540"/>
        </w:tabs>
        <w:jc w:val="both"/>
      </w:pPr>
    </w:p>
    <w:p w:rsidR="00FB09B1" w:rsidRPr="00082735" w:rsidRDefault="00FB09B1" w:rsidP="00FB09B1">
      <w:pPr>
        <w:tabs>
          <w:tab w:val="left" w:pos="540"/>
        </w:tabs>
        <w:jc w:val="both"/>
      </w:pPr>
    </w:p>
    <w:p w:rsidR="00FB09B1" w:rsidRPr="00082735" w:rsidRDefault="00FB09B1" w:rsidP="00FB09B1">
      <w:pPr>
        <w:tabs>
          <w:tab w:val="left" w:pos="540"/>
        </w:tabs>
        <w:jc w:val="both"/>
      </w:pPr>
    </w:p>
    <w:p w:rsidR="00FB09B1" w:rsidRPr="00082735" w:rsidRDefault="00FB09B1" w:rsidP="00FB09B1">
      <w:pPr>
        <w:jc w:val="both"/>
      </w:pPr>
      <w:r w:rsidRPr="00082735">
        <w:t>Председатель Совета депутатов-</w:t>
      </w:r>
    </w:p>
    <w:p w:rsidR="00FB09B1" w:rsidRPr="00082735" w:rsidRDefault="00FB09B1" w:rsidP="00FB09B1">
      <w:pPr>
        <w:autoSpaceDE w:val="0"/>
        <w:autoSpaceDN w:val="0"/>
        <w:adjustRightInd w:val="0"/>
        <w:jc w:val="both"/>
      </w:pPr>
      <w:r w:rsidRPr="00082735">
        <w:t xml:space="preserve">Глава муниципального образования </w:t>
      </w:r>
    </w:p>
    <w:p w:rsidR="00FB09B1" w:rsidRPr="00082735" w:rsidRDefault="00FB09B1" w:rsidP="00FB09B1">
      <w:pPr>
        <w:autoSpaceDE w:val="0"/>
        <w:autoSpaceDN w:val="0"/>
        <w:adjustRightInd w:val="0"/>
        <w:jc w:val="both"/>
      </w:pPr>
      <w:proofErr w:type="spellStart"/>
      <w:r w:rsidRPr="00082735">
        <w:t>Красночабанский</w:t>
      </w:r>
      <w:proofErr w:type="spellEnd"/>
      <w:r w:rsidRPr="00082735">
        <w:t xml:space="preserve">  сельсовет                                          </w:t>
      </w:r>
      <w:r>
        <w:t xml:space="preserve">                   </w:t>
      </w:r>
      <w:r w:rsidRPr="00082735">
        <w:t xml:space="preserve">   </w:t>
      </w:r>
      <w:proofErr w:type="spellStart"/>
      <w:r w:rsidRPr="00082735">
        <w:t>М.З.Суенбаев</w:t>
      </w:r>
      <w:proofErr w:type="spellEnd"/>
    </w:p>
    <w:p w:rsidR="00FB09B1" w:rsidRPr="00082735" w:rsidRDefault="00FB09B1" w:rsidP="00FB09B1">
      <w:r>
        <w:t xml:space="preserve"> </w:t>
      </w:r>
    </w:p>
    <w:p w:rsidR="00FB09B1" w:rsidRDefault="00FB09B1" w:rsidP="00FB09B1">
      <w:pPr>
        <w:tabs>
          <w:tab w:val="left" w:pos="6585"/>
        </w:tabs>
        <w:rPr>
          <w:sz w:val="28"/>
          <w:szCs w:val="28"/>
        </w:rPr>
      </w:pPr>
    </w:p>
    <w:p w:rsidR="00FB09B1" w:rsidRDefault="00FB09B1" w:rsidP="00FB09B1">
      <w:pPr>
        <w:tabs>
          <w:tab w:val="left" w:pos="6585"/>
        </w:tabs>
        <w:rPr>
          <w:sz w:val="28"/>
          <w:szCs w:val="28"/>
        </w:rPr>
      </w:pPr>
    </w:p>
    <w:p w:rsidR="00FB09B1" w:rsidRDefault="00FB09B1" w:rsidP="00FB09B1">
      <w:pPr>
        <w:tabs>
          <w:tab w:val="left" w:pos="6585"/>
        </w:tabs>
        <w:rPr>
          <w:sz w:val="28"/>
          <w:szCs w:val="28"/>
        </w:rPr>
      </w:pPr>
    </w:p>
    <w:p w:rsidR="00FB09B1" w:rsidRPr="00082735" w:rsidRDefault="00FB09B1" w:rsidP="00FB09B1">
      <w:pPr>
        <w:tabs>
          <w:tab w:val="left" w:pos="6585"/>
        </w:tabs>
      </w:pPr>
      <w:r w:rsidRPr="00082735">
        <w:t>Разослано: администрации района, прокурору района,  в дело</w:t>
      </w:r>
    </w:p>
    <w:p w:rsidR="00FB09B1" w:rsidRDefault="00FB09B1" w:rsidP="00FB09B1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EC489F" w:rsidRDefault="00EC489F"/>
    <w:sectPr w:rsidR="00EC489F" w:rsidSect="00EC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9B1"/>
    <w:rsid w:val="00EC489F"/>
    <w:rsid w:val="00FB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09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09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NoSpacingChar">
    <w:name w:val="No Spacing Char"/>
    <w:basedOn w:val="a0"/>
    <w:link w:val="1"/>
    <w:locked/>
    <w:rsid w:val="00FB09B1"/>
    <w:rPr>
      <w:rFonts w:ascii="Calibri" w:hAnsi="Calibri" w:cs="Calibri"/>
      <w:lang w:eastAsia="ru-RU"/>
    </w:rPr>
  </w:style>
  <w:style w:type="paragraph" w:customStyle="1" w:styleId="1">
    <w:name w:val="Без интервала1"/>
    <w:link w:val="NoSpacingChar"/>
    <w:rsid w:val="00FB09B1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FontStyle11">
    <w:name w:val="Font Style11"/>
    <w:basedOn w:val="a0"/>
    <w:rsid w:val="00FB09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90;n=31151;fld=134;dst=100225" TargetMode="External"/><Relationship Id="rId5" Type="http://schemas.openxmlformats.org/officeDocument/2006/relationships/hyperlink" Target="consultantplus://offline/main?base=LAW;n=111900;fld=134;dst=101150" TargetMode="External"/><Relationship Id="rId4" Type="http://schemas.openxmlformats.org/officeDocument/2006/relationships/hyperlink" Target="consultantplus://offline/main?base=LAW;n=111908;fld=134;dst=100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2017-11-16T06:51:00Z</dcterms:created>
  <dcterms:modified xsi:type="dcterms:W3CDTF">2017-11-16T06:51:00Z</dcterms:modified>
</cp:coreProperties>
</file>